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27" w:rsidRDefault="002B6127" w:rsidP="002B6127">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9.95pt;margin-top:15.05pt;width:53.3pt;height:53.3pt;z-index:251672064" o:allowincell="f">
            <v:imagedata r:id="rId8" o:title=""/>
            <w10:wrap type="topAndBottom"/>
          </v:shape>
          <o:OLEObject Type="Embed" ProgID="MSPhotoEd.3" ShapeID="_x0000_s1034" DrawAspect="Content" ObjectID="_1705215001" r:id="rId9"/>
        </w:object>
      </w:r>
      <w:r>
        <w:rPr>
          <w:b/>
          <w:sz w:val="32"/>
        </w:rPr>
        <w:t>Администрация Дзержинского района</w:t>
      </w:r>
    </w:p>
    <w:p w:rsidR="002B6127" w:rsidRDefault="002B6127" w:rsidP="002B6127">
      <w:pPr>
        <w:jc w:val="center"/>
        <w:rPr>
          <w:b/>
          <w:sz w:val="32"/>
        </w:rPr>
      </w:pPr>
      <w:r>
        <w:rPr>
          <w:b/>
          <w:sz w:val="32"/>
        </w:rPr>
        <w:t>Красноярского края</w:t>
      </w:r>
    </w:p>
    <w:p w:rsidR="002B6127" w:rsidRPr="00A562F4" w:rsidRDefault="002B6127" w:rsidP="002B6127">
      <w:pPr>
        <w:jc w:val="center"/>
        <w:rPr>
          <w:sz w:val="28"/>
        </w:rPr>
      </w:pPr>
    </w:p>
    <w:p w:rsidR="002B6127" w:rsidRDefault="002B6127" w:rsidP="002B6127">
      <w:pPr>
        <w:jc w:val="center"/>
        <w:rPr>
          <w:b/>
          <w:sz w:val="48"/>
        </w:rPr>
      </w:pPr>
      <w:r>
        <w:rPr>
          <w:b/>
          <w:sz w:val="48"/>
        </w:rPr>
        <w:t>ПОСТАНОВЛЕНИЕ</w:t>
      </w:r>
    </w:p>
    <w:p w:rsidR="002B6127" w:rsidRPr="00417EE8" w:rsidRDefault="002B6127" w:rsidP="002B6127">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2B6127" w:rsidRPr="00A562F4" w:rsidRDefault="002B6127" w:rsidP="002B6127">
      <w:pPr>
        <w:jc w:val="center"/>
        <w:rPr>
          <w:szCs w:val="24"/>
        </w:rPr>
      </w:pPr>
    </w:p>
    <w:p w:rsidR="002B6127" w:rsidRDefault="002B6127" w:rsidP="002B6127">
      <w:pPr>
        <w:jc w:val="both"/>
        <w:rPr>
          <w:sz w:val="28"/>
        </w:rPr>
      </w:pPr>
      <w:r>
        <w:rPr>
          <w:sz w:val="28"/>
        </w:rPr>
        <w:t>28.01.2022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45-п</w:t>
      </w:r>
    </w:p>
    <w:p w:rsidR="002B6127" w:rsidRDefault="002B6127" w:rsidP="002B6127">
      <w:pPr>
        <w:contextualSpacing/>
        <w:jc w:val="both"/>
        <w:rPr>
          <w:sz w:val="28"/>
        </w:rPr>
      </w:pPr>
    </w:p>
    <w:p w:rsidR="002B6127" w:rsidRDefault="002B6127" w:rsidP="002B6127">
      <w:pPr>
        <w:contextualSpacing/>
        <w:jc w:val="both"/>
        <w:rPr>
          <w:sz w:val="28"/>
        </w:rPr>
      </w:pPr>
    </w:p>
    <w:p w:rsidR="002B6127" w:rsidRPr="00DD606A" w:rsidRDefault="002B6127" w:rsidP="002B6127">
      <w:pPr>
        <w:ind w:right="4536"/>
        <w:contextualSpacing/>
        <w:jc w:val="both"/>
        <w:rPr>
          <w:sz w:val="28"/>
        </w:rPr>
      </w:pPr>
      <w:r w:rsidRPr="00DD606A">
        <w:rPr>
          <w:sz w:val="28"/>
        </w:rPr>
        <w:t>О внесении  изменений в постановление администрации Дзержинского района № 745-п от 25.11.2021 года «Об утверждении административного</w:t>
      </w:r>
      <w:r>
        <w:rPr>
          <w:sz w:val="28"/>
        </w:rPr>
        <w:t xml:space="preserve"> </w:t>
      </w:r>
      <w:r w:rsidRPr="00DD606A">
        <w:rPr>
          <w:sz w:val="28"/>
        </w:rPr>
        <w:t>регламента по исполнению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6127" w:rsidRPr="00DD606A" w:rsidRDefault="002B6127" w:rsidP="002B6127">
      <w:pPr>
        <w:contextualSpacing/>
        <w:jc w:val="both"/>
        <w:rPr>
          <w:sz w:val="28"/>
        </w:rPr>
      </w:pPr>
    </w:p>
    <w:p w:rsidR="002B6127" w:rsidRDefault="002B6127" w:rsidP="002B6127">
      <w:pPr>
        <w:ind w:firstLine="708"/>
        <w:contextualSpacing/>
        <w:jc w:val="both"/>
        <w:rPr>
          <w:sz w:val="28"/>
        </w:rPr>
      </w:pPr>
      <w:r w:rsidRPr="00DD606A">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2B6127" w:rsidRDefault="002B6127" w:rsidP="002B6127">
      <w:pPr>
        <w:ind w:firstLine="708"/>
        <w:contextualSpacing/>
        <w:jc w:val="both"/>
        <w:rPr>
          <w:sz w:val="28"/>
        </w:rPr>
      </w:pPr>
    </w:p>
    <w:p w:rsidR="002B6127" w:rsidRDefault="002B6127" w:rsidP="002B6127">
      <w:pPr>
        <w:ind w:firstLine="708"/>
        <w:contextualSpacing/>
        <w:jc w:val="both"/>
        <w:rPr>
          <w:sz w:val="28"/>
        </w:rPr>
      </w:pPr>
      <w:r w:rsidRPr="00DD606A">
        <w:rPr>
          <w:sz w:val="28"/>
        </w:rPr>
        <w:t>1. Внести следующие изменения в постановление администрации Дзержинского района № 745-п от 25.11.2021 года «Об утверждении административного регламента по исполнению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rPr>
        <w:t>:</w:t>
      </w:r>
    </w:p>
    <w:p w:rsidR="002B6127" w:rsidRDefault="002B6127" w:rsidP="002B6127">
      <w:pPr>
        <w:ind w:firstLine="708"/>
        <w:contextualSpacing/>
        <w:jc w:val="both"/>
        <w:rPr>
          <w:sz w:val="28"/>
        </w:rPr>
      </w:pPr>
      <w:r w:rsidRPr="00DD606A">
        <w:rPr>
          <w:sz w:val="28"/>
        </w:rPr>
        <w:t>1.1. В пункте 2.2 в первом абзаце после предложения «Предоставление муниципальной услуги осуществляется администрацией Дзержинского района (далее – администрация» добавить «В процедуре предоставления Услуги участвует комиссия по подготовке проекта правил землепользования и застройки (далее - Комиссия)».</w:t>
      </w:r>
    </w:p>
    <w:p w:rsidR="002B6127" w:rsidRDefault="002B6127" w:rsidP="002B6127">
      <w:pPr>
        <w:ind w:firstLine="708"/>
        <w:contextualSpacing/>
        <w:jc w:val="both"/>
        <w:rPr>
          <w:sz w:val="28"/>
        </w:rPr>
      </w:pPr>
      <w:r w:rsidRPr="00DD606A">
        <w:rPr>
          <w:sz w:val="28"/>
        </w:rPr>
        <w:t>1.2. Заменить слова «в администрацию Дзержинского района» в подпункте 1 пункта 3.2 словами «в комиссию по подготовке правил землепользования и застройки»</w:t>
      </w:r>
      <w:r>
        <w:rPr>
          <w:sz w:val="28"/>
        </w:rPr>
        <w:t>,</w:t>
      </w:r>
    </w:p>
    <w:p w:rsidR="002B6127" w:rsidRDefault="002B6127" w:rsidP="002B6127">
      <w:pPr>
        <w:ind w:firstLine="708"/>
        <w:contextualSpacing/>
        <w:jc w:val="both"/>
        <w:rPr>
          <w:sz w:val="28"/>
        </w:rPr>
      </w:pPr>
      <w:r w:rsidRPr="00DD606A">
        <w:rPr>
          <w:sz w:val="28"/>
        </w:rPr>
        <w:lastRenderedPageBreak/>
        <w:t>1.3. Заменить слова «проекта постановления администрации» словами «  решения главы » в  пункте 3.5,п.п.3.5.2,3.5.3,3.5.4, 3.6.1.</w:t>
      </w:r>
    </w:p>
    <w:p w:rsidR="002B6127" w:rsidRDefault="002B6127" w:rsidP="002B6127">
      <w:pPr>
        <w:ind w:firstLine="708"/>
        <w:contextualSpacing/>
        <w:jc w:val="both"/>
        <w:rPr>
          <w:sz w:val="28"/>
        </w:rPr>
      </w:pPr>
      <w:r w:rsidRPr="00DD606A">
        <w:rPr>
          <w:sz w:val="28"/>
        </w:rPr>
        <w:t>1.4. Изложить  подпункт 4 пункта 3.1 административного регламента  в следующей редакции « выдача (направление) заявителю  копии решения главы Дзержинского района  о предоставлении муниципальной услуги либо  об отказе в ее предоставлении».</w:t>
      </w:r>
    </w:p>
    <w:p w:rsidR="002B6127" w:rsidRDefault="002B6127" w:rsidP="002B6127">
      <w:pPr>
        <w:ind w:firstLine="708"/>
        <w:contextualSpacing/>
        <w:jc w:val="both"/>
        <w:rPr>
          <w:sz w:val="28"/>
        </w:rPr>
      </w:pPr>
      <w:r w:rsidRPr="00DD606A">
        <w:rPr>
          <w:sz w:val="28"/>
        </w:rPr>
        <w:t>1.5. В п.п.3.3.1,3.3.2.1,3.3.7,3.3.8 пункта 3.3. административного регламента  слово « вопросу » заменить словосочетанием  « проекту решения главы Дзержинского района»</w:t>
      </w:r>
    </w:p>
    <w:p w:rsidR="002B6127" w:rsidRDefault="002B6127" w:rsidP="002B6127">
      <w:pPr>
        <w:ind w:firstLine="708"/>
        <w:contextualSpacing/>
        <w:jc w:val="both"/>
        <w:rPr>
          <w:sz w:val="28"/>
        </w:rPr>
      </w:pPr>
      <w:r w:rsidRPr="00DD606A">
        <w:rPr>
          <w:sz w:val="28"/>
        </w:rPr>
        <w:t>1.6. Изложить п.п. 3 пункта 3.1. в новой редакции «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проведения публичных слушаний и вынесения такого  проекта решения  на публичные слушания».</w:t>
      </w:r>
    </w:p>
    <w:p w:rsidR="002B6127" w:rsidRDefault="002B6127" w:rsidP="002B6127">
      <w:pPr>
        <w:ind w:firstLine="708"/>
        <w:contextualSpacing/>
        <w:jc w:val="both"/>
        <w:rPr>
          <w:sz w:val="28"/>
        </w:rPr>
      </w:pPr>
      <w:r w:rsidRPr="00DD606A">
        <w:rPr>
          <w:sz w:val="28"/>
        </w:rPr>
        <w:t>1.7. Изложить п.п.3.6.4. пункта 3.6. в новой редакции «Максимальный срок выполнения административной процедуры не может превышать один день с момента подписания главой района результата предоставления муниципальной услуги»</w:t>
      </w:r>
      <w:r w:rsidRPr="00DD606A">
        <w:rPr>
          <w:sz w:val="28"/>
          <w:highlight w:val="yellow"/>
        </w:rPr>
        <w:t xml:space="preserve"> </w:t>
      </w:r>
    </w:p>
    <w:p w:rsidR="002B6127" w:rsidRDefault="002B6127" w:rsidP="002B6127">
      <w:pPr>
        <w:ind w:firstLine="708"/>
        <w:contextualSpacing/>
        <w:jc w:val="both"/>
        <w:rPr>
          <w:sz w:val="28"/>
        </w:rPr>
      </w:pPr>
      <w:r w:rsidRPr="00DD606A">
        <w:rPr>
          <w:sz w:val="28"/>
        </w:rPr>
        <w:t>2. Постановление вступает в силу в день, следующий за днем его официального опубликования в  районной газете «Дзержинец».</w:t>
      </w:r>
    </w:p>
    <w:p w:rsidR="002B6127" w:rsidRDefault="002B6127" w:rsidP="002B6127">
      <w:pPr>
        <w:ind w:firstLine="708"/>
        <w:contextualSpacing/>
        <w:jc w:val="both"/>
        <w:rPr>
          <w:sz w:val="28"/>
        </w:rPr>
      </w:pPr>
      <w:r w:rsidRPr="00DD606A">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2B6127" w:rsidRPr="00DD606A" w:rsidRDefault="002B6127" w:rsidP="002B6127">
      <w:pPr>
        <w:ind w:firstLine="708"/>
        <w:contextualSpacing/>
        <w:jc w:val="both"/>
        <w:rPr>
          <w:sz w:val="28"/>
        </w:rPr>
      </w:pPr>
      <w:r w:rsidRPr="00DD606A">
        <w:rPr>
          <w:sz w:val="28"/>
        </w:rPr>
        <w:t>4. Контроль за исполнением настоящего Постановления оставляю за собой.</w:t>
      </w:r>
    </w:p>
    <w:p w:rsidR="002B6127" w:rsidRDefault="002B6127" w:rsidP="002B6127">
      <w:pPr>
        <w:contextualSpacing/>
        <w:jc w:val="both"/>
        <w:rPr>
          <w:sz w:val="28"/>
        </w:rPr>
      </w:pPr>
    </w:p>
    <w:p w:rsidR="002B6127" w:rsidRDefault="002B6127" w:rsidP="002B6127">
      <w:pPr>
        <w:contextualSpacing/>
        <w:jc w:val="both"/>
        <w:rPr>
          <w:sz w:val="28"/>
        </w:rPr>
      </w:pPr>
    </w:p>
    <w:p w:rsidR="002B6127" w:rsidRPr="00160F4A" w:rsidRDefault="002B6127" w:rsidP="002B6127">
      <w:pPr>
        <w:contextualSpacing/>
        <w:jc w:val="both"/>
        <w:rPr>
          <w:sz w:val="28"/>
        </w:rPr>
      </w:pPr>
    </w:p>
    <w:p w:rsidR="002B6127" w:rsidRPr="00C41077" w:rsidRDefault="002B6127" w:rsidP="002B6127">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2B6127" w:rsidRDefault="002B6127" w:rsidP="006C4583">
      <w:pPr>
        <w:contextualSpacing/>
        <w:jc w:val="right"/>
        <w:rPr>
          <w:szCs w:val="28"/>
        </w:rPr>
      </w:pPr>
    </w:p>
    <w:p w:rsidR="006C4583" w:rsidRPr="006C4583" w:rsidRDefault="006C4583" w:rsidP="006C4583">
      <w:pPr>
        <w:contextualSpacing/>
        <w:jc w:val="right"/>
        <w:rPr>
          <w:szCs w:val="28"/>
        </w:rPr>
      </w:pPr>
      <w:bookmarkStart w:id="0" w:name="_GoBack"/>
      <w:bookmarkEnd w:id="0"/>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2B6127" w:rsidP="006C4583">
      <w:pPr>
        <w:contextualSpacing/>
        <w:jc w:val="right"/>
        <w:rPr>
          <w:szCs w:val="28"/>
        </w:rPr>
      </w:pPr>
      <w:r>
        <w:rPr>
          <w:szCs w:val="28"/>
        </w:rPr>
        <w:t>от 28.01.2022</w:t>
      </w:r>
      <w:r w:rsidR="006C4583" w:rsidRPr="006C4583">
        <w:rPr>
          <w:szCs w:val="28"/>
        </w:rPr>
        <w:t xml:space="preserve"> № </w:t>
      </w:r>
      <w:r w:rsidR="00684A80">
        <w:rPr>
          <w:szCs w:val="28"/>
        </w:rPr>
        <w:t>45</w:t>
      </w:r>
      <w:r w:rsidR="006C4583" w:rsidRPr="006C4583">
        <w:rPr>
          <w:szCs w:val="28"/>
        </w:rPr>
        <w:t>-п</w:t>
      </w:r>
    </w:p>
    <w:p w:rsidR="006C4583" w:rsidRDefault="006C4583" w:rsidP="00130FBD">
      <w:pPr>
        <w:contextualSpacing/>
        <w:jc w:val="both"/>
        <w:rPr>
          <w:szCs w:val="24"/>
        </w:rPr>
      </w:pPr>
    </w:p>
    <w:p w:rsidR="00684A80" w:rsidRPr="00684A80" w:rsidRDefault="00684A80" w:rsidP="00130FBD">
      <w:pPr>
        <w:contextualSpacing/>
        <w:jc w:val="both"/>
        <w:rPr>
          <w:szCs w:val="24"/>
        </w:rPr>
      </w:pPr>
    </w:p>
    <w:p w:rsidR="00684A80" w:rsidRPr="00684A80" w:rsidRDefault="00684A80" w:rsidP="00684A80">
      <w:pPr>
        <w:pStyle w:val="ConsPlusTitle"/>
        <w:jc w:val="center"/>
        <w:outlineLvl w:val="0"/>
        <w:rPr>
          <w:rFonts w:ascii="Times New Roman" w:hAnsi="Times New Roman" w:cs="Times New Roman"/>
          <w:sz w:val="24"/>
          <w:szCs w:val="24"/>
        </w:rPr>
      </w:pPr>
      <w:r w:rsidRPr="00684A80">
        <w:rPr>
          <w:rFonts w:ascii="Times New Roman" w:hAnsi="Times New Roman" w:cs="Times New Roman"/>
          <w:sz w:val="24"/>
          <w:szCs w:val="24"/>
        </w:rPr>
        <w:t>АДМИНИСТРАТИВНЫЙ РЕГЛАМЕНТ</w:t>
      </w:r>
    </w:p>
    <w:p w:rsidR="00684A80" w:rsidRPr="00684A80" w:rsidRDefault="00684A80" w:rsidP="00684A80">
      <w:pPr>
        <w:pStyle w:val="ConsPlusTitle"/>
        <w:jc w:val="center"/>
        <w:outlineLvl w:val="0"/>
        <w:rPr>
          <w:rFonts w:ascii="Times New Roman" w:hAnsi="Times New Roman" w:cs="Times New Roman"/>
          <w:sz w:val="24"/>
          <w:szCs w:val="24"/>
        </w:rPr>
      </w:pPr>
      <w:r w:rsidRPr="00684A80">
        <w:rPr>
          <w:rFonts w:ascii="Times New Roman" w:hAnsi="Times New Roman" w:cs="Times New Roman"/>
          <w:sz w:val="24"/>
          <w:szCs w:val="24"/>
        </w:rPr>
        <w:t xml:space="preserve">предоставления муниципальной услуги </w:t>
      </w:r>
    </w:p>
    <w:p w:rsidR="00684A80" w:rsidRPr="00684A80" w:rsidRDefault="00684A80" w:rsidP="00684A80">
      <w:pPr>
        <w:jc w:val="center"/>
        <w:rPr>
          <w:b/>
          <w:bCs/>
          <w:szCs w:val="24"/>
        </w:rPr>
      </w:pPr>
      <w:r w:rsidRPr="00684A80">
        <w:rPr>
          <w:b/>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4A80" w:rsidRPr="00684A80" w:rsidRDefault="00684A80" w:rsidP="00684A80">
      <w:pPr>
        <w:pStyle w:val="ConsPlusNormal"/>
        <w:ind w:firstLine="540"/>
        <w:jc w:val="both"/>
        <w:outlineLvl w:val="0"/>
        <w:rPr>
          <w:rFonts w:ascii="Times New Roman" w:hAnsi="Times New Roman" w:cs="Times New Roman"/>
          <w:b/>
          <w:bCs/>
          <w:sz w:val="24"/>
          <w:szCs w:val="24"/>
        </w:rPr>
      </w:pPr>
    </w:p>
    <w:p w:rsidR="00684A80" w:rsidRPr="00684A80" w:rsidRDefault="00684A80" w:rsidP="00684A80">
      <w:pPr>
        <w:pStyle w:val="ConsPlusNormal"/>
        <w:tabs>
          <w:tab w:val="left" w:pos="3225"/>
          <w:tab w:val="center" w:pos="4947"/>
        </w:tabs>
        <w:ind w:firstLine="540"/>
        <w:outlineLvl w:val="1"/>
        <w:rPr>
          <w:rFonts w:ascii="Times New Roman" w:hAnsi="Times New Roman" w:cs="Times New Roman"/>
          <w:b/>
          <w:sz w:val="24"/>
          <w:szCs w:val="24"/>
        </w:rPr>
      </w:pPr>
      <w:r w:rsidRPr="00684A80">
        <w:rPr>
          <w:rFonts w:ascii="Times New Roman" w:hAnsi="Times New Roman" w:cs="Times New Roman"/>
          <w:b/>
          <w:sz w:val="24"/>
          <w:szCs w:val="24"/>
        </w:rPr>
        <w:tab/>
        <w:t>1. Общие положения</w:t>
      </w:r>
    </w:p>
    <w:p w:rsidR="00684A80" w:rsidRPr="00684A80" w:rsidRDefault="00684A80" w:rsidP="00684A80">
      <w:pPr>
        <w:pStyle w:val="ConsPlusNormal"/>
        <w:ind w:firstLine="540"/>
        <w:jc w:val="both"/>
        <w:outlineLvl w:val="1"/>
        <w:rPr>
          <w:rFonts w:ascii="Times New Roman" w:hAnsi="Times New Roman" w:cs="Times New Roman"/>
          <w:sz w:val="24"/>
          <w:szCs w:val="24"/>
        </w:rPr>
      </w:pPr>
    </w:p>
    <w:p w:rsidR="00684A80" w:rsidRPr="00684A80" w:rsidRDefault="00684A80" w:rsidP="00684A80">
      <w:pPr>
        <w:ind w:firstLine="540"/>
        <w:jc w:val="both"/>
        <w:outlineLvl w:val="1"/>
        <w:rPr>
          <w:szCs w:val="24"/>
        </w:rPr>
      </w:pPr>
      <w:r w:rsidRPr="00684A80">
        <w:rPr>
          <w:szCs w:val="24"/>
        </w:rPr>
        <w:t xml:space="preserve">1.1 Настоящий административный регламент по предоставлению муниципальной услуги </w:t>
      </w:r>
      <w:r w:rsidRPr="00684A80">
        <w:rPr>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4A80">
        <w:rPr>
          <w:szCs w:val="24"/>
        </w:rPr>
        <w:t xml:space="preserve"> (далее - </w:t>
      </w:r>
      <w:r w:rsidR="00920731">
        <w:rPr>
          <w:szCs w:val="24"/>
        </w:rPr>
        <w:t>административный реглам</w:t>
      </w:r>
      <w:r w:rsidRPr="00684A80">
        <w:rPr>
          <w:szCs w:val="24"/>
        </w:rPr>
        <w:t>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84A80" w:rsidRPr="00684A80" w:rsidRDefault="00684A80" w:rsidP="00684A80">
      <w:pPr>
        <w:ind w:firstLine="540"/>
        <w:jc w:val="both"/>
        <w:outlineLvl w:val="1"/>
        <w:rPr>
          <w:szCs w:val="24"/>
        </w:rPr>
      </w:pPr>
      <w:r w:rsidRPr="00684A80">
        <w:rPr>
          <w:szCs w:val="24"/>
        </w:rPr>
        <w:t>1.2.</w:t>
      </w:r>
      <w:r w:rsidRPr="00684A80">
        <w:rPr>
          <w:bCs/>
          <w:szCs w:val="24"/>
        </w:rPr>
        <w:t xml:space="preserve"> </w:t>
      </w:r>
      <w:r w:rsidRPr="00684A80">
        <w:rPr>
          <w:szCs w:val="24"/>
        </w:rPr>
        <w:t>Настоящий Регламент размещается на Интернет-сайте</w:t>
      </w:r>
    </w:p>
    <w:p w:rsidR="00684A80" w:rsidRPr="00684A80" w:rsidRDefault="00684A80" w:rsidP="00684A80">
      <w:pPr>
        <w:jc w:val="both"/>
        <w:outlineLvl w:val="1"/>
        <w:rPr>
          <w:szCs w:val="24"/>
        </w:rPr>
      </w:pPr>
      <w:r w:rsidRPr="00684A80">
        <w:rPr>
          <w:szCs w:val="24"/>
        </w:rPr>
        <w:t xml:space="preserve"> http:// </w:t>
      </w:r>
      <w:hyperlink r:id="rId10" w:tgtFrame="_blank" w:history="1">
        <w:r w:rsidRPr="00684A80">
          <w:rPr>
            <w:szCs w:val="24"/>
            <w:u w:val="single"/>
          </w:rPr>
          <w:t>adm-dzergin.ru</w:t>
        </w:r>
      </w:hyperlink>
      <w:r w:rsidRPr="00684A80">
        <w:rPr>
          <w:i/>
          <w:szCs w:val="24"/>
        </w:rPr>
        <w:t>,</w:t>
      </w:r>
      <w:r w:rsidRPr="00684A80">
        <w:rPr>
          <w:szCs w:val="24"/>
        </w:rPr>
        <w:t xml:space="preserve"> также на информационных стендах, расположенных в администрации Дзержинского района по адресу: c.</w:t>
      </w:r>
      <w:r w:rsidR="00920731">
        <w:rPr>
          <w:szCs w:val="24"/>
        </w:rPr>
        <w:t xml:space="preserve"> </w:t>
      </w:r>
      <w:r w:rsidRPr="00684A80">
        <w:rPr>
          <w:szCs w:val="24"/>
        </w:rPr>
        <w:t>Дзержинское ул.Ленина,15 каб.201.</w:t>
      </w:r>
    </w:p>
    <w:p w:rsidR="00684A80" w:rsidRPr="00684A80" w:rsidRDefault="00684A80" w:rsidP="00684A80">
      <w:pPr>
        <w:ind w:firstLine="540"/>
        <w:jc w:val="both"/>
        <w:outlineLvl w:val="1"/>
        <w:rPr>
          <w:szCs w:val="24"/>
        </w:rPr>
      </w:pPr>
      <w:r w:rsidRPr="00684A80">
        <w:rPr>
          <w:szCs w:val="24"/>
        </w:rPr>
        <w:t xml:space="preserve">1.3. Способы обращения за консультацией по процедуре предоставления муниципальной услуги может осуществляться: </w:t>
      </w:r>
    </w:p>
    <w:p w:rsidR="00684A80" w:rsidRPr="00684A80" w:rsidRDefault="00684A80" w:rsidP="00684A80">
      <w:pPr>
        <w:ind w:firstLine="540"/>
        <w:jc w:val="both"/>
        <w:outlineLvl w:val="1"/>
        <w:rPr>
          <w:szCs w:val="24"/>
        </w:rPr>
      </w:pPr>
      <w:r w:rsidRPr="00684A80">
        <w:rPr>
          <w:szCs w:val="24"/>
        </w:rPr>
        <w:t>- посредством личного обращения;</w:t>
      </w:r>
    </w:p>
    <w:p w:rsidR="00684A80" w:rsidRPr="00684A80" w:rsidRDefault="00684A80" w:rsidP="00684A80">
      <w:pPr>
        <w:ind w:firstLine="540"/>
        <w:jc w:val="both"/>
        <w:outlineLvl w:val="1"/>
        <w:rPr>
          <w:szCs w:val="24"/>
        </w:rPr>
      </w:pPr>
      <w:r w:rsidRPr="00684A80">
        <w:rPr>
          <w:szCs w:val="24"/>
        </w:rPr>
        <w:t>- обращения по телефону;</w:t>
      </w:r>
    </w:p>
    <w:p w:rsidR="00684A80" w:rsidRPr="00684A80" w:rsidRDefault="00684A80" w:rsidP="00684A80">
      <w:pPr>
        <w:ind w:firstLine="540"/>
        <w:jc w:val="both"/>
        <w:outlineLvl w:val="1"/>
        <w:rPr>
          <w:szCs w:val="24"/>
        </w:rPr>
      </w:pPr>
      <w:r w:rsidRPr="00684A80">
        <w:rPr>
          <w:szCs w:val="24"/>
        </w:rPr>
        <w:t>- посредством письменных обращений по почте;</w:t>
      </w:r>
    </w:p>
    <w:p w:rsidR="00684A80" w:rsidRPr="00684A80" w:rsidRDefault="00684A80" w:rsidP="00684A80">
      <w:pPr>
        <w:ind w:firstLine="540"/>
        <w:jc w:val="both"/>
        <w:outlineLvl w:val="1"/>
        <w:rPr>
          <w:szCs w:val="24"/>
        </w:rPr>
      </w:pPr>
      <w:r w:rsidRPr="00684A80">
        <w:rPr>
          <w:szCs w:val="24"/>
        </w:rPr>
        <w:t>- посредством обращений по электронной почте.</w:t>
      </w:r>
    </w:p>
    <w:p w:rsidR="00684A80" w:rsidRPr="00684A80" w:rsidRDefault="00684A80" w:rsidP="00684A80">
      <w:pPr>
        <w:jc w:val="both"/>
        <w:outlineLvl w:val="1"/>
        <w:rPr>
          <w:szCs w:val="24"/>
        </w:rPr>
      </w:pPr>
      <w:r w:rsidRPr="00684A80">
        <w:rPr>
          <w:szCs w:val="24"/>
        </w:rPr>
        <w:t xml:space="preserve">      1.4. Основными требованиями к консультации заявителей являются:</w:t>
      </w:r>
    </w:p>
    <w:p w:rsidR="00684A80" w:rsidRPr="00684A80" w:rsidRDefault="00684A80" w:rsidP="00684A80">
      <w:pPr>
        <w:ind w:firstLine="540"/>
        <w:jc w:val="both"/>
        <w:outlineLvl w:val="1"/>
        <w:rPr>
          <w:szCs w:val="24"/>
        </w:rPr>
      </w:pPr>
      <w:r w:rsidRPr="00684A80">
        <w:rPr>
          <w:szCs w:val="24"/>
        </w:rPr>
        <w:t>- актуальность;</w:t>
      </w:r>
    </w:p>
    <w:p w:rsidR="00684A80" w:rsidRPr="00684A80" w:rsidRDefault="00684A80" w:rsidP="00684A80">
      <w:pPr>
        <w:ind w:firstLine="540"/>
        <w:jc w:val="both"/>
        <w:outlineLvl w:val="1"/>
        <w:rPr>
          <w:szCs w:val="24"/>
        </w:rPr>
      </w:pPr>
      <w:r w:rsidRPr="00684A80">
        <w:rPr>
          <w:szCs w:val="24"/>
        </w:rPr>
        <w:t>- своевременность;</w:t>
      </w:r>
    </w:p>
    <w:p w:rsidR="00684A80" w:rsidRPr="00684A80" w:rsidRDefault="00684A80" w:rsidP="00684A80">
      <w:pPr>
        <w:ind w:firstLine="540"/>
        <w:jc w:val="both"/>
        <w:outlineLvl w:val="1"/>
        <w:rPr>
          <w:szCs w:val="24"/>
        </w:rPr>
      </w:pPr>
      <w:r w:rsidRPr="00684A80">
        <w:rPr>
          <w:szCs w:val="24"/>
        </w:rPr>
        <w:t>- четкость в изложении материала;</w:t>
      </w:r>
    </w:p>
    <w:p w:rsidR="00684A80" w:rsidRPr="00684A80" w:rsidRDefault="00684A80" w:rsidP="00684A80">
      <w:pPr>
        <w:ind w:firstLine="540"/>
        <w:jc w:val="both"/>
        <w:outlineLvl w:val="1"/>
        <w:rPr>
          <w:szCs w:val="24"/>
        </w:rPr>
      </w:pPr>
      <w:r w:rsidRPr="00684A80">
        <w:rPr>
          <w:szCs w:val="24"/>
        </w:rPr>
        <w:t>- полнота консультирования;</w:t>
      </w:r>
    </w:p>
    <w:p w:rsidR="00684A80" w:rsidRPr="00684A80" w:rsidRDefault="00684A80" w:rsidP="00684A80">
      <w:pPr>
        <w:ind w:firstLine="540"/>
        <w:jc w:val="both"/>
        <w:outlineLvl w:val="1"/>
        <w:rPr>
          <w:szCs w:val="24"/>
        </w:rPr>
      </w:pPr>
      <w:r w:rsidRPr="00684A80">
        <w:rPr>
          <w:szCs w:val="24"/>
        </w:rPr>
        <w:t>- наглядность форм подачи материала;</w:t>
      </w:r>
    </w:p>
    <w:p w:rsidR="00684A80" w:rsidRPr="00684A80" w:rsidRDefault="00684A80" w:rsidP="00684A80">
      <w:pPr>
        <w:ind w:firstLine="540"/>
        <w:jc w:val="both"/>
        <w:outlineLvl w:val="1"/>
        <w:rPr>
          <w:szCs w:val="24"/>
        </w:rPr>
      </w:pPr>
      <w:r w:rsidRPr="00684A80">
        <w:rPr>
          <w:szCs w:val="24"/>
        </w:rPr>
        <w:t>- удобство и доступность.</w:t>
      </w:r>
    </w:p>
    <w:p w:rsidR="00684A80" w:rsidRPr="00684A80" w:rsidRDefault="00684A80" w:rsidP="00684A80">
      <w:pPr>
        <w:jc w:val="both"/>
        <w:outlineLvl w:val="1"/>
        <w:rPr>
          <w:bCs/>
          <w:szCs w:val="24"/>
        </w:rPr>
      </w:pPr>
      <w:r w:rsidRPr="00684A80">
        <w:rPr>
          <w:bCs/>
          <w:szCs w:val="24"/>
        </w:rPr>
        <w:t xml:space="preserve">       1.5. Требования к форме и характеру взаимодействия специалиста </w:t>
      </w:r>
      <w:r w:rsidRPr="00684A80">
        <w:rPr>
          <w:bCs/>
          <w:i/>
          <w:szCs w:val="24"/>
        </w:rPr>
        <w:t>отдела</w:t>
      </w:r>
      <w:r w:rsidRPr="00684A80">
        <w:rPr>
          <w:bCs/>
          <w:szCs w:val="24"/>
        </w:rPr>
        <w:t xml:space="preserve"> с заявителями:</w:t>
      </w:r>
    </w:p>
    <w:p w:rsidR="00684A80" w:rsidRPr="00684A80" w:rsidRDefault="00684A80" w:rsidP="00684A80">
      <w:pPr>
        <w:ind w:firstLine="540"/>
        <w:jc w:val="both"/>
        <w:outlineLvl w:val="1"/>
        <w:rPr>
          <w:bCs/>
          <w:szCs w:val="24"/>
        </w:rPr>
      </w:pPr>
      <w:r w:rsidRPr="00684A80">
        <w:rPr>
          <w:bCs/>
          <w:szCs w:val="24"/>
        </w:rPr>
        <w:t xml:space="preserve">при личном обращении заявителей специалист </w:t>
      </w:r>
      <w:r w:rsidRPr="00684A80">
        <w:rPr>
          <w:bCs/>
          <w:i/>
          <w:szCs w:val="24"/>
        </w:rPr>
        <w:t>отдела</w:t>
      </w:r>
      <w:r w:rsidRPr="00684A80">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84A80" w:rsidRPr="00684A80" w:rsidRDefault="00684A80" w:rsidP="00684A80">
      <w:pPr>
        <w:ind w:firstLine="540"/>
        <w:jc w:val="both"/>
        <w:outlineLvl w:val="1"/>
        <w:rPr>
          <w:bCs/>
          <w:szCs w:val="24"/>
        </w:rPr>
      </w:pPr>
      <w:r w:rsidRPr="00684A80">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684A80" w:rsidRPr="00684A80" w:rsidRDefault="00684A80" w:rsidP="00684A80">
      <w:pPr>
        <w:ind w:firstLine="540"/>
        <w:jc w:val="both"/>
        <w:outlineLvl w:val="1"/>
        <w:rPr>
          <w:szCs w:val="24"/>
        </w:rPr>
      </w:pPr>
      <w:r w:rsidRPr="00684A80">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84A80" w:rsidRPr="00684A80" w:rsidRDefault="00684A80" w:rsidP="00684A80">
      <w:pPr>
        <w:ind w:firstLine="540"/>
        <w:jc w:val="both"/>
        <w:outlineLvl w:val="1"/>
        <w:rPr>
          <w:szCs w:val="24"/>
        </w:rPr>
      </w:pPr>
    </w:p>
    <w:p w:rsidR="00684A80" w:rsidRPr="00684A80" w:rsidRDefault="00684A80" w:rsidP="00684A80">
      <w:pPr>
        <w:ind w:firstLine="540"/>
        <w:jc w:val="both"/>
        <w:outlineLvl w:val="1"/>
        <w:rPr>
          <w:szCs w:val="24"/>
        </w:rPr>
      </w:pPr>
    </w:p>
    <w:p w:rsidR="00684A80" w:rsidRPr="00684A80" w:rsidRDefault="00684A80" w:rsidP="00684A80">
      <w:pPr>
        <w:jc w:val="center"/>
        <w:outlineLvl w:val="1"/>
        <w:rPr>
          <w:b/>
          <w:szCs w:val="24"/>
        </w:rPr>
      </w:pPr>
      <w:r w:rsidRPr="00684A80">
        <w:rPr>
          <w:b/>
          <w:szCs w:val="24"/>
        </w:rPr>
        <w:t>2. Стандарт предоставления муниципальной услуги</w:t>
      </w:r>
    </w:p>
    <w:p w:rsidR="00684A80" w:rsidRPr="00684A80" w:rsidRDefault="00684A80" w:rsidP="00684A80">
      <w:pPr>
        <w:jc w:val="both"/>
        <w:outlineLvl w:val="1"/>
        <w:rPr>
          <w:szCs w:val="24"/>
        </w:rPr>
      </w:pPr>
    </w:p>
    <w:p w:rsidR="00684A80" w:rsidRPr="00684A80" w:rsidRDefault="00684A80" w:rsidP="00684A80">
      <w:pPr>
        <w:ind w:firstLine="540"/>
        <w:jc w:val="both"/>
        <w:outlineLvl w:val="1"/>
        <w:rPr>
          <w:szCs w:val="24"/>
        </w:rPr>
      </w:pPr>
      <w:r w:rsidRPr="00684A80">
        <w:rPr>
          <w:szCs w:val="24"/>
        </w:rPr>
        <w:t xml:space="preserve">2.1. Наименование муниципальной услуги: </w:t>
      </w:r>
      <w:r w:rsidRPr="00684A80">
        <w:rPr>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4A80">
        <w:rPr>
          <w:szCs w:val="24"/>
        </w:rPr>
        <w:t xml:space="preserve">  (далее – муниципальная услуга).</w:t>
      </w:r>
    </w:p>
    <w:p w:rsidR="00B61D65" w:rsidRPr="00C85722" w:rsidRDefault="00C85722" w:rsidP="00B61D65">
      <w:pPr>
        <w:overflowPunct/>
        <w:autoSpaceDE/>
        <w:autoSpaceDN/>
        <w:adjustRightInd/>
        <w:rPr>
          <w:rStyle w:val="ng-scope"/>
        </w:rPr>
      </w:pPr>
      <w:r>
        <w:rPr>
          <w:szCs w:val="24"/>
        </w:rPr>
        <w:t xml:space="preserve">          </w:t>
      </w:r>
      <w:r w:rsidR="00684A80" w:rsidRPr="00C85722">
        <w:rPr>
          <w:szCs w:val="24"/>
        </w:rPr>
        <w:t xml:space="preserve">2.2. </w:t>
      </w:r>
      <w:r w:rsidR="00B61D65" w:rsidRPr="00C85722">
        <w:rPr>
          <w:szCs w:val="24"/>
        </w:rPr>
        <w:t xml:space="preserve"> </w:t>
      </w:r>
      <w:r w:rsidR="00684A80" w:rsidRPr="00C85722">
        <w:rPr>
          <w:szCs w:val="24"/>
        </w:rPr>
        <w:t>Предоставление муниципальной услуги осуществляется администрацией Дзержинского района</w:t>
      </w:r>
      <w:r w:rsidR="00684A80" w:rsidRPr="00C85722">
        <w:rPr>
          <w:i/>
          <w:szCs w:val="24"/>
        </w:rPr>
        <w:t xml:space="preserve"> </w:t>
      </w:r>
      <w:r w:rsidR="00684A80" w:rsidRPr="00C85722">
        <w:rPr>
          <w:szCs w:val="24"/>
        </w:rPr>
        <w:t xml:space="preserve">(далее - </w:t>
      </w:r>
      <w:r w:rsidR="00684A80" w:rsidRPr="00C85722">
        <w:rPr>
          <w:i/>
          <w:szCs w:val="24"/>
        </w:rPr>
        <w:t>администрация</w:t>
      </w:r>
      <w:r w:rsidR="00684A80" w:rsidRPr="00C85722">
        <w:rPr>
          <w:szCs w:val="24"/>
          <w:highlight w:val="green"/>
        </w:rPr>
        <w:t>)</w:t>
      </w:r>
      <w:r w:rsidRPr="00C85722">
        <w:rPr>
          <w:i/>
          <w:szCs w:val="24"/>
          <w:highlight w:val="green"/>
        </w:rPr>
        <w:t>.</w:t>
      </w:r>
      <w:r w:rsidR="00B61D65" w:rsidRPr="00C85722">
        <w:rPr>
          <w:i/>
          <w:szCs w:val="24"/>
          <w:highlight w:val="green"/>
        </w:rPr>
        <w:t xml:space="preserve"> </w:t>
      </w:r>
      <w:r w:rsidR="00B61D65" w:rsidRPr="00C85722">
        <w:rPr>
          <w:szCs w:val="24"/>
          <w:highlight w:val="green"/>
        </w:rPr>
        <w:t xml:space="preserve"> </w:t>
      </w:r>
      <w:r w:rsidRPr="00C85722">
        <w:rPr>
          <w:rStyle w:val="ng-scope"/>
          <w:highlight w:val="green"/>
        </w:rPr>
        <w:t>В процедуре предоставления Услуги участвует комиссия по подготовке проекта правил землепользования и застройки (далее - Комиссия).</w:t>
      </w:r>
    </w:p>
    <w:p w:rsidR="00C85722" w:rsidRPr="00C85722" w:rsidRDefault="00C85722" w:rsidP="00C85722">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sidR="002B6127">
        <w:rPr>
          <w:szCs w:val="24"/>
          <w:highlight w:val="yellow"/>
          <w:lang w:eastAsia="en-US"/>
        </w:rPr>
        <w:t>кого района от  28.01.2022 № 45</w:t>
      </w:r>
      <w:r w:rsidRPr="00C85722">
        <w:rPr>
          <w:szCs w:val="24"/>
          <w:highlight w:val="yellow"/>
          <w:lang w:eastAsia="en-US"/>
        </w:rPr>
        <w:t xml:space="preserve"> -п)</w:t>
      </w:r>
    </w:p>
    <w:p w:rsidR="00684A80" w:rsidRPr="00C85722" w:rsidRDefault="00684A80" w:rsidP="00684A80">
      <w:pPr>
        <w:ind w:firstLine="540"/>
        <w:jc w:val="both"/>
        <w:outlineLvl w:val="1"/>
        <w:rPr>
          <w:szCs w:val="24"/>
        </w:rPr>
      </w:pPr>
      <w:r w:rsidRPr="00C85722">
        <w:rPr>
          <w:i/>
          <w:szCs w:val="24"/>
        </w:rPr>
        <w:t xml:space="preserve"> </w:t>
      </w:r>
      <w:r w:rsidRPr="00C85722">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C85722">
        <w:rPr>
          <w:i/>
          <w:szCs w:val="24"/>
        </w:rPr>
        <w:t>(далее – отдел )</w:t>
      </w:r>
      <w:r w:rsidRPr="00C85722">
        <w:rPr>
          <w:szCs w:val="24"/>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684A80" w:rsidRPr="00C85722" w:rsidRDefault="00684A80" w:rsidP="00684A80">
      <w:pPr>
        <w:ind w:firstLine="540"/>
        <w:jc w:val="both"/>
        <w:outlineLvl w:val="1"/>
        <w:rPr>
          <w:szCs w:val="24"/>
        </w:rPr>
      </w:pPr>
      <w:r w:rsidRPr="00C85722">
        <w:rPr>
          <w:szCs w:val="24"/>
        </w:rPr>
        <w:t>Место нахождения: с. Дзержинское ул.Ленина,15 каб.201</w:t>
      </w:r>
    </w:p>
    <w:p w:rsidR="00684A80" w:rsidRPr="00C85722" w:rsidRDefault="00684A80" w:rsidP="00684A80">
      <w:pPr>
        <w:ind w:firstLine="540"/>
        <w:jc w:val="both"/>
        <w:outlineLvl w:val="1"/>
        <w:rPr>
          <w:szCs w:val="24"/>
        </w:rPr>
      </w:pPr>
      <w:r w:rsidRPr="00C85722">
        <w:rPr>
          <w:szCs w:val="24"/>
        </w:rPr>
        <w:t>Почтовый адрес: 663700 Красноярский край, с. Дзержинское ул. Ленина № 15,каб.201</w:t>
      </w:r>
    </w:p>
    <w:p w:rsidR="00684A80" w:rsidRPr="00C85722" w:rsidRDefault="00684A80" w:rsidP="00684A80">
      <w:pPr>
        <w:ind w:firstLine="540"/>
        <w:jc w:val="both"/>
        <w:outlineLvl w:val="1"/>
        <w:rPr>
          <w:szCs w:val="24"/>
        </w:rPr>
      </w:pPr>
      <w:r w:rsidRPr="00C85722">
        <w:rPr>
          <w:szCs w:val="24"/>
        </w:rPr>
        <w:t>Приёмные дни: понедельник-пятница</w:t>
      </w:r>
    </w:p>
    <w:p w:rsidR="00684A80" w:rsidRPr="00C85722" w:rsidRDefault="00684A80" w:rsidP="00684A80">
      <w:pPr>
        <w:ind w:firstLine="540"/>
        <w:jc w:val="both"/>
        <w:outlineLvl w:val="1"/>
        <w:rPr>
          <w:szCs w:val="24"/>
        </w:rPr>
      </w:pPr>
      <w:r w:rsidRPr="00C85722">
        <w:rPr>
          <w:szCs w:val="24"/>
        </w:rPr>
        <w:t>График работы: с 8-00 до 16-00, (обеденный перерыв с 12-00 до 13-00)</w:t>
      </w:r>
    </w:p>
    <w:p w:rsidR="00684A80" w:rsidRPr="00C85722" w:rsidRDefault="00684A80" w:rsidP="00684A80">
      <w:pPr>
        <w:ind w:firstLine="540"/>
        <w:jc w:val="both"/>
        <w:outlineLvl w:val="1"/>
        <w:rPr>
          <w:szCs w:val="24"/>
        </w:rPr>
      </w:pPr>
      <w:r w:rsidRPr="00C85722">
        <w:rPr>
          <w:szCs w:val="24"/>
        </w:rPr>
        <w:t>Телефон/факс: (8 39167)9-06-16, адрес электронной почты  dzergin@krasmail.ru;</w:t>
      </w:r>
    </w:p>
    <w:p w:rsidR="00684A80" w:rsidRPr="00C85722" w:rsidRDefault="00684A80" w:rsidP="00684A80">
      <w:pPr>
        <w:ind w:firstLine="540"/>
        <w:jc w:val="both"/>
        <w:outlineLvl w:val="1"/>
        <w:rPr>
          <w:i/>
          <w:szCs w:val="24"/>
        </w:rPr>
      </w:pPr>
      <w:r w:rsidRPr="00C85722">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C85722">
        <w:rPr>
          <w:i/>
          <w:szCs w:val="24"/>
        </w:rPr>
        <w:t xml:space="preserve">. </w:t>
      </w:r>
    </w:p>
    <w:p w:rsidR="00684A80" w:rsidRPr="00684A80" w:rsidRDefault="00684A80" w:rsidP="00684A80">
      <w:pPr>
        <w:ind w:firstLine="540"/>
        <w:jc w:val="both"/>
        <w:outlineLvl w:val="1"/>
        <w:rPr>
          <w:szCs w:val="24"/>
        </w:rPr>
      </w:pPr>
      <w:r w:rsidRPr="00C85722">
        <w:rPr>
          <w:szCs w:val="24"/>
        </w:rPr>
        <w:t>2.3. Получателями муниципальной услуги</w:t>
      </w:r>
      <w:r w:rsidRPr="00684A80">
        <w:rPr>
          <w:szCs w:val="24"/>
        </w:rPr>
        <w:t xml:space="preserve">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p>
    <w:p w:rsidR="00684A80" w:rsidRPr="00684A80" w:rsidRDefault="00684A80" w:rsidP="00684A80">
      <w:pPr>
        <w:ind w:left="-142" w:firstLine="851"/>
        <w:contextualSpacing/>
        <w:jc w:val="both"/>
        <w:rPr>
          <w:bCs/>
          <w:szCs w:val="24"/>
        </w:rPr>
      </w:pPr>
      <w:r w:rsidRPr="00684A80">
        <w:rPr>
          <w:bCs/>
          <w:szCs w:val="24"/>
        </w:rPr>
        <w:t>Правообладатели земельных участков вправе обратиться за муниципальной услугой, если отклонение необходимо в целях однократного изменения одного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4A80" w:rsidRPr="00684A80" w:rsidRDefault="00684A80" w:rsidP="00684A80">
      <w:pPr>
        <w:ind w:firstLine="851"/>
        <w:contextualSpacing/>
        <w:jc w:val="both"/>
        <w:rPr>
          <w:szCs w:val="24"/>
        </w:rPr>
      </w:pPr>
      <w:r w:rsidRPr="00684A80">
        <w:rPr>
          <w:szCs w:val="24"/>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684A80" w:rsidRPr="00684A80" w:rsidRDefault="00684A80" w:rsidP="00684A80">
      <w:pPr>
        <w:ind w:firstLine="851"/>
        <w:contextualSpacing/>
        <w:jc w:val="both"/>
        <w:rPr>
          <w:bCs/>
          <w:szCs w:val="24"/>
        </w:rPr>
      </w:pPr>
      <w:r w:rsidRPr="00684A80">
        <w:rPr>
          <w:bCs/>
          <w:szCs w:val="24"/>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w:t>
      </w:r>
    </w:p>
    <w:p w:rsidR="00684A80" w:rsidRPr="00684A80" w:rsidRDefault="00684A80" w:rsidP="00684A80">
      <w:pPr>
        <w:ind w:firstLine="851"/>
        <w:contextualSpacing/>
        <w:jc w:val="both"/>
        <w:rPr>
          <w:bCs/>
          <w:szCs w:val="24"/>
        </w:rPr>
      </w:pPr>
    </w:p>
    <w:p w:rsidR="00684A80" w:rsidRPr="00684A80" w:rsidRDefault="00684A80" w:rsidP="00684A80">
      <w:pPr>
        <w:pStyle w:val="printj"/>
        <w:spacing w:before="0" w:after="0"/>
        <w:ind w:firstLine="720"/>
      </w:pPr>
      <w:r w:rsidRPr="00684A80">
        <w:t>2.4. Результатом предоставления муниципальной услуги является:</w:t>
      </w:r>
    </w:p>
    <w:p w:rsidR="00684A80" w:rsidRPr="00684A80" w:rsidRDefault="00684A80" w:rsidP="00684A80">
      <w:pPr>
        <w:pStyle w:val="printj"/>
        <w:spacing w:before="0" w:after="0"/>
        <w:ind w:firstLine="720"/>
      </w:pPr>
      <w:r w:rsidRPr="00684A80">
        <w:t>- правовой акт администрации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720"/>
        <w:contextualSpacing/>
        <w:jc w:val="both"/>
        <w:rPr>
          <w:szCs w:val="24"/>
        </w:rPr>
      </w:pPr>
      <w:r w:rsidRPr="00684A80">
        <w:rPr>
          <w:szCs w:val="24"/>
        </w:rPr>
        <w:t>- письмо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contextualSpacing/>
        <w:jc w:val="both"/>
        <w:rPr>
          <w:rFonts w:eastAsia="Calibri"/>
          <w:szCs w:val="24"/>
        </w:rPr>
      </w:pPr>
      <w:r w:rsidRPr="00684A80">
        <w:rPr>
          <w:szCs w:val="24"/>
        </w:rPr>
        <w:t xml:space="preserve">2.5. </w:t>
      </w:r>
      <w:r w:rsidRPr="00684A80">
        <w:rPr>
          <w:rFonts w:eastAsia="Calibri"/>
          <w:szCs w:val="24"/>
        </w:rPr>
        <w:t xml:space="preserve">Срок предоставления Услуги, в том числе с учетом необходимости обращения в организации, участвующие в предоставлении Услуги: </w:t>
      </w:r>
    </w:p>
    <w:p w:rsidR="00684A80" w:rsidRPr="00684A80" w:rsidRDefault="00684A80" w:rsidP="00684A80">
      <w:pPr>
        <w:ind w:firstLine="720"/>
        <w:contextualSpacing/>
        <w:jc w:val="both"/>
        <w:rPr>
          <w:rFonts w:eastAsia="Calibri"/>
          <w:szCs w:val="24"/>
        </w:rPr>
      </w:pPr>
      <w:r w:rsidRPr="00684A80">
        <w:rPr>
          <w:rFonts w:eastAsia="Calibri"/>
          <w:szCs w:val="24"/>
        </w:rPr>
        <w:t>- не более 54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Дзержинского района, в случае если необходимо проведение общественных обсуждений или публичных слушаний;</w:t>
      </w:r>
    </w:p>
    <w:p w:rsidR="00684A80" w:rsidRPr="00684A80" w:rsidRDefault="00684A80" w:rsidP="00684A80">
      <w:pPr>
        <w:ind w:firstLine="720"/>
        <w:contextualSpacing/>
        <w:jc w:val="both"/>
        <w:rPr>
          <w:rFonts w:eastAsia="Calibri"/>
          <w:szCs w:val="24"/>
        </w:rPr>
      </w:pPr>
      <w:r w:rsidRPr="00684A80">
        <w:rPr>
          <w:rFonts w:eastAsia="Calibri"/>
          <w:szCs w:val="24"/>
        </w:rPr>
        <w:t xml:space="preserve">- не более 13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w:t>
      </w:r>
      <w:r w:rsidRPr="00684A80">
        <w:rPr>
          <w:rFonts w:eastAsia="Calibri"/>
          <w:szCs w:val="24"/>
        </w:rPr>
        <w:lastRenderedPageBreak/>
        <w:t>в администрацию Дзержинского района, в случае если проведение общественных обсуждений или публичных слушаний не требуется.</w:t>
      </w:r>
    </w:p>
    <w:p w:rsidR="00684A80" w:rsidRPr="00684A80" w:rsidRDefault="00684A80" w:rsidP="00684A80">
      <w:pPr>
        <w:pStyle w:val="a6"/>
        <w:spacing w:line="312" w:lineRule="atLeast"/>
        <w:jc w:val="both"/>
        <w:rPr>
          <w:rFonts w:ascii="Times New Roman" w:hAnsi="Times New Roman" w:cs="Times New Roman"/>
          <w:sz w:val="24"/>
          <w:szCs w:val="24"/>
        </w:rPr>
      </w:pPr>
      <w:r w:rsidRPr="00684A80">
        <w:rPr>
          <w:rFonts w:ascii="Times New Roman" w:hAnsi="Times New Roman" w:cs="Times New Roman"/>
          <w:bCs/>
          <w:sz w:val="24"/>
          <w:szCs w:val="24"/>
        </w:rPr>
        <w:t xml:space="preserve">2.6. Правовыми основаниями для предоставления муниципальной </w:t>
      </w:r>
      <w:r w:rsidRPr="00684A80">
        <w:rPr>
          <w:rFonts w:ascii="Times New Roman" w:hAnsi="Times New Roman" w:cs="Times New Roman"/>
          <w:sz w:val="24"/>
          <w:szCs w:val="24"/>
        </w:rPr>
        <w:t>услуги является:</w:t>
      </w:r>
    </w:p>
    <w:p w:rsidR="00684A80" w:rsidRPr="00684A80" w:rsidRDefault="00684A80" w:rsidP="00684A80">
      <w:pPr>
        <w:ind w:firstLine="540"/>
        <w:jc w:val="both"/>
        <w:outlineLvl w:val="1"/>
        <w:rPr>
          <w:szCs w:val="24"/>
        </w:rPr>
      </w:pPr>
      <w:r w:rsidRPr="00684A80">
        <w:rPr>
          <w:szCs w:val="24"/>
        </w:rPr>
        <w:t xml:space="preserve">- </w:t>
      </w:r>
      <w:hyperlink r:id="rId11" w:history="1">
        <w:r w:rsidRPr="00684A80">
          <w:rPr>
            <w:szCs w:val="24"/>
          </w:rPr>
          <w:t>Конституция</w:t>
        </w:r>
      </w:hyperlink>
      <w:r w:rsidRPr="00684A80">
        <w:rPr>
          <w:szCs w:val="24"/>
        </w:rPr>
        <w:t xml:space="preserve">  Российской Федерации;</w:t>
      </w:r>
    </w:p>
    <w:p w:rsidR="00684A80" w:rsidRPr="00684A80" w:rsidRDefault="00684A80" w:rsidP="00684A80">
      <w:pPr>
        <w:ind w:firstLine="540"/>
        <w:jc w:val="both"/>
        <w:outlineLvl w:val="1"/>
        <w:rPr>
          <w:szCs w:val="24"/>
        </w:rPr>
      </w:pPr>
      <w:r w:rsidRPr="00684A80">
        <w:rPr>
          <w:szCs w:val="24"/>
        </w:rPr>
        <w:t xml:space="preserve">- Федеральный  </w:t>
      </w:r>
      <w:hyperlink r:id="rId12" w:history="1">
        <w:r w:rsidRPr="00684A80">
          <w:rPr>
            <w:szCs w:val="24"/>
          </w:rPr>
          <w:t>закон</w:t>
        </w:r>
      </w:hyperlink>
      <w:r w:rsidRPr="00684A80">
        <w:rPr>
          <w:szCs w:val="24"/>
        </w:rPr>
        <w:t xml:space="preserve">  от 06.10.2003 № 131-ФЗ «Об общих принципах организации местного самоуправления в Российской Федерации»; </w:t>
      </w:r>
    </w:p>
    <w:p w:rsidR="00684A80" w:rsidRPr="00684A80" w:rsidRDefault="00684A80" w:rsidP="00684A80">
      <w:pPr>
        <w:ind w:firstLine="540"/>
        <w:jc w:val="both"/>
        <w:outlineLvl w:val="2"/>
        <w:rPr>
          <w:szCs w:val="24"/>
        </w:rPr>
      </w:pPr>
      <w:r w:rsidRPr="00684A80">
        <w:rPr>
          <w:szCs w:val="24"/>
        </w:rPr>
        <w:t xml:space="preserve">- Федеральный закон  от 27.07.2010 № 210-ФЗ «Об </w:t>
      </w:r>
      <w:r w:rsidRPr="00684A80">
        <w:rPr>
          <w:bCs/>
          <w:szCs w:val="24"/>
        </w:rPr>
        <w:t>организации предоставления государственных и муниципальных услуг»</w:t>
      </w:r>
      <w:r w:rsidRPr="00684A80">
        <w:rPr>
          <w:szCs w:val="24"/>
        </w:rPr>
        <w:t>;</w:t>
      </w:r>
    </w:p>
    <w:p w:rsidR="00684A80" w:rsidRPr="00684A80" w:rsidRDefault="00684A80" w:rsidP="00684A80">
      <w:pPr>
        <w:ind w:firstLine="540"/>
        <w:jc w:val="both"/>
        <w:outlineLvl w:val="2"/>
        <w:rPr>
          <w:szCs w:val="24"/>
        </w:rPr>
      </w:pPr>
      <w:r w:rsidRPr="00684A80">
        <w:rPr>
          <w:szCs w:val="24"/>
        </w:rPr>
        <w:t xml:space="preserve">- Федеральный закон от 24.07.2007 № 221-ФЗ «О кадастровой деятельности»; </w:t>
      </w:r>
    </w:p>
    <w:p w:rsidR="00684A80" w:rsidRPr="00684A80" w:rsidRDefault="00684A80" w:rsidP="00684A80">
      <w:pPr>
        <w:ind w:firstLine="540"/>
        <w:jc w:val="both"/>
        <w:outlineLvl w:val="2"/>
        <w:rPr>
          <w:i/>
          <w:szCs w:val="24"/>
        </w:rPr>
      </w:pPr>
      <w:r w:rsidRPr="00684A80">
        <w:rPr>
          <w:szCs w:val="24"/>
        </w:rPr>
        <w:t xml:space="preserve">- </w:t>
      </w:r>
      <w:hyperlink r:id="rId13" w:history="1">
        <w:r w:rsidRPr="00684A80">
          <w:rPr>
            <w:szCs w:val="24"/>
          </w:rPr>
          <w:t>Устав</w:t>
        </w:r>
      </w:hyperlink>
      <w:r w:rsidRPr="00684A80">
        <w:rPr>
          <w:szCs w:val="24"/>
        </w:rPr>
        <w:t xml:space="preserve"> Дзержинского района </w:t>
      </w:r>
      <w:r w:rsidRPr="00684A80">
        <w:rPr>
          <w:i/>
          <w:szCs w:val="24"/>
        </w:rPr>
        <w:t>;</w:t>
      </w:r>
    </w:p>
    <w:p w:rsidR="00684A80" w:rsidRPr="00684A80" w:rsidRDefault="00684A80" w:rsidP="00684A80">
      <w:pPr>
        <w:ind w:firstLine="540"/>
        <w:jc w:val="both"/>
        <w:outlineLvl w:val="1"/>
        <w:rPr>
          <w:bCs/>
          <w:szCs w:val="24"/>
        </w:rPr>
      </w:pPr>
      <w:r w:rsidRPr="00684A80">
        <w:rPr>
          <w:bCs/>
          <w:szCs w:val="24"/>
        </w:rPr>
        <w:t>2.7. Исчерпывающий перечень документов, необходимых для предоставления муниципальной услуги (далее - документы):</w:t>
      </w:r>
    </w:p>
    <w:p w:rsidR="00684A80" w:rsidRPr="00684A80" w:rsidRDefault="00684A80" w:rsidP="00684A80">
      <w:pPr>
        <w:ind w:firstLine="540"/>
        <w:jc w:val="both"/>
        <w:outlineLvl w:val="1"/>
        <w:rPr>
          <w:szCs w:val="24"/>
        </w:rPr>
      </w:pPr>
      <w:r w:rsidRPr="00684A80">
        <w:rPr>
          <w:szCs w:val="24"/>
        </w:rPr>
        <w:t>1) заявление согласно приложению 1;</w:t>
      </w:r>
    </w:p>
    <w:p w:rsidR="00684A80" w:rsidRPr="00684A80" w:rsidRDefault="00684A80" w:rsidP="00684A80">
      <w:pPr>
        <w:ind w:firstLine="540"/>
        <w:jc w:val="both"/>
        <w:outlineLvl w:val="1"/>
        <w:rPr>
          <w:szCs w:val="24"/>
        </w:rPr>
      </w:pPr>
      <w:r w:rsidRPr="00684A80">
        <w:rPr>
          <w:szCs w:val="24"/>
        </w:rPr>
        <w:t xml:space="preserve">2) копия документа, удостоверяющего личность Заявителя, являющегося физическим лицом; </w:t>
      </w:r>
    </w:p>
    <w:p w:rsidR="00684A80" w:rsidRPr="00684A80" w:rsidRDefault="00684A80" w:rsidP="00684A80">
      <w:pPr>
        <w:ind w:firstLine="540"/>
        <w:jc w:val="both"/>
        <w:outlineLvl w:val="1"/>
        <w:rPr>
          <w:szCs w:val="24"/>
        </w:rPr>
      </w:pPr>
      <w:r w:rsidRPr="00684A80">
        <w:rPr>
          <w:szCs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684A80" w:rsidRPr="00684A80" w:rsidRDefault="00684A80" w:rsidP="00684A80">
      <w:pPr>
        <w:ind w:firstLine="540"/>
        <w:jc w:val="both"/>
        <w:outlineLvl w:val="1"/>
        <w:rPr>
          <w:szCs w:val="24"/>
        </w:rPr>
      </w:pPr>
      <w:r w:rsidRPr="00684A80">
        <w:rPr>
          <w:szCs w:val="24"/>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684A80" w:rsidRPr="00684A80" w:rsidRDefault="00684A80" w:rsidP="00684A80">
      <w:pPr>
        <w:ind w:firstLine="540"/>
        <w:jc w:val="both"/>
        <w:outlineLvl w:val="1"/>
        <w:rPr>
          <w:szCs w:val="24"/>
        </w:rPr>
      </w:pPr>
      <w:r w:rsidRPr="00684A80">
        <w:rPr>
          <w:szCs w:val="24"/>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684A80" w:rsidRPr="00684A80" w:rsidRDefault="00684A80" w:rsidP="00684A80">
      <w:pPr>
        <w:ind w:firstLine="540"/>
        <w:jc w:val="both"/>
        <w:outlineLvl w:val="1"/>
        <w:rPr>
          <w:szCs w:val="24"/>
        </w:rPr>
      </w:pPr>
      <w:r w:rsidRPr="00684A80">
        <w:rPr>
          <w:szCs w:val="24"/>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684A80" w:rsidRPr="00684A80" w:rsidRDefault="00684A80" w:rsidP="00684A80">
      <w:pPr>
        <w:ind w:firstLine="540"/>
        <w:jc w:val="both"/>
        <w:outlineLvl w:val="1"/>
        <w:rPr>
          <w:szCs w:val="24"/>
        </w:rPr>
      </w:pPr>
      <w:r w:rsidRPr="00684A80">
        <w:rPr>
          <w:szCs w:val="24"/>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684A80" w:rsidRPr="00684A80" w:rsidRDefault="00684A80" w:rsidP="00684A80">
      <w:pPr>
        <w:ind w:firstLine="540"/>
        <w:jc w:val="both"/>
        <w:outlineLvl w:val="1"/>
        <w:rPr>
          <w:szCs w:val="24"/>
        </w:rPr>
      </w:pPr>
      <w:r w:rsidRPr="00684A80">
        <w:rPr>
          <w:szCs w:val="24"/>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684A80" w:rsidRPr="00684A80" w:rsidRDefault="00684A80" w:rsidP="00684A80">
      <w:pPr>
        <w:ind w:firstLine="540"/>
        <w:jc w:val="both"/>
        <w:outlineLvl w:val="1"/>
        <w:rPr>
          <w:szCs w:val="24"/>
        </w:rPr>
      </w:pPr>
      <w:r w:rsidRPr="00684A80">
        <w:rPr>
          <w:szCs w:val="24"/>
        </w:rPr>
        <w:t xml:space="preserve">Документы, указанные в подпунктах 4-8 настоящего пункта, запрашиваются </w:t>
      </w:r>
      <w:r w:rsidRPr="00684A80">
        <w:rPr>
          <w:i/>
          <w:szCs w:val="24"/>
        </w:rPr>
        <w:t>отделом</w:t>
      </w:r>
      <w:r w:rsidRPr="00684A80">
        <w:rPr>
          <w:szCs w:val="24"/>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684A80" w:rsidRPr="00684A80" w:rsidRDefault="00684A80" w:rsidP="00684A80">
      <w:pPr>
        <w:ind w:firstLine="540"/>
        <w:jc w:val="both"/>
        <w:outlineLvl w:val="1"/>
        <w:rPr>
          <w:szCs w:val="24"/>
        </w:rPr>
      </w:pPr>
      <w:r w:rsidRPr="00684A80">
        <w:rPr>
          <w:bCs/>
          <w:szCs w:val="24"/>
        </w:rPr>
        <w:lastRenderedPageBreak/>
        <w:t xml:space="preserve">   2.8.</w:t>
      </w:r>
      <w:r w:rsidRPr="00684A80">
        <w:rPr>
          <w:szCs w:val="24"/>
        </w:rPr>
        <w:t xml:space="preserve"> Запрещено требовать от заявителя:</w:t>
      </w:r>
    </w:p>
    <w:p w:rsidR="00684A80" w:rsidRPr="00684A80" w:rsidRDefault="00684A80" w:rsidP="00684A80">
      <w:pPr>
        <w:ind w:firstLine="540"/>
        <w:jc w:val="both"/>
        <w:outlineLvl w:val="1"/>
        <w:rPr>
          <w:szCs w:val="24"/>
        </w:rPr>
      </w:pPr>
      <w:r w:rsidRPr="00684A80">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A80" w:rsidRPr="00684A80" w:rsidRDefault="00684A80" w:rsidP="00684A80">
      <w:pPr>
        <w:ind w:firstLine="540"/>
        <w:jc w:val="both"/>
        <w:outlineLvl w:val="1"/>
        <w:rPr>
          <w:szCs w:val="24"/>
        </w:rPr>
      </w:pPr>
      <w:r w:rsidRPr="00684A80">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4A80" w:rsidRPr="00684A80" w:rsidRDefault="00684A80" w:rsidP="00684A80">
      <w:pPr>
        <w:spacing w:before="167" w:after="167" w:line="301" w:lineRule="atLeast"/>
        <w:ind w:firstLine="327"/>
        <w:jc w:val="both"/>
        <w:rPr>
          <w:szCs w:val="24"/>
        </w:rPr>
      </w:pPr>
      <w:r w:rsidRPr="00684A80">
        <w:rPr>
          <w:szCs w:val="24"/>
        </w:rPr>
        <w:t xml:space="preserve">2.9. Исчерпывающий перечень оснований для отказа в приёме письменного заявления: </w:t>
      </w:r>
    </w:p>
    <w:p w:rsidR="00684A80" w:rsidRPr="00684A80" w:rsidRDefault="00684A80" w:rsidP="00684A80">
      <w:pPr>
        <w:spacing w:before="167" w:after="167" w:line="301" w:lineRule="atLeast"/>
        <w:ind w:firstLine="327"/>
        <w:jc w:val="both"/>
        <w:rPr>
          <w:szCs w:val="24"/>
        </w:rPr>
      </w:pPr>
      <w:r w:rsidRPr="00684A80">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84A80" w:rsidRPr="00684A80" w:rsidRDefault="00684A80" w:rsidP="00684A80">
      <w:pPr>
        <w:widowControl w:val="0"/>
        <w:ind w:firstLine="426"/>
        <w:jc w:val="both"/>
        <w:rPr>
          <w:rFonts w:eastAsia="Calibri"/>
          <w:szCs w:val="24"/>
        </w:rPr>
      </w:pPr>
      <w:r w:rsidRPr="00684A80">
        <w:rPr>
          <w:rFonts w:eastAsia="Calibri"/>
          <w:szCs w:val="24"/>
        </w:rPr>
        <w:t>-выявление неподлинной электронной подписи в электронных документах.</w:t>
      </w:r>
    </w:p>
    <w:p w:rsidR="00684A80" w:rsidRPr="00684A80" w:rsidRDefault="00684A80" w:rsidP="00684A80">
      <w:pPr>
        <w:ind w:firstLine="540"/>
        <w:jc w:val="both"/>
        <w:outlineLvl w:val="1"/>
        <w:rPr>
          <w:szCs w:val="24"/>
        </w:rPr>
      </w:pPr>
      <w:r w:rsidRPr="00684A80">
        <w:rPr>
          <w:szCs w:val="24"/>
        </w:rPr>
        <w:t>2.10. Исчерпывающий перечень оснований для отказа в предоставлении муниципальной услуги:</w:t>
      </w:r>
    </w:p>
    <w:p w:rsidR="00684A80" w:rsidRPr="00684A80" w:rsidRDefault="00684A80" w:rsidP="00684A80">
      <w:pPr>
        <w:ind w:firstLine="567"/>
        <w:jc w:val="both"/>
        <w:rPr>
          <w:rFonts w:eastAsia="Calibri"/>
          <w:szCs w:val="24"/>
        </w:rPr>
      </w:pPr>
      <w:r w:rsidRPr="00684A80">
        <w:rPr>
          <w:rFonts w:eastAsia="Calibri"/>
          <w:szCs w:val="24"/>
        </w:rPr>
        <w:t>1) предоставление неполного пакета документов, предусмотренных пунктом 2.7 настоящего Регламента;</w:t>
      </w:r>
    </w:p>
    <w:p w:rsidR="00684A80" w:rsidRPr="00684A80" w:rsidRDefault="00684A80" w:rsidP="00684A80">
      <w:pPr>
        <w:ind w:firstLine="540"/>
        <w:jc w:val="both"/>
        <w:outlineLvl w:val="1"/>
        <w:rPr>
          <w:szCs w:val="24"/>
        </w:rPr>
      </w:pPr>
      <w:r w:rsidRPr="00684A80">
        <w:rPr>
          <w:szCs w:val="24"/>
        </w:rPr>
        <w:t>2) заявитель не является правообладателем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67"/>
        <w:jc w:val="both"/>
        <w:rPr>
          <w:rFonts w:eastAsia="Calibri"/>
          <w:szCs w:val="24"/>
        </w:rPr>
      </w:pPr>
      <w:r w:rsidRPr="00684A80">
        <w:rPr>
          <w:rFonts w:eastAsia="Calibri"/>
          <w:szCs w:val="24"/>
        </w:rPr>
        <w:t>3) установлено отсутствие оснований для предоставления услуги, перечисленных в частях 1, 1.1 статьи 40 Градостроительного кодекса Российской Федерации.</w:t>
      </w:r>
    </w:p>
    <w:p w:rsidR="00684A80" w:rsidRPr="00684A80" w:rsidRDefault="00684A80" w:rsidP="00684A80">
      <w:pPr>
        <w:ind w:firstLine="540"/>
        <w:jc w:val="both"/>
        <w:outlineLvl w:val="1"/>
        <w:rPr>
          <w:szCs w:val="24"/>
        </w:rPr>
      </w:pPr>
      <w:r w:rsidRPr="00684A80">
        <w:rPr>
          <w:szCs w:val="24"/>
        </w:rPr>
        <w:t>4) земельный участок, применительно к которому запрашивается разрешение,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684A80" w:rsidRPr="00684A80" w:rsidRDefault="00684A80" w:rsidP="00684A80">
      <w:pPr>
        <w:jc w:val="both"/>
        <w:rPr>
          <w:szCs w:val="24"/>
        </w:rPr>
      </w:pPr>
      <w:r w:rsidRPr="00684A80">
        <w:rPr>
          <w:szCs w:val="24"/>
        </w:rPr>
        <w:t xml:space="preserve">         5)</w:t>
      </w:r>
      <w:r w:rsidRPr="00684A80">
        <w:rPr>
          <w:rFonts w:eastAsia="BatangChe"/>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поступили уведомления о выявлении самовольной постройки на земельном участке, применительно к которому запрашивается разрешение, если в судебном порядке не принято иное решение; </w:t>
      </w:r>
    </w:p>
    <w:p w:rsidR="00684A80" w:rsidRPr="00684A80" w:rsidRDefault="00684A80" w:rsidP="00684A80">
      <w:pPr>
        <w:ind w:firstLine="540"/>
        <w:jc w:val="both"/>
        <w:outlineLvl w:val="1"/>
        <w:rPr>
          <w:szCs w:val="24"/>
        </w:rPr>
      </w:pPr>
      <w:r w:rsidRPr="00684A80">
        <w:rPr>
          <w:szCs w:val="24"/>
        </w:rPr>
        <w:t>6) в случае, если испрашиваемое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684A80" w:rsidRPr="00684A80" w:rsidRDefault="00684A80" w:rsidP="00684A80">
      <w:pPr>
        <w:ind w:firstLine="540"/>
        <w:jc w:val="both"/>
        <w:outlineLvl w:val="1"/>
        <w:rPr>
          <w:szCs w:val="24"/>
        </w:rPr>
      </w:pPr>
      <w:r w:rsidRPr="00684A80">
        <w:rPr>
          <w:bCs/>
          <w:szCs w:val="24"/>
        </w:rPr>
        <w:t xml:space="preserve">2.11. </w:t>
      </w:r>
      <w:r w:rsidRPr="00684A80">
        <w:rPr>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84A80" w:rsidRPr="00684A80" w:rsidRDefault="00684A80" w:rsidP="00684A80">
      <w:pPr>
        <w:ind w:firstLine="540"/>
        <w:jc w:val="both"/>
        <w:outlineLvl w:val="1"/>
        <w:rPr>
          <w:szCs w:val="24"/>
        </w:rPr>
      </w:pPr>
    </w:p>
    <w:p w:rsidR="00684A80" w:rsidRPr="00684A80" w:rsidRDefault="00684A80" w:rsidP="00684A80">
      <w:pPr>
        <w:ind w:firstLine="540"/>
        <w:jc w:val="both"/>
        <w:outlineLvl w:val="1"/>
        <w:rPr>
          <w:bCs/>
          <w:szCs w:val="24"/>
        </w:rPr>
      </w:pPr>
      <w:r w:rsidRPr="00684A80">
        <w:rPr>
          <w:bCs/>
          <w:szCs w:val="24"/>
        </w:rPr>
        <w:t>2.12. М</w:t>
      </w:r>
      <w:r w:rsidRPr="00684A80">
        <w:rPr>
          <w:szCs w:val="24"/>
        </w:rPr>
        <w:t xml:space="preserve">аксимальный срок ожидания в очереди при запросе о предоставлении муниципальной услуги </w:t>
      </w:r>
      <w:r w:rsidRPr="00684A80">
        <w:rPr>
          <w:bCs/>
          <w:szCs w:val="24"/>
        </w:rPr>
        <w:t>составляет не более 15 минут.</w:t>
      </w:r>
    </w:p>
    <w:p w:rsidR="00684A80" w:rsidRPr="00684A80" w:rsidRDefault="00684A80" w:rsidP="00684A80">
      <w:pPr>
        <w:ind w:firstLine="540"/>
        <w:jc w:val="both"/>
        <w:outlineLvl w:val="1"/>
        <w:rPr>
          <w:szCs w:val="24"/>
        </w:rPr>
      </w:pPr>
      <w:r w:rsidRPr="00684A80">
        <w:rPr>
          <w:bCs/>
          <w:szCs w:val="24"/>
        </w:rPr>
        <w:t xml:space="preserve">2.13. </w:t>
      </w:r>
      <w:r w:rsidRPr="00684A80">
        <w:rPr>
          <w:szCs w:val="24"/>
        </w:rPr>
        <w:t xml:space="preserve">Срок регистрации запроса заявителя о предоставлении муниципальной услуги </w:t>
      </w:r>
      <w:r w:rsidRPr="00684A80">
        <w:rPr>
          <w:bCs/>
          <w:szCs w:val="24"/>
        </w:rPr>
        <w:t>составляет не более 1  рабочего дня .</w:t>
      </w:r>
    </w:p>
    <w:p w:rsidR="00684A80" w:rsidRPr="00684A80" w:rsidRDefault="00684A80" w:rsidP="00684A80">
      <w:pPr>
        <w:ind w:firstLine="540"/>
        <w:jc w:val="both"/>
        <w:outlineLvl w:val="1"/>
        <w:rPr>
          <w:szCs w:val="24"/>
        </w:rPr>
      </w:pPr>
      <w:r w:rsidRPr="00684A80">
        <w:rPr>
          <w:bCs/>
          <w:szCs w:val="24"/>
        </w:rPr>
        <w:t xml:space="preserve">2.14. </w:t>
      </w:r>
      <w:r w:rsidRPr="00684A80">
        <w:rPr>
          <w:szCs w:val="24"/>
        </w:rPr>
        <w:t>Требования к помещениям, в которых предоставляется муниципальная услуга:</w:t>
      </w:r>
    </w:p>
    <w:p w:rsidR="00684A80" w:rsidRPr="00684A80" w:rsidRDefault="00684A80" w:rsidP="00684A80">
      <w:pPr>
        <w:ind w:firstLine="540"/>
        <w:jc w:val="both"/>
        <w:outlineLvl w:val="1"/>
        <w:rPr>
          <w:szCs w:val="24"/>
        </w:rPr>
      </w:pPr>
      <w:r w:rsidRPr="00684A80">
        <w:rPr>
          <w:szCs w:val="24"/>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684A80" w:rsidRPr="00684A80" w:rsidRDefault="00684A80" w:rsidP="00684A80">
      <w:pPr>
        <w:ind w:firstLine="540"/>
        <w:jc w:val="both"/>
        <w:outlineLvl w:val="1"/>
        <w:rPr>
          <w:szCs w:val="24"/>
        </w:rPr>
      </w:pPr>
      <w:r w:rsidRPr="00684A80">
        <w:rPr>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84A80" w:rsidRPr="00684A80" w:rsidRDefault="00684A80" w:rsidP="00684A80">
      <w:pPr>
        <w:ind w:firstLine="540"/>
        <w:jc w:val="both"/>
        <w:outlineLvl w:val="1"/>
        <w:rPr>
          <w:szCs w:val="24"/>
        </w:rPr>
      </w:pPr>
      <w:r w:rsidRPr="00684A80">
        <w:rPr>
          <w:szCs w:val="24"/>
        </w:rPr>
        <w:t>Помещения для предоставления муниципальной услуги по возможности размещаются в максимально удобных для обращения местах.</w:t>
      </w:r>
    </w:p>
    <w:p w:rsidR="00684A80" w:rsidRPr="00684A80" w:rsidRDefault="00684A80" w:rsidP="00684A80">
      <w:pPr>
        <w:ind w:firstLine="540"/>
        <w:jc w:val="both"/>
        <w:outlineLvl w:val="1"/>
        <w:rPr>
          <w:szCs w:val="24"/>
        </w:rPr>
      </w:pPr>
      <w:r w:rsidRPr="00684A80">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84A80" w:rsidRPr="00684A80" w:rsidRDefault="00684A80" w:rsidP="00684A80">
      <w:pPr>
        <w:ind w:firstLine="540"/>
        <w:jc w:val="both"/>
        <w:outlineLvl w:val="1"/>
        <w:rPr>
          <w:szCs w:val="24"/>
        </w:rPr>
      </w:pPr>
      <w:r w:rsidRPr="00684A80">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84A80" w:rsidRPr="00684A80" w:rsidRDefault="00684A80" w:rsidP="00684A80">
      <w:pPr>
        <w:ind w:firstLine="540"/>
        <w:jc w:val="both"/>
        <w:outlineLvl w:val="1"/>
        <w:rPr>
          <w:szCs w:val="24"/>
        </w:rPr>
      </w:pPr>
      <w:r w:rsidRPr="00684A80">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84A80" w:rsidRPr="00684A80" w:rsidRDefault="00684A80" w:rsidP="00684A80">
      <w:pPr>
        <w:ind w:firstLine="540"/>
        <w:jc w:val="both"/>
        <w:outlineLvl w:val="1"/>
        <w:rPr>
          <w:szCs w:val="24"/>
        </w:rPr>
      </w:pPr>
      <w:r w:rsidRPr="00684A80">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4A80" w:rsidRPr="00684A80" w:rsidRDefault="00684A80" w:rsidP="00684A80">
      <w:pPr>
        <w:ind w:firstLine="540"/>
        <w:jc w:val="both"/>
        <w:outlineLvl w:val="1"/>
        <w:rPr>
          <w:szCs w:val="24"/>
        </w:rPr>
      </w:pPr>
      <w:r w:rsidRPr="00684A80">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4A80" w:rsidRPr="00684A80" w:rsidRDefault="00684A80" w:rsidP="00684A80">
      <w:pPr>
        <w:ind w:firstLine="540"/>
        <w:jc w:val="both"/>
        <w:outlineLvl w:val="1"/>
        <w:rPr>
          <w:szCs w:val="24"/>
        </w:rPr>
      </w:pPr>
      <w:r w:rsidRPr="00684A80">
        <w:rPr>
          <w:szCs w:val="24"/>
        </w:rPr>
        <w:t>Места для ожидания и заполнения заявлений должны быть доступны для инвалидов.</w:t>
      </w:r>
    </w:p>
    <w:p w:rsidR="00684A80" w:rsidRPr="00684A80" w:rsidRDefault="00684A80" w:rsidP="00684A80">
      <w:pPr>
        <w:ind w:firstLine="540"/>
        <w:jc w:val="both"/>
        <w:outlineLvl w:val="1"/>
        <w:rPr>
          <w:szCs w:val="24"/>
        </w:rPr>
      </w:pPr>
      <w:r w:rsidRPr="00684A80">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84A80" w:rsidRPr="00684A80" w:rsidRDefault="00684A80" w:rsidP="00684A80">
      <w:pPr>
        <w:ind w:firstLine="540"/>
        <w:jc w:val="both"/>
        <w:outlineLvl w:val="1"/>
        <w:rPr>
          <w:szCs w:val="24"/>
        </w:rPr>
      </w:pPr>
      <w:r w:rsidRPr="00684A80">
        <w:rPr>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84A80" w:rsidRPr="00684A80" w:rsidRDefault="00684A80" w:rsidP="00684A80">
      <w:pPr>
        <w:ind w:firstLine="540"/>
        <w:jc w:val="both"/>
        <w:outlineLvl w:val="1"/>
        <w:rPr>
          <w:szCs w:val="24"/>
        </w:rPr>
      </w:pPr>
      <w:r w:rsidRPr="00684A80">
        <w:rPr>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84A80" w:rsidRPr="00684A80" w:rsidRDefault="00684A80" w:rsidP="00684A80">
      <w:pPr>
        <w:ind w:firstLine="540"/>
        <w:jc w:val="both"/>
        <w:outlineLvl w:val="1"/>
        <w:rPr>
          <w:szCs w:val="24"/>
        </w:rPr>
      </w:pPr>
      <w:r w:rsidRPr="00684A80">
        <w:rPr>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4A80" w:rsidRPr="00684A80" w:rsidRDefault="00684A80" w:rsidP="00684A80">
      <w:pPr>
        <w:ind w:firstLine="540"/>
        <w:jc w:val="both"/>
        <w:outlineLvl w:val="1"/>
        <w:rPr>
          <w:szCs w:val="24"/>
        </w:rPr>
      </w:pPr>
      <w:r w:rsidRPr="00684A80">
        <w:rPr>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84A80" w:rsidRPr="00684A80" w:rsidRDefault="00684A80" w:rsidP="00684A80">
      <w:pPr>
        <w:ind w:firstLine="540"/>
        <w:jc w:val="both"/>
        <w:outlineLvl w:val="1"/>
        <w:rPr>
          <w:szCs w:val="24"/>
        </w:rPr>
      </w:pPr>
      <w:r w:rsidRPr="00684A80">
        <w:rPr>
          <w:szCs w:val="24"/>
        </w:rPr>
        <w:t>2.15. На информационном стенде в администрации размещаются следующие информационные материалы:</w:t>
      </w:r>
    </w:p>
    <w:p w:rsidR="00684A80" w:rsidRPr="00684A80" w:rsidRDefault="00684A80" w:rsidP="00684A80">
      <w:pPr>
        <w:ind w:firstLine="540"/>
        <w:jc w:val="both"/>
        <w:outlineLvl w:val="1"/>
        <w:rPr>
          <w:szCs w:val="24"/>
        </w:rPr>
      </w:pPr>
      <w:r w:rsidRPr="00684A80">
        <w:rPr>
          <w:szCs w:val="24"/>
        </w:rPr>
        <w:t>- сведения о перечне предоставляемых муниципальных услуг;</w:t>
      </w:r>
    </w:p>
    <w:p w:rsidR="00684A80" w:rsidRPr="00684A80" w:rsidRDefault="00684A80" w:rsidP="00684A80">
      <w:pPr>
        <w:ind w:firstLine="540"/>
        <w:jc w:val="both"/>
        <w:outlineLvl w:val="1"/>
        <w:rPr>
          <w:szCs w:val="24"/>
        </w:rPr>
      </w:pPr>
      <w:r w:rsidRPr="00684A80">
        <w:rPr>
          <w:szCs w:val="24"/>
        </w:rPr>
        <w:t>- образцы документов (справок).</w:t>
      </w:r>
    </w:p>
    <w:p w:rsidR="00684A80" w:rsidRPr="00684A80" w:rsidRDefault="00684A80" w:rsidP="00684A80">
      <w:pPr>
        <w:ind w:firstLine="540"/>
        <w:jc w:val="both"/>
        <w:outlineLvl w:val="1"/>
        <w:rPr>
          <w:szCs w:val="24"/>
        </w:rPr>
      </w:pPr>
      <w:r w:rsidRPr="00684A80">
        <w:rPr>
          <w:szCs w:val="24"/>
        </w:rPr>
        <w:t xml:space="preserve">- адрес, номера телефонов и факса, график работы, </w:t>
      </w:r>
      <w:r w:rsidRPr="00684A80">
        <w:rPr>
          <w:i/>
          <w:szCs w:val="24"/>
        </w:rPr>
        <w:t>адрес электронной почты</w:t>
      </w:r>
      <w:r w:rsidRPr="00684A80">
        <w:rPr>
          <w:szCs w:val="24"/>
        </w:rPr>
        <w:t xml:space="preserve"> администрации и отдела;</w:t>
      </w:r>
    </w:p>
    <w:p w:rsidR="00684A80" w:rsidRPr="00684A80" w:rsidRDefault="00684A80" w:rsidP="00684A80">
      <w:pPr>
        <w:ind w:firstLine="540"/>
        <w:jc w:val="both"/>
        <w:outlineLvl w:val="1"/>
        <w:rPr>
          <w:szCs w:val="24"/>
        </w:rPr>
      </w:pPr>
      <w:r w:rsidRPr="00684A80">
        <w:rPr>
          <w:szCs w:val="24"/>
        </w:rPr>
        <w:t>- административный регламент;</w:t>
      </w:r>
    </w:p>
    <w:p w:rsidR="00684A80" w:rsidRPr="00684A80" w:rsidRDefault="00684A80" w:rsidP="00684A80">
      <w:pPr>
        <w:ind w:firstLine="540"/>
        <w:jc w:val="both"/>
        <w:outlineLvl w:val="1"/>
        <w:rPr>
          <w:szCs w:val="24"/>
        </w:rPr>
      </w:pPr>
      <w:r w:rsidRPr="00684A80">
        <w:rPr>
          <w:szCs w:val="24"/>
        </w:rPr>
        <w:lastRenderedPageBreak/>
        <w:t>- адрес официального сайта Учреждения в сети Интернет, содержащего информацию о предоставлении муниципальной услуги;</w:t>
      </w:r>
    </w:p>
    <w:p w:rsidR="00684A80" w:rsidRPr="00684A80" w:rsidRDefault="00684A80" w:rsidP="00684A80">
      <w:pPr>
        <w:ind w:firstLine="540"/>
        <w:jc w:val="both"/>
        <w:outlineLvl w:val="1"/>
        <w:rPr>
          <w:szCs w:val="24"/>
        </w:rPr>
      </w:pPr>
      <w:r w:rsidRPr="00684A80">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перечень оснований для отказа в предоставлении муниципальной услуги;</w:t>
      </w:r>
    </w:p>
    <w:p w:rsidR="00684A80" w:rsidRPr="00684A80" w:rsidRDefault="00684A80" w:rsidP="00684A80">
      <w:pPr>
        <w:ind w:firstLine="540"/>
        <w:jc w:val="both"/>
        <w:outlineLvl w:val="1"/>
        <w:rPr>
          <w:szCs w:val="24"/>
        </w:rPr>
      </w:pPr>
      <w:r w:rsidRPr="00684A80">
        <w:rPr>
          <w:szCs w:val="24"/>
        </w:rPr>
        <w:t>- порядок обжалования действий (бездействия) и решений, осуществляемых (принятых) в ходе предоставления муниципальной услуги;</w:t>
      </w:r>
    </w:p>
    <w:p w:rsidR="00684A80" w:rsidRPr="00684A80" w:rsidRDefault="00684A80" w:rsidP="00684A80">
      <w:pPr>
        <w:ind w:firstLine="540"/>
        <w:jc w:val="both"/>
        <w:outlineLvl w:val="1"/>
        <w:rPr>
          <w:szCs w:val="24"/>
        </w:rPr>
      </w:pPr>
      <w:r w:rsidRPr="00684A80">
        <w:rPr>
          <w:szCs w:val="24"/>
        </w:rPr>
        <w:t>- необходимая оперативная информация о предоставлении муниципальной услуги.</w:t>
      </w:r>
    </w:p>
    <w:p w:rsidR="00684A80" w:rsidRPr="00684A80" w:rsidRDefault="00684A80" w:rsidP="00684A80">
      <w:pPr>
        <w:ind w:firstLine="540"/>
        <w:jc w:val="both"/>
        <w:outlineLvl w:val="1"/>
        <w:rPr>
          <w:szCs w:val="24"/>
        </w:rPr>
      </w:pPr>
      <w:r w:rsidRPr="00684A80">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84A80" w:rsidRPr="00684A80" w:rsidRDefault="00684A80" w:rsidP="00684A80">
      <w:pPr>
        <w:ind w:firstLine="540"/>
        <w:jc w:val="both"/>
        <w:outlineLvl w:val="1"/>
        <w:rPr>
          <w:szCs w:val="24"/>
        </w:rPr>
      </w:pPr>
      <w:r w:rsidRPr="00684A80">
        <w:rPr>
          <w:szCs w:val="24"/>
        </w:rPr>
        <w:t>2.16. Показателями доступности и качества муниципальной услуги являются:</w:t>
      </w:r>
    </w:p>
    <w:p w:rsidR="00684A80" w:rsidRPr="00684A80" w:rsidRDefault="00684A80" w:rsidP="00684A80">
      <w:pPr>
        <w:ind w:firstLine="540"/>
        <w:jc w:val="both"/>
        <w:outlineLvl w:val="1"/>
        <w:rPr>
          <w:szCs w:val="24"/>
        </w:rPr>
      </w:pPr>
      <w:r w:rsidRPr="00684A80">
        <w:rPr>
          <w:szCs w:val="24"/>
        </w:rPr>
        <w:t>- количество выданных документов, являющихся результатом муниципальной услуги;</w:t>
      </w:r>
    </w:p>
    <w:p w:rsidR="00684A80" w:rsidRPr="00684A80" w:rsidRDefault="00684A80" w:rsidP="00684A80">
      <w:pPr>
        <w:ind w:firstLine="540"/>
        <w:jc w:val="both"/>
        <w:outlineLvl w:val="1"/>
        <w:rPr>
          <w:szCs w:val="24"/>
        </w:rPr>
      </w:pPr>
      <w:r w:rsidRPr="00684A80">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84A80" w:rsidRPr="00684A80" w:rsidRDefault="00684A80" w:rsidP="00684A80">
      <w:pPr>
        <w:ind w:firstLine="540"/>
        <w:jc w:val="center"/>
        <w:outlineLvl w:val="1"/>
        <w:rPr>
          <w:b/>
          <w:bCs/>
          <w:szCs w:val="24"/>
        </w:rPr>
      </w:pPr>
      <w:r w:rsidRPr="00684A80">
        <w:rPr>
          <w:b/>
          <w:szCs w:val="24"/>
        </w:rPr>
        <w:t>3. С</w:t>
      </w:r>
      <w:r w:rsidRPr="00684A80">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4A80" w:rsidRPr="00684A80" w:rsidRDefault="00684A80" w:rsidP="00684A80">
      <w:pPr>
        <w:ind w:firstLine="540"/>
        <w:jc w:val="center"/>
        <w:outlineLvl w:val="1"/>
        <w:rPr>
          <w:b/>
          <w:bCs/>
          <w:szCs w:val="24"/>
        </w:rPr>
      </w:pPr>
      <w:r w:rsidRPr="00684A80">
        <w:rPr>
          <w:b/>
          <w:bCs/>
          <w:szCs w:val="24"/>
        </w:rPr>
        <w:t xml:space="preserve"> </w:t>
      </w:r>
    </w:p>
    <w:p w:rsidR="00684A80" w:rsidRPr="00684A80" w:rsidRDefault="00684A80" w:rsidP="00684A80">
      <w:pPr>
        <w:ind w:firstLine="567"/>
        <w:jc w:val="both"/>
        <w:rPr>
          <w:szCs w:val="24"/>
        </w:rPr>
      </w:pPr>
      <w:r w:rsidRPr="00684A80">
        <w:rPr>
          <w:szCs w:val="24"/>
        </w:rPr>
        <w:t>3.1. Предоставление муниципальной услуги включает в себя следующие административные процедуры:</w:t>
      </w:r>
    </w:p>
    <w:p w:rsidR="00684A80" w:rsidRPr="00684A80" w:rsidRDefault="00684A80" w:rsidP="00684A80">
      <w:pPr>
        <w:ind w:firstLine="567"/>
        <w:jc w:val="both"/>
        <w:rPr>
          <w:szCs w:val="24"/>
        </w:rPr>
      </w:pPr>
      <w:r w:rsidRPr="00684A80">
        <w:rPr>
          <w:szCs w:val="24"/>
        </w:rPr>
        <w:t xml:space="preserve">1) прием и регистрация заявления о предоставлении муниципальной услуги согласно приложению 1; </w:t>
      </w:r>
    </w:p>
    <w:p w:rsidR="00684A80" w:rsidRPr="00684A80" w:rsidRDefault="00684A80" w:rsidP="00684A80">
      <w:pPr>
        <w:contextualSpacing/>
        <w:jc w:val="both"/>
        <w:rPr>
          <w:szCs w:val="24"/>
        </w:rPr>
      </w:pPr>
      <w:r w:rsidRPr="00684A80">
        <w:rPr>
          <w:szCs w:val="24"/>
        </w:rPr>
        <w:t xml:space="preserve">        2) подготовка и проведение публичных слушаний; (за исключением случая, если отклонение необходимо в целях однократного изменения одного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4A80" w:rsidRPr="00F759D4" w:rsidRDefault="00684A80" w:rsidP="00684A80">
      <w:pPr>
        <w:ind w:firstLine="567"/>
        <w:jc w:val="both"/>
        <w:rPr>
          <w:szCs w:val="24"/>
        </w:rPr>
      </w:pPr>
      <w:r w:rsidRPr="00F759D4">
        <w:rPr>
          <w:szCs w:val="24"/>
        </w:rPr>
        <w:t>3)  </w:t>
      </w:r>
      <w:r w:rsidRPr="00873484">
        <w:rPr>
          <w:szCs w:val="24"/>
          <w:highlight w:val="green"/>
        </w:rPr>
        <w:t xml:space="preserve">подготовка </w:t>
      </w:r>
      <w:r w:rsidR="00873484" w:rsidRPr="00873484">
        <w:rPr>
          <w:szCs w:val="24"/>
          <w:highlight w:val="green"/>
        </w:rPr>
        <w:t xml:space="preserve"> проекта </w:t>
      </w:r>
      <w:r w:rsidR="006F5F3A" w:rsidRPr="00873484">
        <w:rPr>
          <w:szCs w:val="24"/>
          <w:highlight w:val="green"/>
        </w:rPr>
        <w:t>решения</w:t>
      </w:r>
      <w:r w:rsidRPr="00873484">
        <w:rPr>
          <w:szCs w:val="24"/>
          <w:highlight w:val="green"/>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73484" w:rsidRPr="00873484">
        <w:rPr>
          <w:szCs w:val="24"/>
          <w:highlight w:val="green"/>
        </w:rPr>
        <w:t xml:space="preserve"> до проведения публичных слушаний и вынесения такого  проекта решения  на публичные слушания</w:t>
      </w:r>
      <w:r w:rsidRPr="00F759D4">
        <w:rPr>
          <w:szCs w:val="24"/>
        </w:rPr>
        <w:t>;</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Default="00684A80" w:rsidP="00684A80">
      <w:pPr>
        <w:ind w:firstLine="709"/>
        <w:contextualSpacing/>
        <w:jc w:val="both"/>
        <w:rPr>
          <w:szCs w:val="24"/>
        </w:rPr>
      </w:pPr>
      <w:r w:rsidRPr="009A3E25">
        <w:rPr>
          <w:szCs w:val="24"/>
          <w:highlight w:val="green"/>
        </w:rPr>
        <w:t>4)  </w:t>
      </w:r>
      <w:r w:rsidR="009A3E25" w:rsidRPr="009A3E25">
        <w:rPr>
          <w:szCs w:val="24"/>
          <w:highlight w:val="green"/>
        </w:rPr>
        <w:t>выдача (направление) заявителю  копии решения главы Дзержинского района  о предоставлении муниципальной услуги либо  об отказе в ее предоставлении</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7B0BE5" w:rsidRPr="00684A80" w:rsidRDefault="007B0BE5" w:rsidP="00684A80">
      <w:pPr>
        <w:ind w:firstLine="709"/>
        <w:contextualSpacing/>
        <w:jc w:val="both"/>
        <w:rPr>
          <w:szCs w:val="24"/>
        </w:rPr>
      </w:pPr>
    </w:p>
    <w:p w:rsidR="00684A80" w:rsidRPr="00684A80" w:rsidRDefault="00684A80" w:rsidP="00684A80">
      <w:pPr>
        <w:ind w:firstLine="567"/>
        <w:jc w:val="both"/>
        <w:rPr>
          <w:szCs w:val="24"/>
        </w:rPr>
      </w:pPr>
      <w:r w:rsidRPr="00684A80">
        <w:rPr>
          <w:szCs w:val="24"/>
        </w:rPr>
        <w:t xml:space="preserve">3.2. Прием и регистрация заявления о предоставлении Муниципальной услуги: </w:t>
      </w:r>
    </w:p>
    <w:p w:rsidR="00684A80" w:rsidRDefault="00684A80" w:rsidP="00684A80">
      <w:pPr>
        <w:ind w:firstLine="567"/>
        <w:jc w:val="both"/>
        <w:rPr>
          <w:szCs w:val="24"/>
        </w:rPr>
      </w:pPr>
      <w:r w:rsidRPr="00F24656">
        <w:rPr>
          <w:szCs w:val="24"/>
          <w:highlight w:val="green"/>
        </w:rPr>
        <w:t>1) основанием для начала административной процедуры является поступление заявлен</w:t>
      </w:r>
      <w:r w:rsidR="00B61D65">
        <w:rPr>
          <w:szCs w:val="24"/>
          <w:highlight w:val="green"/>
        </w:rPr>
        <w:t>ия в комиссию по подготовке  правил землепользования и застройки</w:t>
      </w:r>
      <w:r w:rsidRPr="00F24656">
        <w:rPr>
          <w:szCs w:val="24"/>
          <w:highlight w:val="green"/>
        </w:rPr>
        <w:t>;</w:t>
      </w:r>
      <w:r w:rsidRPr="00684A80">
        <w:rPr>
          <w:szCs w:val="24"/>
        </w:rPr>
        <w:t xml:space="preserve"> </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F24656" w:rsidRPr="00684A80" w:rsidRDefault="00F24656" w:rsidP="00F24656">
      <w:pPr>
        <w:jc w:val="both"/>
        <w:rPr>
          <w:szCs w:val="24"/>
        </w:rPr>
      </w:pPr>
    </w:p>
    <w:p w:rsidR="00684A80" w:rsidRPr="00684A80" w:rsidRDefault="00684A80" w:rsidP="00684A80">
      <w:pPr>
        <w:ind w:firstLine="567"/>
        <w:jc w:val="both"/>
        <w:rPr>
          <w:szCs w:val="24"/>
        </w:rPr>
      </w:pPr>
      <w:r w:rsidRPr="00684A80">
        <w:rPr>
          <w:szCs w:val="24"/>
        </w:rPr>
        <w:t xml:space="preserve">2) ответственным исполнителем за выполнение административной процедуры является уполномоченный специалист </w:t>
      </w:r>
      <w:r w:rsidRPr="00684A80">
        <w:rPr>
          <w:i/>
          <w:szCs w:val="24"/>
        </w:rPr>
        <w:t>отдела</w:t>
      </w:r>
      <w:r w:rsidRPr="00684A80">
        <w:rPr>
          <w:szCs w:val="24"/>
        </w:rPr>
        <w:t xml:space="preserve">; </w:t>
      </w:r>
    </w:p>
    <w:p w:rsidR="00684A80" w:rsidRPr="00684A80" w:rsidRDefault="00684A80" w:rsidP="00684A80">
      <w:pPr>
        <w:ind w:firstLine="567"/>
        <w:jc w:val="both"/>
        <w:rPr>
          <w:szCs w:val="24"/>
        </w:rPr>
      </w:pPr>
      <w:r w:rsidRPr="00684A80">
        <w:rPr>
          <w:szCs w:val="24"/>
        </w:rPr>
        <w:t xml:space="preserve">3) заявление в день его поступления регистрируется уполномоченным специалистом </w:t>
      </w:r>
      <w:r w:rsidRPr="00684A80">
        <w:rPr>
          <w:i/>
          <w:szCs w:val="24"/>
        </w:rPr>
        <w:t>отдела</w:t>
      </w:r>
      <w:r w:rsidRPr="00684A80">
        <w:rPr>
          <w:szCs w:val="24"/>
        </w:rPr>
        <w:t>. За исключением случаев поступления заявлений в выходные и нерабочие праздничные дни в электронной форме.</w:t>
      </w:r>
    </w:p>
    <w:p w:rsidR="00684A80" w:rsidRPr="00684A80" w:rsidRDefault="00684A80" w:rsidP="00684A80">
      <w:pPr>
        <w:ind w:firstLine="567"/>
        <w:jc w:val="both"/>
        <w:rPr>
          <w:szCs w:val="24"/>
        </w:rPr>
      </w:pPr>
      <w:r w:rsidRPr="00684A80">
        <w:rPr>
          <w:i/>
          <w:szCs w:val="24"/>
        </w:rPr>
        <w:t xml:space="preserve">Отдел </w:t>
      </w:r>
      <w:r w:rsidRPr="00684A80">
        <w:rPr>
          <w:szCs w:val="24"/>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в </w:t>
      </w:r>
      <w:r w:rsidRPr="00684A80">
        <w:rPr>
          <w:i/>
          <w:szCs w:val="24"/>
        </w:rPr>
        <w:t>отделе</w:t>
      </w:r>
      <w:r w:rsidRPr="00684A80">
        <w:rPr>
          <w:szCs w:val="24"/>
        </w:rPr>
        <w:t xml:space="preserve">. </w:t>
      </w:r>
    </w:p>
    <w:p w:rsidR="00684A80" w:rsidRPr="00684A80" w:rsidRDefault="00684A80" w:rsidP="00684A80">
      <w:pPr>
        <w:ind w:firstLine="567"/>
        <w:jc w:val="both"/>
        <w:rPr>
          <w:szCs w:val="24"/>
        </w:rPr>
      </w:pPr>
      <w:r w:rsidRPr="00684A80">
        <w:rPr>
          <w:szCs w:val="24"/>
        </w:rPr>
        <w:t xml:space="preserve">Зарегистрированное заявление с приложенными документами в день регистрации передается в </w:t>
      </w:r>
      <w:r w:rsidRPr="00684A80">
        <w:rPr>
          <w:i/>
          <w:szCs w:val="24"/>
        </w:rPr>
        <w:t>отдел.</w:t>
      </w:r>
    </w:p>
    <w:p w:rsidR="00684A80" w:rsidRPr="00684A80" w:rsidRDefault="00684A80" w:rsidP="00684A80">
      <w:pPr>
        <w:ind w:firstLine="708"/>
        <w:jc w:val="both"/>
        <w:rPr>
          <w:szCs w:val="24"/>
        </w:rPr>
      </w:pPr>
      <w:r w:rsidRPr="00684A80">
        <w:rPr>
          <w:szCs w:val="24"/>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w:t>
      </w:r>
      <w:r w:rsidRPr="00684A80">
        <w:rPr>
          <w:i/>
          <w:szCs w:val="24"/>
        </w:rPr>
        <w:t>отдел</w:t>
      </w:r>
      <w:r w:rsidRPr="00684A80">
        <w:rPr>
          <w:szCs w:val="24"/>
        </w:rPr>
        <w:t>, либо отказ в приеме заявления;</w:t>
      </w:r>
    </w:p>
    <w:p w:rsidR="00684A80" w:rsidRPr="00684A80" w:rsidRDefault="00684A80" w:rsidP="00684A80">
      <w:pPr>
        <w:pStyle w:val="a6"/>
        <w:tabs>
          <w:tab w:val="left" w:pos="1134"/>
        </w:tabs>
        <w:spacing w:after="0"/>
        <w:ind w:firstLine="709"/>
        <w:contextualSpacing/>
        <w:jc w:val="both"/>
        <w:rPr>
          <w:rFonts w:ascii="Times New Roman" w:hAnsi="Times New Roman" w:cs="Times New Roman"/>
          <w:sz w:val="24"/>
          <w:szCs w:val="24"/>
        </w:rPr>
      </w:pPr>
      <w:r w:rsidRPr="00684A80">
        <w:rPr>
          <w:rFonts w:ascii="Times New Roman" w:hAnsi="Times New Roman" w:cs="Times New Roman"/>
          <w:sz w:val="24"/>
          <w:szCs w:val="24"/>
        </w:rPr>
        <w:lastRenderedPageBreak/>
        <w:t>5) Срок выполнения административной процедуры составляет один рабочий день со дня поступления заявления и документов.</w:t>
      </w:r>
    </w:p>
    <w:p w:rsidR="00684A80" w:rsidRPr="00684A80" w:rsidRDefault="00684A80" w:rsidP="00684A80">
      <w:pPr>
        <w:ind w:firstLine="540"/>
        <w:contextualSpacing/>
        <w:jc w:val="both"/>
        <w:outlineLvl w:val="1"/>
        <w:rPr>
          <w:szCs w:val="24"/>
        </w:rPr>
      </w:pPr>
    </w:p>
    <w:p w:rsidR="00684A80" w:rsidRPr="00684A80" w:rsidRDefault="00684A80" w:rsidP="00684A80">
      <w:pPr>
        <w:ind w:firstLine="708"/>
        <w:jc w:val="both"/>
        <w:rPr>
          <w:szCs w:val="24"/>
        </w:rPr>
      </w:pPr>
      <w:r w:rsidRPr="00684A80">
        <w:rPr>
          <w:szCs w:val="24"/>
        </w:rPr>
        <w:t xml:space="preserve">3.3. Подготовка и проведение публичных слушаний либо подготовка мотивированного отказа в предоставлении муниципальной услуги. </w:t>
      </w:r>
    </w:p>
    <w:p w:rsidR="00684A80" w:rsidRDefault="00684A80" w:rsidP="00684A80">
      <w:pPr>
        <w:ind w:firstLine="540"/>
        <w:contextualSpacing/>
        <w:jc w:val="both"/>
        <w:outlineLvl w:val="1"/>
        <w:rPr>
          <w:szCs w:val="24"/>
        </w:rPr>
      </w:pPr>
      <w:r w:rsidRPr="00684A80">
        <w:rPr>
          <w:szCs w:val="24"/>
        </w:rPr>
        <w:t xml:space="preserve">3.3.1. Основанием для начала административной процедуры по организации и проведению общественных обсуждений или публичных слушаний по </w:t>
      </w:r>
      <w:r w:rsidR="00B4626A" w:rsidRPr="00B4626A">
        <w:rPr>
          <w:szCs w:val="24"/>
          <w:highlight w:val="green"/>
        </w:rPr>
        <w:t>проекту решения главы</w:t>
      </w:r>
      <w:r w:rsidR="00B4626A" w:rsidRPr="00B4626A">
        <w:rPr>
          <w:szCs w:val="24"/>
        </w:rPr>
        <w:t xml:space="preserve"> </w:t>
      </w:r>
      <w:r w:rsidR="00B14A00" w:rsidRPr="00B14A00">
        <w:rPr>
          <w:szCs w:val="24"/>
          <w:highlight w:val="green"/>
        </w:rPr>
        <w:t>Дзержинского района</w:t>
      </w:r>
      <w:r w:rsidR="00B14A00" w:rsidRPr="00684A80">
        <w:rPr>
          <w:szCs w:val="24"/>
        </w:rPr>
        <w:t xml:space="preserve"> </w:t>
      </w:r>
      <w:r w:rsidR="00B4626A" w:rsidRPr="00B4626A">
        <w:rPr>
          <w:szCs w:val="24"/>
        </w:rPr>
        <w:t xml:space="preserve">о предоставлении  </w:t>
      </w:r>
      <w:r w:rsidRPr="00684A80">
        <w:rPr>
          <w:szCs w:val="24"/>
        </w:rPr>
        <w:t>предоставления разрешения на отклонение от предельных параметров разрешенного строительства, реконструкции объекта капитального строительства является принятие Главой Дзержинского района постановления о проведении общественных обсуждений или публичных слушаний в соответствии с положением о проведении общественных обсуждений или публичных слушаний по градостроительной деятельности в Дзержинском районе.</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B4626A" w:rsidRPr="004D7E6F" w:rsidRDefault="00B4626A" w:rsidP="00B4626A">
      <w:pPr>
        <w:widowControl w:val="0"/>
        <w:suppressAutoHyphens/>
        <w:overflowPunct/>
        <w:autoSpaceDE/>
        <w:autoSpaceDN/>
        <w:adjustRightInd/>
        <w:ind w:firstLine="567"/>
        <w:jc w:val="both"/>
        <w:rPr>
          <w:szCs w:val="24"/>
          <w:highlight w:val="yellow"/>
          <w:lang w:eastAsia="en-US"/>
        </w:rPr>
      </w:pPr>
    </w:p>
    <w:p w:rsidR="00B4626A" w:rsidRPr="00F759D4" w:rsidRDefault="00B4626A" w:rsidP="00B4626A">
      <w:pPr>
        <w:ind w:firstLine="540"/>
        <w:contextualSpacing/>
        <w:jc w:val="both"/>
        <w:outlineLvl w:val="1"/>
        <w:rPr>
          <w:color w:val="FF0000"/>
          <w:szCs w:val="24"/>
        </w:rPr>
      </w:pPr>
    </w:p>
    <w:p w:rsidR="00684A80" w:rsidRPr="00684A80" w:rsidRDefault="00684A80" w:rsidP="00684A80">
      <w:pPr>
        <w:ind w:firstLine="540"/>
        <w:contextualSpacing/>
        <w:jc w:val="both"/>
        <w:outlineLvl w:val="1"/>
        <w:rPr>
          <w:szCs w:val="24"/>
        </w:rPr>
      </w:pPr>
      <w:r w:rsidRPr="00684A80">
        <w:rPr>
          <w:szCs w:val="24"/>
        </w:rPr>
        <w:t>3.3.2. Непосредственный исполнитель не позднее чем через 7 рабочих дней со дня поступления заявления заинтересованного лица:</w:t>
      </w:r>
    </w:p>
    <w:p w:rsidR="00684A80" w:rsidRDefault="00684A80" w:rsidP="00684A80">
      <w:pPr>
        <w:ind w:firstLine="540"/>
        <w:contextualSpacing/>
        <w:jc w:val="both"/>
        <w:outlineLvl w:val="1"/>
        <w:rPr>
          <w:szCs w:val="24"/>
        </w:rPr>
      </w:pPr>
      <w:r w:rsidRPr="00684A80">
        <w:rPr>
          <w:szCs w:val="24"/>
        </w:rPr>
        <w:t xml:space="preserve">3.3.2.1. Направляет сообщения о проведении общественных обсуждений или публичных слушаний по </w:t>
      </w:r>
      <w:r w:rsidR="00B14A00" w:rsidRPr="00B14A00">
        <w:rPr>
          <w:szCs w:val="24"/>
          <w:highlight w:val="green"/>
        </w:rPr>
        <w:t>проекту решения главы</w:t>
      </w:r>
      <w:r w:rsidR="00B14A00">
        <w:rPr>
          <w:szCs w:val="24"/>
        </w:rPr>
        <w:t xml:space="preserve"> </w:t>
      </w:r>
      <w:r w:rsidR="00B14A00" w:rsidRPr="00B14A00">
        <w:rPr>
          <w:szCs w:val="24"/>
          <w:highlight w:val="green"/>
        </w:rPr>
        <w:t>Дзержинского района</w:t>
      </w:r>
      <w:r w:rsidR="00B14A00" w:rsidRPr="00684A80">
        <w:rPr>
          <w:szCs w:val="24"/>
        </w:rPr>
        <w:t xml:space="preserve"> предоставления</w:t>
      </w:r>
      <w:r w:rsidRPr="00684A80">
        <w:rPr>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B14A00" w:rsidP="00684A80">
      <w:pPr>
        <w:ind w:firstLine="540"/>
        <w:contextualSpacing/>
        <w:jc w:val="both"/>
        <w:outlineLvl w:val="1"/>
        <w:rPr>
          <w:szCs w:val="24"/>
        </w:rPr>
      </w:pPr>
      <w:r>
        <w:rPr>
          <w:szCs w:val="24"/>
        </w:rPr>
        <w:t>-</w:t>
      </w:r>
      <w:r w:rsidR="00684A80" w:rsidRPr="00684A80">
        <w:rPr>
          <w:szCs w:val="24"/>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3.3.2.2. Обеспечивает опубликование информационного сообщения о проведении общественных обсуждений или публичных слушаний.</w:t>
      </w:r>
    </w:p>
    <w:p w:rsidR="00684A80" w:rsidRPr="00DF2EBE" w:rsidRDefault="00684A80" w:rsidP="00684A80">
      <w:pPr>
        <w:ind w:firstLine="540"/>
        <w:contextualSpacing/>
        <w:jc w:val="both"/>
        <w:outlineLvl w:val="1"/>
        <w:rPr>
          <w:szCs w:val="24"/>
        </w:rPr>
      </w:pPr>
      <w:r w:rsidRPr="00DF2EBE">
        <w:rPr>
          <w:szCs w:val="24"/>
        </w:rPr>
        <w:t>3.3.3.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касающихся вопроса общественных обсуждений или публичных слушаний, готовит и оформляет протокол общественных обсуждений или публичных слушаний.</w:t>
      </w:r>
    </w:p>
    <w:p w:rsidR="00684A80" w:rsidRPr="00DF2EBE" w:rsidRDefault="00684A80" w:rsidP="00684A80">
      <w:pPr>
        <w:ind w:firstLine="540"/>
        <w:contextualSpacing/>
        <w:jc w:val="both"/>
        <w:outlineLvl w:val="1"/>
        <w:rPr>
          <w:szCs w:val="24"/>
        </w:rPr>
      </w:pPr>
      <w:r w:rsidRPr="00DF2EBE">
        <w:rPr>
          <w:szCs w:val="24"/>
        </w:rPr>
        <w:t>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DF2EBE">
        <w:rPr>
          <w:szCs w:val="24"/>
        </w:rPr>
        <w:t>3.3.4.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684A80" w:rsidRPr="00684A80" w:rsidRDefault="00684A80" w:rsidP="00684A80">
      <w:pPr>
        <w:ind w:firstLine="540"/>
        <w:contextualSpacing/>
        <w:jc w:val="both"/>
        <w:outlineLvl w:val="1"/>
        <w:rPr>
          <w:szCs w:val="24"/>
        </w:rPr>
      </w:pPr>
      <w:r w:rsidRPr="00684A80">
        <w:rPr>
          <w:szCs w:val="24"/>
        </w:rPr>
        <w:t xml:space="preserve">3.3.5. 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администрации </w:t>
      </w:r>
      <w:r w:rsidRPr="00684A80">
        <w:rPr>
          <w:szCs w:val="24"/>
        </w:rPr>
        <w:lastRenderedPageBreak/>
        <w:t>Дзержинского района, иной официальной информации и размещение на официальном сайте администрации Дзержинского района.</w:t>
      </w:r>
    </w:p>
    <w:p w:rsidR="00684A80" w:rsidRPr="00684A80" w:rsidRDefault="00684A80" w:rsidP="00684A80">
      <w:pPr>
        <w:ind w:firstLine="540"/>
        <w:contextualSpacing/>
        <w:jc w:val="both"/>
        <w:outlineLvl w:val="1"/>
        <w:rPr>
          <w:szCs w:val="24"/>
        </w:rPr>
      </w:pPr>
      <w:r w:rsidRPr="00684A80">
        <w:rPr>
          <w:szCs w:val="24"/>
        </w:rPr>
        <w:t>3.3.6.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w:t>
      </w:r>
    </w:p>
    <w:p w:rsidR="00684A80" w:rsidRDefault="00684A80" w:rsidP="00684A80">
      <w:pPr>
        <w:ind w:firstLine="540"/>
        <w:contextualSpacing/>
        <w:jc w:val="both"/>
        <w:outlineLvl w:val="1"/>
        <w:rPr>
          <w:szCs w:val="24"/>
        </w:rPr>
      </w:pPr>
      <w:r w:rsidRPr="00684A80">
        <w:rPr>
          <w:szCs w:val="24"/>
        </w:rPr>
        <w:t xml:space="preserve">3.3.7. Результатом административной процедуры по организации и проведению общественных обсуждений или публичных слушаний по </w:t>
      </w:r>
      <w:r w:rsidR="00B14A00" w:rsidRPr="00B14A00">
        <w:rPr>
          <w:szCs w:val="24"/>
          <w:highlight w:val="green"/>
        </w:rPr>
        <w:t>проекту решения главы</w:t>
      </w:r>
      <w:r w:rsidR="00B14A00">
        <w:rPr>
          <w:szCs w:val="24"/>
        </w:rPr>
        <w:t xml:space="preserve"> </w:t>
      </w:r>
      <w:r w:rsidR="00B14A00" w:rsidRPr="00B14A00">
        <w:rPr>
          <w:szCs w:val="24"/>
          <w:highlight w:val="green"/>
        </w:rPr>
        <w:t>Дзержинского района</w:t>
      </w:r>
      <w:r w:rsidRPr="00684A80">
        <w:rPr>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является подготовка рекомендаций Комиссии.</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684A80" w:rsidP="00684A80">
      <w:pPr>
        <w:ind w:firstLine="540"/>
        <w:contextualSpacing/>
        <w:jc w:val="both"/>
        <w:outlineLvl w:val="1"/>
        <w:rPr>
          <w:szCs w:val="24"/>
        </w:rPr>
      </w:pPr>
      <w:r w:rsidRPr="00684A80">
        <w:rPr>
          <w:szCs w:val="24"/>
        </w:rPr>
        <w:t xml:space="preserve">3.3.8. Срок выполнения административной процедуры по организации и проведению общественных обсуждений или публичных слушаний по </w:t>
      </w:r>
      <w:r w:rsidR="00B14A00">
        <w:rPr>
          <w:szCs w:val="24"/>
        </w:rPr>
        <w:t xml:space="preserve"> </w:t>
      </w:r>
      <w:r w:rsidR="00B14A00" w:rsidRPr="00B14A00">
        <w:rPr>
          <w:szCs w:val="24"/>
          <w:highlight w:val="green"/>
        </w:rPr>
        <w:t>проекту решения главы</w:t>
      </w:r>
      <w:r w:rsidR="00B14A00">
        <w:rPr>
          <w:szCs w:val="24"/>
        </w:rPr>
        <w:t xml:space="preserve"> </w:t>
      </w:r>
      <w:r w:rsidR="00B14A00" w:rsidRPr="00B14A00">
        <w:rPr>
          <w:szCs w:val="24"/>
          <w:highlight w:val="green"/>
        </w:rPr>
        <w:t>Дзержинского района</w:t>
      </w:r>
      <w:r w:rsidR="00B14A00">
        <w:rPr>
          <w:szCs w:val="24"/>
        </w:rPr>
        <w:t xml:space="preserve"> </w:t>
      </w:r>
      <w:r w:rsidRPr="00684A80">
        <w:rPr>
          <w:szCs w:val="24"/>
        </w:rPr>
        <w:t>предоставления разрешения на отклонение от предельных параметров разрешенного строительства, реконструкции объекта капитального строительства - не должен превышать 30 дней с момента оповещения жителей муниципального образования о проведении общественных обсуждений или публичных слушаний.</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684A80" w:rsidP="00684A80">
      <w:pPr>
        <w:ind w:firstLine="567"/>
        <w:jc w:val="both"/>
        <w:outlineLvl w:val="1"/>
        <w:rPr>
          <w:szCs w:val="24"/>
        </w:rPr>
      </w:pPr>
      <w:r w:rsidRPr="00684A80">
        <w:rPr>
          <w:szCs w:val="24"/>
        </w:rPr>
        <w:t>3.4.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 в предоставлении такого  разрешения с указанием причин принятого решения и направляет указанные рекомендации главе района</w:t>
      </w:r>
    </w:p>
    <w:p w:rsidR="00684A80" w:rsidRPr="00684A80" w:rsidRDefault="00684A80" w:rsidP="00684A80">
      <w:pPr>
        <w:ind w:firstLine="708"/>
        <w:jc w:val="both"/>
        <w:rPr>
          <w:szCs w:val="24"/>
        </w:rPr>
      </w:pPr>
    </w:p>
    <w:p w:rsidR="00684A80" w:rsidRPr="006F5F3A" w:rsidRDefault="006F5F3A" w:rsidP="00684A80">
      <w:pPr>
        <w:ind w:firstLine="540"/>
        <w:contextualSpacing/>
        <w:jc w:val="both"/>
        <w:outlineLvl w:val="1"/>
        <w:rPr>
          <w:szCs w:val="24"/>
        </w:rPr>
      </w:pPr>
      <w:r w:rsidRPr="006F5F3A">
        <w:rPr>
          <w:szCs w:val="24"/>
        </w:rPr>
        <w:t xml:space="preserve">3.5. Подготовка </w:t>
      </w:r>
      <w:r w:rsidRPr="006F5F3A">
        <w:rPr>
          <w:szCs w:val="24"/>
          <w:highlight w:val="green"/>
        </w:rPr>
        <w:t>решения главы</w:t>
      </w:r>
      <w:r w:rsidR="00684A80" w:rsidRPr="006F5F3A">
        <w:rPr>
          <w:szCs w:val="24"/>
        </w:rPr>
        <w:t xml:space="preserve">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письма администрации Дзержинского района об отказе в предоставлении разрешения.</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F5F3A" w:rsidRPr="00F759D4" w:rsidRDefault="006F5F3A" w:rsidP="00684A80">
      <w:pPr>
        <w:ind w:firstLine="540"/>
        <w:contextualSpacing/>
        <w:jc w:val="both"/>
        <w:outlineLvl w:val="1"/>
        <w:rPr>
          <w:color w:val="FF0000"/>
          <w:szCs w:val="24"/>
        </w:rPr>
      </w:pPr>
    </w:p>
    <w:p w:rsidR="00684A80" w:rsidRPr="00684A80" w:rsidRDefault="00684A80" w:rsidP="00684A80">
      <w:pPr>
        <w:ind w:firstLine="540"/>
        <w:contextualSpacing/>
        <w:jc w:val="both"/>
        <w:outlineLvl w:val="1"/>
        <w:rPr>
          <w:szCs w:val="24"/>
        </w:rPr>
      </w:pPr>
      <w:r w:rsidRPr="00684A80">
        <w:rPr>
          <w:szCs w:val="24"/>
        </w:rPr>
        <w:t>3.5.1. Основанием для начала административной процедуры является поступление рекомендаций Комиссии.</w:t>
      </w:r>
    </w:p>
    <w:p w:rsidR="00684A80" w:rsidRDefault="00684A80" w:rsidP="00684A80">
      <w:pPr>
        <w:ind w:firstLine="540"/>
        <w:contextualSpacing/>
        <w:jc w:val="both"/>
        <w:outlineLvl w:val="1"/>
        <w:rPr>
          <w:szCs w:val="24"/>
        </w:rPr>
      </w:pPr>
      <w:r w:rsidRPr="00684A80">
        <w:rPr>
          <w:szCs w:val="24"/>
        </w:rPr>
        <w:t xml:space="preserve">3.5.2. </w:t>
      </w:r>
      <w:r w:rsidRPr="006F5F3A">
        <w:rPr>
          <w:szCs w:val="24"/>
        </w:rPr>
        <w:t xml:space="preserve">Непосредственный исполнитель на основании рекомендаций комиссии, осуществляет подготовку </w:t>
      </w:r>
      <w:r w:rsidR="006F5F3A" w:rsidRPr="006F5F3A">
        <w:rPr>
          <w:szCs w:val="24"/>
          <w:highlight w:val="green"/>
        </w:rPr>
        <w:t>решения главы</w:t>
      </w:r>
      <w:r w:rsidRPr="006F5F3A">
        <w:rPr>
          <w:szCs w:val="24"/>
        </w:rPr>
        <w:t xml:space="preserve">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письма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и передает на подпись Главе Дзержинского района. </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F5F3A" w:rsidRDefault="00684A80" w:rsidP="00684A80">
      <w:pPr>
        <w:ind w:firstLine="540"/>
        <w:contextualSpacing/>
        <w:jc w:val="both"/>
        <w:outlineLvl w:val="1"/>
        <w:rPr>
          <w:szCs w:val="24"/>
        </w:rPr>
      </w:pPr>
      <w:r w:rsidRPr="006F5F3A">
        <w:rPr>
          <w:szCs w:val="24"/>
        </w:rPr>
        <w:t>3.</w:t>
      </w:r>
      <w:r w:rsidR="006F5F3A" w:rsidRPr="006F5F3A">
        <w:rPr>
          <w:szCs w:val="24"/>
        </w:rPr>
        <w:t xml:space="preserve">5.3. </w:t>
      </w:r>
      <w:r w:rsidR="006F5F3A" w:rsidRPr="006F5F3A">
        <w:rPr>
          <w:szCs w:val="24"/>
          <w:highlight w:val="green"/>
        </w:rPr>
        <w:t>Решение главы</w:t>
      </w:r>
      <w:r w:rsidRPr="006F5F3A">
        <w:rPr>
          <w:szCs w:val="24"/>
        </w:rPr>
        <w:t xml:space="preserve"> Дзержинского района о предоставлении разрешения или отказ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Дзержинского района.</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7B0BE5" w:rsidRDefault="00684A80" w:rsidP="00684A80">
      <w:pPr>
        <w:ind w:firstLine="540"/>
        <w:contextualSpacing/>
        <w:jc w:val="both"/>
        <w:outlineLvl w:val="1"/>
        <w:rPr>
          <w:szCs w:val="24"/>
        </w:rPr>
      </w:pPr>
      <w:r w:rsidRPr="007B0BE5">
        <w:rPr>
          <w:szCs w:val="24"/>
        </w:rPr>
        <w:t xml:space="preserve">3.5.4. Результатом административной процедуры является </w:t>
      </w:r>
      <w:r w:rsidR="007B0BE5" w:rsidRPr="007B0BE5">
        <w:rPr>
          <w:szCs w:val="24"/>
          <w:highlight w:val="green"/>
        </w:rPr>
        <w:t>решение главы</w:t>
      </w:r>
      <w:r w:rsidR="007B0BE5" w:rsidRPr="007B0BE5">
        <w:rPr>
          <w:szCs w:val="24"/>
        </w:rPr>
        <w:t xml:space="preserve"> Дзержинского</w:t>
      </w:r>
      <w:r w:rsidRPr="007B0BE5">
        <w:rPr>
          <w:szCs w:val="24"/>
        </w:rPr>
        <w:t xml:space="preserve"> района о предоставлении разрешения на отклонение от предельных параметров разрешенного строительства, реконструкции объекта капитального </w:t>
      </w:r>
      <w:r w:rsidRPr="007B0BE5">
        <w:rPr>
          <w:szCs w:val="24"/>
        </w:rPr>
        <w:lastRenderedPageBreak/>
        <w:t>строительства либо отказа в выдаче разрешения на отклонение от предельных параметров разрешенного строительства, реконструкции объекта капитального строительства.</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684A80" w:rsidP="00684A80">
      <w:pPr>
        <w:ind w:firstLine="540"/>
        <w:contextualSpacing/>
        <w:jc w:val="both"/>
        <w:outlineLvl w:val="1"/>
        <w:rPr>
          <w:szCs w:val="24"/>
        </w:rPr>
      </w:pPr>
      <w:r w:rsidRPr="00684A80">
        <w:rPr>
          <w:szCs w:val="24"/>
        </w:rPr>
        <w:t>3.5.5. Срок выполнения административной процедуры – семь дней с момента опубликования заключения о результатах проведения общественных обсуждений или публичных слушаний.</w:t>
      </w:r>
    </w:p>
    <w:p w:rsidR="00684A80" w:rsidRPr="00684A80" w:rsidRDefault="00684A80" w:rsidP="00684A80">
      <w:pPr>
        <w:ind w:firstLine="540"/>
        <w:contextualSpacing/>
        <w:jc w:val="both"/>
        <w:outlineLvl w:val="1"/>
        <w:rPr>
          <w:szCs w:val="24"/>
        </w:rPr>
      </w:pPr>
      <w:r w:rsidRPr="00684A80">
        <w:rPr>
          <w:szCs w:val="24"/>
        </w:rPr>
        <w:t>Срок выполнения административной процедуры в случае, когда общественные обсуждения или публичные слушания не проводятся – 3 дня с момента передачи документов на подпись Главе</w:t>
      </w:r>
      <w:r w:rsidR="00F759D4">
        <w:rPr>
          <w:szCs w:val="24"/>
        </w:rPr>
        <w:t xml:space="preserve"> района</w:t>
      </w:r>
      <w:r w:rsidRPr="00684A80">
        <w:rPr>
          <w:szCs w:val="24"/>
        </w:rPr>
        <w:t>.</w:t>
      </w:r>
    </w:p>
    <w:p w:rsidR="00684A80" w:rsidRPr="00684A80" w:rsidRDefault="00684A80" w:rsidP="00684A80">
      <w:pPr>
        <w:ind w:firstLine="540"/>
        <w:contextualSpacing/>
        <w:jc w:val="both"/>
        <w:outlineLvl w:val="1"/>
        <w:rPr>
          <w:szCs w:val="24"/>
        </w:rPr>
      </w:pPr>
    </w:p>
    <w:p w:rsidR="00684A80" w:rsidRPr="00684A80" w:rsidRDefault="00684A80" w:rsidP="00684A80">
      <w:pPr>
        <w:ind w:firstLine="540"/>
        <w:contextualSpacing/>
        <w:jc w:val="both"/>
        <w:outlineLvl w:val="1"/>
        <w:rPr>
          <w:szCs w:val="24"/>
        </w:rPr>
      </w:pPr>
      <w:r w:rsidRPr="00684A80">
        <w:rPr>
          <w:szCs w:val="24"/>
        </w:rPr>
        <w:t>3.6. Выдача (направление) результата предоставления Услуги заявителю.</w:t>
      </w:r>
    </w:p>
    <w:p w:rsidR="00684A80" w:rsidRDefault="00684A80" w:rsidP="00684A80">
      <w:pPr>
        <w:ind w:firstLine="540"/>
        <w:contextualSpacing/>
        <w:jc w:val="both"/>
        <w:outlineLvl w:val="1"/>
        <w:rPr>
          <w:szCs w:val="24"/>
        </w:rPr>
      </w:pPr>
      <w:r w:rsidRPr="007B0BE5">
        <w:rPr>
          <w:szCs w:val="24"/>
        </w:rPr>
        <w:t xml:space="preserve">3.6.1. Основанием для начала административной процедуры является поступление </w:t>
      </w:r>
      <w:r w:rsidR="007B0BE5" w:rsidRPr="007B0BE5">
        <w:rPr>
          <w:szCs w:val="24"/>
          <w:highlight w:val="green"/>
        </w:rPr>
        <w:t>решения главы</w:t>
      </w:r>
      <w:r w:rsidRPr="007B0BE5">
        <w:rPr>
          <w:szCs w:val="24"/>
        </w:rPr>
        <w:t xml:space="preserve"> Дзержинского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письма администрации Дзержинского </w:t>
      </w:r>
      <w:r w:rsidRPr="00684A80">
        <w:rPr>
          <w:szCs w:val="24"/>
        </w:rPr>
        <w:t>района об отказе в выдаче разрешения на отклонение от предельных параметров разрешенного строительства, реконструкции объекта капитального строительства непосредственному исполнителю.</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684A80" w:rsidP="00684A80">
      <w:pPr>
        <w:ind w:firstLine="540"/>
        <w:contextualSpacing/>
        <w:jc w:val="both"/>
        <w:outlineLvl w:val="1"/>
        <w:rPr>
          <w:szCs w:val="24"/>
        </w:rPr>
      </w:pPr>
      <w:r w:rsidRPr="00684A80">
        <w:rPr>
          <w:szCs w:val="24"/>
        </w:rPr>
        <w:t>3.6.2.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684A80" w:rsidRPr="00684A80" w:rsidRDefault="00684A80" w:rsidP="00684A80">
      <w:pPr>
        <w:ind w:firstLine="540"/>
        <w:contextualSpacing/>
        <w:jc w:val="both"/>
        <w:outlineLvl w:val="1"/>
        <w:rPr>
          <w:szCs w:val="24"/>
        </w:rPr>
      </w:pPr>
      <w:r w:rsidRPr="00684A80">
        <w:rPr>
          <w:szCs w:val="24"/>
        </w:rPr>
        <w:t xml:space="preserve">При выдаче результатов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дата получения. В случае выдачи отказа в предоставлении Услуги ставится подпись заявителя на втором экземпляре отказа в предоставлении Услуги, который хранится в администрации района. </w:t>
      </w:r>
    </w:p>
    <w:p w:rsidR="00684A80" w:rsidRPr="00684A80" w:rsidRDefault="00684A80" w:rsidP="00684A80">
      <w:pPr>
        <w:ind w:firstLine="540"/>
        <w:contextualSpacing/>
        <w:jc w:val="both"/>
        <w:outlineLvl w:val="1"/>
        <w:rPr>
          <w:szCs w:val="24"/>
        </w:rPr>
      </w:pPr>
    </w:p>
    <w:p w:rsidR="00684A80" w:rsidRPr="00684A80" w:rsidRDefault="00684A80" w:rsidP="00684A80">
      <w:pPr>
        <w:ind w:firstLine="540"/>
        <w:contextualSpacing/>
        <w:jc w:val="both"/>
        <w:outlineLvl w:val="1"/>
        <w:rPr>
          <w:szCs w:val="24"/>
        </w:rPr>
      </w:pPr>
      <w:r w:rsidRPr="00684A80">
        <w:rPr>
          <w:szCs w:val="24"/>
        </w:rPr>
        <w:t>3.6.3. Результатом административной процедуры является направление (выдача) заявителю (его уполномоченному представителю):</w:t>
      </w:r>
    </w:p>
    <w:p w:rsidR="00684A80" w:rsidRPr="00684A80" w:rsidRDefault="00684A80" w:rsidP="00684A80">
      <w:pPr>
        <w:ind w:firstLine="540"/>
        <w:contextualSpacing/>
        <w:jc w:val="both"/>
        <w:outlineLvl w:val="1"/>
        <w:rPr>
          <w:szCs w:val="24"/>
        </w:rPr>
      </w:pPr>
      <w:r w:rsidRPr="00684A80">
        <w:rPr>
          <w:szCs w:val="24"/>
        </w:rPr>
        <w:t>-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4A80" w:rsidRPr="00684A80" w:rsidRDefault="00684A80" w:rsidP="00684A80">
      <w:pPr>
        <w:ind w:firstLine="540"/>
        <w:contextualSpacing/>
        <w:jc w:val="both"/>
        <w:outlineLvl w:val="1"/>
        <w:rPr>
          <w:szCs w:val="24"/>
        </w:rPr>
      </w:pPr>
      <w:r w:rsidRPr="00684A80">
        <w:rPr>
          <w:szCs w:val="24"/>
        </w:rPr>
        <w:t>- письма администрации Дзержинского района об отказе в выдаче разрешения на отклонение от предельных параметров разрешенного строительства, реконструкции объекта капитального строительства.</w:t>
      </w:r>
    </w:p>
    <w:p w:rsidR="00CA349F" w:rsidRPr="00D57441" w:rsidRDefault="00684A80" w:rsidP="00920731">
      <w:pPr>
        <w:ind w:firstLine="540"/>
        <w:contextualSpacing/>
        <w:jc w:val="both"/>
        <w:outlineLvl w:val="1"/>
        <w:rPr>
          <w:szCs w:val="24"/>
          <w:highlight w:val="green"/>
          <w:lang w:eastAsia="en-US"/>
        </w:rPr>
      </w:pPr>
      <w:r w:rsidRPr="00920731">
        <w:rPr>
          <w:szCs w:val="24"/>
          <w:highlight w:val="green"/>
        </w:rPr>
        <w:t xml:space="preserve">3.6.4. </w:t>
      </w:r>
      <w:r w:rsidR="00920731" w:rsidRPr="00D57441">
        <w:rPr>
          <w:highlight w:val="green"/>
        </w:rPr>
        <w:t>Максимальный срок выполнения административной процедуры не может превышать один день с момента</w:t>
      </w:r>
      <w:r w:rsidR="00CA349F" w:rsidRPr="00D57441">
        <w:rPr>
          <w:highlight w:val="green"/>
        </w:rPr>
        <w:t xml:space="preserve"> подписания главой района</w:t>
      </w:r>
      <w:r w:rsidR="00920731" w:rsidRPr="00D57441">
        <w:rPr>
          <w:highlight w:val="green"/>
        </w:rPr>
        <w:t xml:space="preserve"> результата предоставления муниципальной услуги.</w:t>
      </w:r>
      <w:r w:rsidR="00920731" w:rsidRPr="00D57441">
        <w:rPr>
          <w:szCs w:val="24"/>
          <w:highlight w:val="green"/>
          <w:lang w:eastAsia="en-US"/>
        </w:rPr>
        <w:t xml:space="preserve"> </w:t>
      </w:r>
    </w:p>
    <w:p w:rsidR="002B6127" w:rsidRPr="00C85722" w:rsidRDefault="002B6127" w:rsidP="002B6127">
      <w:pPr>
        <w:widowControl w:val="0"/>
        <w:suppressAutoHyphens/>
        <w:overflowPunct/>
        <w:autoSpaceDE/>
        <w:autoSpaceDN/>
        <w:adjustRightInd/>
        <w:ind w:firstLine="567"/>
        <w:jc w:val="both"/>
        <w:rPr>
          <w:szCs w:val="24"/>
          <w:lang w:eastAsia="en-US"/>
        </w:rPr>
      </w:pPr>
      <w:r w:rsidRPr="00C85722">
        <w:rPr>
          <w:szCs w:val="24"/>
          <w:highlight w:val="yellow"/>
          <w:lang w:eastAsia="en-US"/>
        </w:rPr>
        <w:t>(в ред. постановления администрации Дзержинс</w:t>
      </w:r>
      <w:r>
        <w:rPr>
          <w:szCs w:val="24"/>
          <w:highlight w:val="yellow"/>
          <w:lang w:eastAsia="en-US"/>
        </w:rPr>
        <w:t>кого района от  28.01.2022 № 45</w:t>
      </w:r>
      <w:r w:rsidRPr="00C85722">
        <w:rPr>
          <w:szCs w:val="24"/>
          <w:highlight w:val="yellow"/>
          <w:lang w:eastAsia="en-US"/>
        </w:rPr>
        <w:t xml:space="preserve"> -п)</w:t>
      </w:r>
    </w:p>
    <w:p w:rsidR="00684A80" w:rsidRPr="00684A80" w:rsidRDefault="00684A80" w:rsidP="00684A80">
      <w:pPr>
        <w:jc w:val="center"/>
        <w:outlineLvl w:val="0"/>
        <w:rPr>
          <w:b/>
          <w:bCs/>
          <w:szCs w:val="24"/>
        </w:rPr>
      </w:pPr>
      <w:r w:rsidRPr="00684A80">
        <w:rPr>
          <w:b/>
          <w:bCs/>
          <w:szCs w:val="24"/>
        </w:rPr>
        <w:t>4. Формы контроля за исполнением</w:t>
      </w:r>
    </w:p>
    <w:p w:rsidR="00684A80" w:rsidRPr="00684A80" w:rsidRDefault="00684A80" w:rsidP="00684A80">
      <w:pPr>
        <w:jc w:val="center"/>
        <w:rPr>
          <w:b/>
          <w:bCs/>
          <w:szCs w:val="24"/>
        </w:rPr>
      </w:pPr>
      <w:r w:rsidRPr="00684A80">
        <w:rPr>
          <w:b/>
          <w:bCs/>
          <w:szCs w:val="24"/>
        </w:rPr>
        <w:t>административного регламента</w:t>
      </w:r>
    </w:p>
    <w:p w:rsidR="00684A80" w:rsidRPr="00684A80" w:rsidRDefault="00684A80" w:rsidP="00684A80">
      <w:pPr>
        <w:ind w:firstLine="540"/>
        <w:jc w:val="both"/>
        <w:rPr>
          <w:szCs w:val="24"/>
        </w:rPr>
      </w:pPr>
    </w:p>
    <w:p w:rsidR="00684A80" w:rsidRPr="00684A80" w:rsidRDefault="00684A80" w:rsidP="00684A80">
      <w:pPr>
        <w:ind w:firstLine="720"/>
        <w:jc w:val="both"/>
        <w:outlineLvl w:val="1"/>
        <w:rPr>
          <w:szCs w:val="24"/>
        </w:rPr>
      </w:pPr>
      <w:r w:rsidRPr="00684A80">
        <w:rPr>
          <w:szCs w:val="24"/>
        </w:rPr>
        <w:t>4.1. Текущий контроль за соблюдением последовательности действий, определенных Регламентом осуществляе</w:t>
      </w:r>
      <w:r w:rsidR="000404E2">
        <w:rPr>
          <w:szCs w:val="24"/>
        </w:rPr>
        <w:t>тся  Главой Дзержинского района</w:t>
      </w:r>
      <w:r w:rsidRPr="00684A80">
        <w:rPr>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84A80" w:rsidRPr="00684A80" w:rsidRDefault="00684A80" w:rsidP="00684A80">
      <w:pPr>
        <w:ind w:firstLine="720"/>
        <w:jc w:val="both"/>
        <w:outlineLvl w:val="1"/>
        <w:rPr>
          <w:szCs w:val="24"/>
        </w:rPr>
      </w:pPr>
      <w:r w:rsidRPr="00684A80">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84A80" w:rsidRPr="00684A80" w:rsidRDefault="00684A80" w:rsidP="00684A80">
      <w:pPr>
        <w:ind w:firstLine="720"/>
        <w:jc w:val="both"/>
        <w:outlineLvl w:val="1"/>
        <w:rPr>
          <w:szCs w:val="24"/>
        </w:rPr>
      </w:pPr>
      <w:r w:rsidRPr="00684A80">
        <w:rPr>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684A80">
        <w:rPr>
          <w:szCs w:val="24"/>
        </w:rPr>
        <w:lastRenderedPageBreak/>
        <w:t>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84A80" w:rsidRPr="00684A80" w:rsidRDefault="00684A80" w:rsidP="00684A80">
      <w:pPr>
        <w:ind w:firstLine="720"/>
        <w:jc w:val="both"/>
        <w:outlineLvl w:val="1"/>
        <w:rPr>
          <w:szCs w:val="24"/>
        </w:rPr>
      </w:pPr>
      <w:r w:rsidRPr="00684A80">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84A80" w:rsidRPr="00684A80" w:rsidRDefault="00684A80" w:rsidP="00684A80">
      <w:pPr>
        <w:ind w:firstLine="540"/>
        <w:jc w:val="both"/>
        <w:rPr>
          <w:szCs w:val="24"/>
        </w:rPr>
      </w:pPr>
      <w:r w:rsidRPr="00684A80">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84A80" w:rsidRPr="00684A80" w:rsidRDefault="00684A80" w:rsidP="00684A80">
      <w:pPr>
        <w:ind w:firstLine="540"/>
        <w:jc w:val="both"/>
        <w:rPr>
          <w:szCs w:val="24"/>
        </w:rPr>
      </w:pPr>
    </w:p>
    <w:p w:rsidR="00684A80" w:rsidRPr="00684A80" w:rsidRDefault="00684A80" w:rsidP="00684A80">
      <w:pPr>
        <w:jc w:val="center"/>
        <w:outlineLvl w:val="0"/>
        <w:rPr>
          <w:b/>
          <w:szCs w:val="24"/>
        </w:rPr>
      </w:pPr>
      <w:r w:rsidRPr="00684A80">
        <w:rPr>
          <w:b/>
          <w:szCs w:val="24"/>
        </w:rPr>
        <w:t>5. Досудебный (внесудебный) порядок обжалования решений</w:t>
      </w:r>
    </w:p>
    <w:p w:rsidR="00684A80" w:rsidRPr="00684A80" w:rsidRDefault="00684A80" w:rsidP="00684A80">
      <w:pPr>
        <w:jc w:val="center"/>
        <w:rPr>
          <w:b/>
          <w:szCs w:val="24"/>
        </w:rPr>
      </w:pPr>
      <w:r w:rsidRPr="00684A80">
        <w:rPr>
          <w:b/>
          <w:szCs w:val="24"/>
        </w:rPr>
        <w:t>и действий (бездействия) органа, предоставляющего</w:t>
      </w:r>
    </w:p>
    <w:p w:rsidR="00684A80" w:rsidRPr="00684A80" w:rsidRDefault="00684A80" w:rsidP="00684A80">
      <w:pPr>
        <w:jc w:val="center"/>
        <w:rPr>
          <w:b/>
          <w:szCs w:val="24"/>
        </w:rPr>
      </w:pPr>
      <w:r w:rsidRPr="00684A80">
        <w:rPr>
          <w:b/>
          <w:szCs w:val="24"/>
        </w:rPr>
        <w:t>муниципальную услугу, а также должностных лиц,</w:t>
      </w:r>
    </w:p>
    <w:p w:rsidR="00684A80" w:rsidRPr="00684A80" w:rsidRDefault="00684A80" w:rsidP="00684A80">
      <w:pPr>
        <w:jc w:val="center"/>
        <w:rPr>
          <w:b/>
          <w:szCs w:val="24"/>
        </w:rPr>
      </w:pPr>
      <w:r w:rsidRPr="00684A80">
        <w:rPr>
          <w:b/>
          <w:szCs w:val="24"/>
        </w:rPr>
        <w:t>муниципальных служащих администрации</w:t>
      </w:r>
    </w:p>
    <w:p w:rsidR="00684A80" w:rsidRPr="00684A80" w:rsidRDefault="00684A80" w:rsidP="00684A80">
      <w:pPr>
        <w:ind w:firstLine="540"/>
        <w:jc w:val="both"/>
        <w:rPr>
          <w:b/>
          <w:szCs w:val="24"/>
        </w:rPr>
      </w:pPr>
    </w:p>
    <w:p w:rsidR="00684A80" w:rsidRPr="00684A80" w:rsidRDefault="00684A80" w:rsidP="00684A80">
      <w:pPr>
        <w:ind w:firstLine="540"/>
        <w:jc w:val="both"/>
        <w:rPr>
          <w:szCs w:val="24"/>
        </w:rPr>
      </w:pPr>
      <w:r w:rsidRPr="00684A80">
        <w:rPr>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84A80" w:rsidRPr="00684A80" w:rsidRDefault="00684A80" w:rsidP="00684A80">
      <w:pPr>
        <w:ind w:firstLine="540"/>
        <w:jc w:val="both"/>
        <w:rPr>
          <w:szCs w:val="24"/>
        </w:rPr>
      </w:pPr>
      <w:r w:rsidRPr="00684A80">
        <w:rPr>
          <w:szCs w:val="24"/>
        </w:rPr>
        <w:t>5.2. Заявитель может обратиться с жалобой, в том числе в следующих случаях:</w:t>
      </w:r>
    </w:p>
    <w:p w:rsidR="00684A80" w:rsidRPr="00684A80" w:rsidRDefault="00684A80" w:rsidP="00684A80">
      <w:pPr>
        <w:ind w:firstLine="540"/>
        <w:jc w:val="both"/>
        <w:rPr>
          <w:szCs w:val="24"/>
        </w:rPr>
      </w:pPr>
      <w:r w:rsidRPr="00684A80">
        <w:rPr>
          <w:szCs w:val="24"/>
        </w:rPr>
        <w:t>1) нарушение срока регистрации запроса заявителя о предоставлении муниципальной услуги;</w:t>
      </w:r>
    </w:p>
    <w:p w:rsidR="00684A80" w:rsidRPr="00684A80" w:rsidRDefault="00684A80" w:rsidP="00684A80">
      <w:pPr>
        <w:ind w:firstLine="540"/>
        <w:jc w:val="both"/>
        <w:rPr>
          <w:szCs w:val="24"/>
        </w:rPr>
      </w:pPr>
      <w:r w:rsidRPr="00684A80">
        <w:rPr>
          <w:szCs w:val="24"/>
        </w:rPr>
        <w:t>2) нарушение срока предоставления муниципальной услуги;</w:t>
      </w:r>
    </w:p>
    <w:p w:rsidR="00684A80" w:rsidRPr="00684A80" w:rsidRDefault="00684A80" w:rsidP="00684A80">
      <w:pPr>
        <w:ind w:firstLine="540"/>
        <w:jc w:val="both"/>
        <w:rPr>
          <w:szCs w:val="24"/>
        </w:rPr>
      </w:pPr>
      <w:r w:rsidRPr="00684A80">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4A80" w:rsidRPr="00684A80" w:rsidRDefault="00684A80" w:rsidP="00684A80">
      <w:pPr>
        <w:ind w:firstLine="540"/>
        <w:jc w:val="both"/>
        <w:rPr>
          <w:szCs w:val="24"/>
        </w:rPr>
      </w:pPr>
      <w:r w:rsidRPr="00684A80">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4A80" w:rsidRPr="00684A80" w:rsidRDefault="00684A80" w:rsidP="00684A80">
      <w:pPr>
        <w:ind w:firstLine="540"/>
        <w:jc w:val="both"/>
        <w:rPr>
          <w:szCs w:val="24"/>
        </w:rPr>
      </w:pPr>
      <w:r w:rsidRPr="00684A80">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4A80" w:rsidRPr="00684A80" w:rsidRDefault="00684A80" w:rsidP="00684A80">
      <w:pPr>
        <w:ind w:firstLine="540"/>
        <w:jc w:val="both"/>
        <w:rPr>
          <w:szCs w:val="24"/>
        </w:rPr>
      </w:pPr>
      <w:r w:rsidRPr="00684A80">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4A80" w:rsidRPr="00684A80" w:rsidRDefault="00684A80" w:rsidP="00684A80">
      <w:pPr>
        <w:ind w:firstLine="540"/>
        <w:jc w:val="both"/>
        <w:rPr>
          <w:szCs w:val="24"/>
        </w:rPr>
      </w:pPr>
      <w:r w:rsidRPr="00684A80">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4A80" w:rsidRPr="00684A80" w:rsidRDefault="00684A80" w:rsidP="00684A80">
      <w:pPr>
        <w:ind w:firstLine="540"/>
        <w:jc w:val="both"/>
        <w:rPr>
          <w:szCs w:val="24"/>
        </w:rPr>
      </w:pPr>
      <w:r w:rsidRPr="00684A80">
        <w:rPr>
          <w:szCs w:val="24"/>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Дзержинского района.</w:t>
      </w:r>
    </w:p>
    <w:p w:rsidR="00684A80" w:rsidRPr="00684A80" w:rsidRDefault="00684A80" w:rsidP="00684A80">
      <w:pPr>
        <w:ind w:firstLine="540"/>
        <w:jc w:val="both"/>
        <w:rPr>
          <w:szCs w:val="24"/>
        </w:rPr>
      </w:pPr>
      <w:r w:rsidRPr="00684A80">
        <w:rPr>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4A80" w:rsidRPr="00684A80" w:rsidRDefault="00684A80" w:rsidP="00684A80">
      <w:pPr>
        <w:ind w:firstLine="540"/>
        <w:jc w:val="both"/>
        <w:rPr>
          <w:szCs w:val="24"/>
        </w:rPr>
      </w:pPr>
      <w:r w:rsidRPr="00684A80">
        <w:rPr>
          <w:szCs w:val="24"/>
        </w:rPr>
        <w:t>5.5. Жалоба должна содержать:</w:t>
      </w:r>
    </w:p>
    <w:p w:rsidR="00684A80" w:rsidRPr="00684A80" w:rsidRDefault="00684A80" w:rsidP="00684A80">
      <w:pPr>
        <w:ind w:firstLine="540"/>
        <w:jc w:val="both"/>
        <w:rPr>
          <w:szCs w:val="24"/>
        </w:rPr>
      </w:pPr>
      <w:r w:rsidRPr="00684A80">
        <w:rPr>
          <w:szCs w:val="24"/>
        </w:rPr>
        <w:lastRenderedPageBreak/>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84A80" w:rsidRPr="00684A80" w:rsidRDefault="00684A80" w:rsidP="00684A80">
      <w:pPr>
        <w:ind w:firstLine="540"/>
        <w:jc w:val="both"/>
        <w:rPr>
          <w:szCs w:val="24"/>
        </w:rPr>
      </w:pPr>
      <w:r w:rsidRPr="00684A80">
        <w:rPr>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4A80" w:rsidRPr="00684A80" w:rsidRDefault="00684A80" w:rsidP="00684A80">
      <w:pPr>
        <w:ind w:firstLine="540"/>
        <w:jc w:val="both"/>
        <w:rPr>
          <w:szCs w:val="24"/>
        </w:rPr>
      </w:pPr>
      <w:r w:rsidRPr="00684A80">
        <w:rPr>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84A80" w:rsidRPr="00684A80" w:rsidRDefault="00684A80" w:rsidP="00684A80">
      <w:pPr>
        <w:ind w:firstLine="540"/>
        <w:jc w:val="both"/>
        <w:rPr>
          <w:szCs w:val="24"/>
        </w:rPr>
      </w:pPr>
      <w:r w:rsidRPr="00684A80">
        <w:rPr>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84A80" w:rsidRPr="00684A80" w:rsidRDefault="00684A80" w:rsidP="00684A80">
      <w:pPr>
        <w:ind w:firstLine="540"/>
        <w:jc w:val="both"/>
        <w:rPr>
          <w:szCs w:val="24"/>
        </w:rPr>
      </w:pPr>
      <w:r w:rsidRPr="00684A80">
        <w:rPr>
          <w:szCs w:val="24"/>
        </w:rPr>
        <w:t>Письменная жалоба должна быть написана разборчивым почерком, не содержать нецензурных выражений.</w:t>
      </w:r>
    </w:p>
    <w:p w:rsidR="00684A80" w:rsidRPr="00684A80" w:rsidRDefault="00684A80" w:rsidP="00684A80">
      <w:pPr>
        <w:ind w:firstLine="540"/>
        <w:jc w:val="both"/>
        <w:rPr>
          <w:szCs w:val="24"/>
        </w:rPr>
      </w:pPr>
      <w:r w:rsidRPr="00684A80">
        <w:rPr>
          <w:szCs w:val="24"/>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4A80" w:rsidRPr="00684A80" w:rsidRDefault="00684A80" w:rsidP="00684A80">
      <w:pPr>
        <w:ind w:firstLine="540"/>
        <w:jc w:val="both"/>
        <w:rPr>
          <w:szCs w:val="24"/>
        </w:rPr>
      </w:pPr>
      <w:r w:rsidRPr="00684A80">
        <w:rPr>
          <w:szCs w:val="24"/>
        </w:rPr>
        <w:t>5.7. Письменные жалобы не рассматриваются в следующих случаях:</w:t>
      </w:r>
    </w:p>
    <w:p w:rsidR="00684A80" w:rsidRPr="00684A80" w:rsidRDefault="00684A80" w:rsidP="00684A80">
      <w:pPr>
        <w:ind w:firstLine="540"/>
        <w:jc w:val="both"/>
        <w:rPr>
          <w:szCs w:val="24"/>
        </w:rPr>
      </w:pPr>
      <w:r w:rsidRPr="00684A80">
        <w:rPr>
          <w:szCs w:val="24"/>
        </w:rPr>
        <w:t>- в жалобе не указаны фамилия заявителя, направившего обращение, и почтовый адрес, по которому должен быть направлен ответ;</w:t>
      </w:r>
    </w:p>
    <w:p w:rsidR="00684A80" w:rsidRPr="00684A80" w:rsidRDefault="00684A80" w:rsidP="00684A80">
      <w:pPr>
        <w:ind w:firstLine="540"/>
        <w:jc w:val="both"/>
        <w:rPr>
          <w:szCs w:val="24"/>
        </w:rPr>
      </w:pPr>
      <w:r w:rsidRPr="00684A80">
        <w:rPr>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84A80" w:rsidRPr="00684A80" w:rsidRDefault="00684A80" w:rsidP="00684A80">
      <w:pPr>
        <w:ind w:firstLine="540"/>
        <w:jc w:val="both"/>
        <w:rPr>
          <w:szCs w:val="24"/>
        </w:rPr>
      </w:pPr>
      <w:r w:rsidRPr="00684A80">
        <w:rPr>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84A80" w:rsidRPr="00684A80" w:rsidRDefault="00684A80" w:rsidP="00684A80">
      <w:pPr>
        <w:ind w:firstLine="540"/>
        <w:jc w:val="both"/>
        <w:rPr>
          <w:szCs w:val="24"/>
        </w:rPr>
      </w:pPr>
      <w:r w:rsidRPr="00684A80">
        <w:rPr>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84A80" w:rsidRPr="00684A80" w:rsidRDefault="00684A80" w:rsidP="00684A80">
      <w:pPr>
        <w:ind w:firstLine="540"/>
        <w:jc w:val="both"/>
        <w:rPr>
          <w:szCs w:val="24"/>
        </w:rPr>
      </w:pPr>
      <w:bookmarkStart w:id="1" w:name="Par193"/>
      <w:bookmarkEnd w:id="1"/>
      <w:r w:rsidRPr="00684A80">
        <w:rPr>
          <w:szCs w:val="24"/>
        </w:rPr>
        <w:t>5.8. По результатам рассмотрения жалобы администрация, предоставляющая муниципальную услугу, принимает одно из следующих решений:</w:t>
      </w:r>
    </w:p>
    <w:p w:rsidR="00684A80" w:rsidRPr="00684A80" w:rsidRDefault="00684A80" w:rsidP="00684A80">
      <w:pPr>
        <w:ind w:firstLine="540"/>
        <w:jc w:val="both"/>
        <w:rPr>
          <w:szCs w:val="24"/>
        </w:rPr>
      </w:pPr>
      <w:r w:rsidRPr="00684A80">
        <w:rPr>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684A80" w:rsidRPr="00684A80" w:rsidRDefault="00684A80" w:rsidP="00684A80">
      <w:pPr>
        <w:ind w:firstLine="540"/>
        <w:jc w:val="both"/>
        <w:rPr>
          <w:szCs w:val="24"/>
        </w:rPr>
      </w:pPr>
      <w:r w:rsidRPr="00684A80">
        <w:rPr>
          <w:szCs w:val="24"/>
        </w:rPr>
        <w:t>- отказывает в удовлетворении жалобы.</w:t>
      </w:r>
    </w:p>
    <w:p w:rsidR="00684A80" w:rsidRPr="00684A80" w:rsidRDefault="00684A80" w:rsidP="00684A80">
      <w:pPr>
        <w:ind w:firstLine="540"/>
        <w:jc w:val="both"/>
        <w:rPr>
          <w:szCs w:val="24"/>
        </w:rPr>
      </w:pPr>
      <w:r w:rsidRPr="00684A80">
        <w:rPr>
          <w:szCs w:val="24"/>
        </w:rPr>
        <w:t xml:space="preserve">5.9. Не позднее дня, следующего за днем принятия решения, указанного в </w:t>
      </w:r>
      <w:hyperlink w:anchor="Par193" w:history="1">
        <w:r w:rsidRPr="00684A80">
          <w:rPr>
            <w:szCs w:val="24"/>
          </w:rPr>
          <w:t>пункте 5.9</w:t>
        </w:r>
      </w:hyperlink>
      <w:r w:rsidRPr="00684A80">
        <w:rPr>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A80" w:rsidRPr="00684A80" w:rsidRDefault="00684A80" w:rsidP="00684A80">
      <w:pPr>
        <w:ind w:firstLine="540"/>
        <w:jc w:val="center"/>
        <w:rPr>
          <w:b/>
          <w:szCs w:val="24"/>
        </w:rPr>
      </w:pPr>
      <w:r w:rsidRPr="00684A80">
        <w:rPr>
          <w:b/>
          <w:szCs w:val="24"/>
        </w:rPr>
        <w:t>6. Особенности организации предоставления муниципальных услуг в многофункциональных центрах.</w:t>
      </w:r>
    </w:p>
    <w:p w:rsidR="00684A80" w:rsidRPr="00684A80" w:rsidRDefault="00684A80" w:rsidP="00684A80">
      <w:pPr>
        <w:ind w:firstLine="540"/>
        <w:jc w:val="both"/>
        <w:rPr>
          <w:szCs w:val="24"/>
        </w:rPr>
      </w:pPr>
      <w:r w:rsidRPr="00684A80">
        <w:rPr>
          <w:szCs w:val="24"/>
        </w:rPr>
        <w:t xml:space="preserve">6.1.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w:t>
      </w:r>
      <w:r w:rsidRPr="00684A80">
        <w:rPr>
          <w:szCs w:val="24"/>
        </w:rPr>
        <w:lastRenderedPageBreak/>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4A80" w:rsidRPr="00684A80" w:rsidRDefault="00684A80" w:rsidP="00684A80">
      <w:pPr>
        <w:ind w:firstLine="540"/>
        <w:jc w:val="both"/>
        <w:rPr>
          <w:szCs w:val="24"/>
        </w:rPr>
      </w:pPr>
      <w:r w:rsidRPr="00684A80">
        <w:rPr>
          <w:szCs w:val="24"/>
        </w:rPr>
        <w:t>6.2. Многофункциональные центры в соответствии с соглашениями о взаимодействии осуществляют:</w:t>
      </w:r>
    </w:p>
    <w:p w:rsidR="00684A80" w:rsidRPr="00684A80" w:rsidRDefault="00684A80" w:rsidP="00684A80">
      <w:pPr>
        <w:ind w:firstLine="540"/>
        <w:jc w:val="both"/>
        <w:rPr>
          <w:szCs w:val="24"/>
        </w:rPr>
      </w:pPr>
      <w:r w:rsidRPr="00684A80">
        <w:rPr>
          <w:szCs w:val="24"/>
        </w:rPr>
        <w:t>1) приём запросов заявителей о предоставлении муниципальных услуг;</w:t>
      </w:r>
    </w:p>
    <w:p w:rsidR="00684A80" w:rsidRPr="00684A80" w:rsidRDefault="00684A80" w:rsidP="00684A80">
      <w:pPr>
        <w:ind w:firstLine="540"/>
        <w:jc w:val="both"/>
        <w:rPr>
          <w:szCs w:val="24"/>
        </w:rPr>
      </w:pPr>
      <w:r w:rsidRPr="00684A80">
        <w:rPr>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84A80" w:rsidRPr="00684A80" w:rsidRDefault="00684A80" w:rsidP="00684A80">
      <w:pPr>
        <w:ind w:firstLine="540"/>
        <w:jc w:val="both"/>
        <w:rPr>
          <w:szCs w:val="24"/>
        </w:rPr>
      </w:pPr>
      <w:r w:rsidRPr="00684A80">
        <w:rPr>
          <w:szCs w:val="24"/>
        </w:rPr>
        <w:t>3) представление интересов органов, предоставляющих муниципальные услуги, при взаимодействии с заявителями;</w:t>
      </w:r>
    </w:p>
    <w:p w:rsidR="00684A80" w:rsidRPr="00684A80" w:rsidRDefault="00684A80" w:rsidP="00684A80">
      <w:pPr>
        <w:ind w:firstLine="540"/>
        <w:jc w:val="both"/>
        <w:rPr>
          <w:szCs w:val="24"/>
        </w:rPr>
      </w:pPr>
      <w:r w:rsidRPr="00684A80">
        <w:rPr>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84A80" w:rsidRPr="00684A80" w:rsidRDefault="00684A80" w:rsidP="00684A80">
      <w:pPr>
        <w:ind w:firstLine="540"/>
        <w:jc w:val="both"/>
        <w:rPr>
          <w:szCs w:val="24"/>
        </w:rPr>
      </w:pPr>
      <w:r w:rsidRPr="00684A80">
        <w:rPr>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84A80" w:rsidRPr="00684A80" w:rsidRDefault="00684A80" w:rsidP="00684A80">
      <w:pPr>
        <w:ind w:firstLine="540"/>
        <w:jc w:val="both"/>
        <w:rPr>
          <w:szCs w:val="24"/>
        </w:rPr>
      </w:pPr>
      <w:r w:rsidRPr="00684A80">
        <w:rPr>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684A80" w:rsidRPr="00684A80" w:rsidRDefault="00684A80" w:rsidP="00684A80">
      <w:pPr>
        <w:ind w:firstLine="540"/>
        <w:jc w:val="both"/>
        <w:rPr>
          <w:szCs w:val="24"/>
        </w:rPr>
      </w:pPr>
      <w:r w:rsidRPr="00684A80">
        <w:rPr>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84A80" w:rsidRPr="00684A80" w:rsidRDefault="00684A80" w:rsidP="00684A80">
      <w:pPr>
        <w:ind w:firstLine="540"/>
        <w:jc w:val="both"/>
        <w:rPr>
          <w:szCs w:val="24"/>
        </w:rPr>
      </w:pPr>
      <w:r w:rsidRPr="00684A80">
        <w:rPr>
          <w:szCs w:val="24"/>
        </w:rPr>
        <w:t>8) иные функции, указанные в соглашении о взаимодействии.</w:t>
      </w:r>
    </w:p>
    <w:p w:rsidR="00684A80" w:rsidRPr="00684A80" w:rsidRDefault="00684A80" w:rsidP="00684A80">
      <w:pPr>
        <w:ind w:firstLine="540"/>
        <w:jc w:val="both"/>
        <w:rPr>
          <w:szCs w:val="24"/>
        </w:rPr>
      </w:pPr>
      <w:r w:rsidRPr="00684A80">
        <w:rPr>
          <w:szCs w:val="24"/>
        </w:rPr>
        <w:t>6.3. При реализации своих функций многофункциональные центры не вправе требовать от заявителя:</w:t>
      </w:r>
    </w:p>
    <w:p w:rsidR="00684A80" w:rsidRPr="00684A80" w:rsidRDefault="00684A80" w:rsidP="00684A80">
      <w:pPr>
        <w:ind w:firstLine="540"/>
        <w:jc w:val="both"/>
        <w:rPr>
          <w:szCs w:val="24"/>
        </w:rPr>
      </w:pPr>
      <w:r w:rsidRPr="00684A80">
        <w:rPr>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A80" w:rsidRPr="00684A80" w:rsidRDefault="00684A80" w:rsidP="00684A80">
      <w:pPr>
        <w:ind w:firstLine="540"/>
        <w:jc w:val="both"/>
        <w:rPr>
          <w:szCs w:val="24"/>
        </w:rPr>
      </w:pPr>
      <w:r w:rsidRPr="00684A80">
        <w:rPr>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84A80" w:rsidRPr="00684A80" w:rsidRDefault="00684A80" w:rsidP="00684A80">
      <w:pPr>
        <w:ind w:firstLine="540"/>
        <w:jc w:val="both"/>
        <w:rPr>
          <w:szCs w:val="24"/>
        </w:rPr>
      </w:pPr>
      <w:r w:rsidRPr="00684A80">
        <w:rPr>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84A80" w:rsidRPr="00684A80" w:rsidRDefault="00684A80" w:rsidP="00684A80">
      <w:pPr>
        <w:ind w:firstLine="540"/>
        <w:jc w:val="both"/>
        <w:rPr>
          <w:szCs w:val="24"/>
        </w:rPr>
      </w:pPr>
      <w:r w:rsidRPr="00684A80">
        <w:rPr>
          <w:szCs w:val="24"/>
        </w:rPr>
        <w:lastRenderedPageBreak/>
        <w:t>6.4. При реализации своих функций в соответствии с соглашениями о взаимодействии многофункциональный центр обязан:</w:t>
      </w:r>
    </w:p>
    <w:p w:rsidR="00684A80" w:rsidRPr="00684A80" w:rsidRDefault="00684A80" w:rsidP="00684A80">
      <w:pPr>
        <w:ind w:firstLine="540"/>
        <w:jc w:val="both"/>
        <w:rPr>
          <w:szCs w:val="24"/>
        </w:rPr>
      </w:pPr>
      <w:r w:rsidRPr="00684A80">
        <w:rPr>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84A80" w:rsidRPr="00684A80" w:rsidRDefault="00684A80" w:rsidP="00684A80">
      <w:pPr>
        <w:ind w:firstLine="540"/>
        <w:jc w:val="both"/>
        <w:rPr>
          <w:szCs w:val="24"/>
        </w:rPr>
      </w:pPr>
      <w:r w:rsidRPr="00684A80">
        <w:rPr>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84A80" w:rsidRPr="00684A80" w:rsidRDefault="00684A80" w:rsidP="00684A80">
      <w:pPr>
        <w:ind w:firstLine="540"/>
        <w:jc w:val="both"/>
        <w:rPr>
          <w:szCs w:val="24"/>
        </w:rPr>
      </w:pPr>
      <w:r w:rsidRPr="00684A80">
        <w:rPr>
          <w:szCs w:val="24"/>
        </w:rPr>
        <w:t>3) соблюдать требования соглашений о взаимодействии;</w:t>
      </w:r>
    </w:p>
    <w:p w:rsidR="00684A80" w:rsidRPr="00684A80" w:rsidRDefault="00684A80" w:rsidP="00684A80">
      <w:pPr>
        <w:ind w:firstLine="540"/>
        <w:jc w:val="both"/>
        <w:rPr>
          <w:szCs w:val="24"/>
        </w:rPr>
      </w:pPr>
      <w:r w:rsidRPr="00684A80">
        <w:rPr>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84A80" w:rsidRPr="00684A80" w:rsidRDefault="00684A80" w:rsidP="00684A80">
      <w:pPr>
        <w:ind w:firstLine="540"/>
        <w:jc w:val="both"/>
        <w:rPr>
          <w:szCs w:val="24"/>
        </w:rPr>
      </w:pPr>
    </w:p>
    <w:p w:rsidR="00684A80" w:rsidRPr="00684A80" w:rsidRDefault="00684A80" w:rsidP="00684A80">
      <w:pPr>
        <w:ind w:firstLine="540"/>
        <w:jc w:val="center"/>
        <w:rPr>
          <w:b/>
          <w:szCs w:val="24"/>
        </w:rPr>
      </w:pPr>
      <w:r w:rsidRPr="00684A80">
        <w:rPr>
          <w:b/>
          <w:szCs w:val="24"/>
        </w:rPr>
        <w:t>7. Использование информационно-телекоммуникационных технологий при предоставлении муниципальных услуг.</w:t>
      </w:r>
    </w:p>
    <w:p w:rsidR="00684A80" w:rsidRPr="00684A80" w:rsidRDefault="00684A80" w:rsidP="00684A80">
      <w:pPr>
        <w:ind w:firstLine="540"/>
        <w:jc w:val="both"/>
        <w:rPr>
          <w:szCs w:val="24"/>
        </w:rPr>
      </w:pPr>
      <w:r w:rsidRPr="00684A80">
        <w:rPr>
          <w:szCs w:val="24"/>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84A80" w:rsidRPr="00684A80" w:rsidRDefault="00684A80" w:rsidP="00684A80">
      <w:pPr>
        <w:ind w:firstLine="540"/>
        <w:jc w:val="both"/>
        <w:rPr>
          <w:szCs w:val="24"/>
        </w:rPr>
      </w:pPr>
      <w:r w:rsidRPr="00684A80">
        <w:rPr>
          <w:szCs w:val="24"/>
        </w:rPr>
        <w:t>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84A80" w:rsidRPr="00684A80" w:rsidRDefault="00684A80" w:rsidP="00684A80">
      <w:pPr>
        <w:ind w:firstLine="540"/>
        <w:jc w:val="both"/>
        <w:rPr>
          <w:szCs w:val="24"/>
        </w:rPr>
      </w:pPr>
      <w:r w:rsidRPr="00684A80">
        <w:rPr>
          <w:szCs w:val="24"/>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4A80" w:rsidRPr="00684A80" w:rsidRDefault="00684A80" w:rsidP="00684A80">
      <w:pPr>
        <w:ind w:firstLine="540"/>
        <w:jc w:val="both"/>
        <w:rPr>
          <w:szCs w:val="24"/>
        </w:rPr>
      </w:pPr>
      <w:r w:rsidRPr="00684A80">
        <w:rPr>
          <w:szCs w:val="24"/>
        </w:rPr>
        <w:t>7.4. Единый портал муниципальных услуг обеспечивает:</w:t>
      </w:r>
    </w:p>
    <w:p w:rsidR="00684A80" w:rsidRPr="00684A80" w:rsidRDefault="00684A80" w:rsidP="00684A80">
      <w:pPr>
        <w:ind w:firstLine="540"/>
        <w:jc w:val="both"/>
        <w:rPr>
          <w:szCs w:val="24"/>
        </w:rPr>
      </w:pPr>
      <w:r w:rsidRPr="00684A80">
        <w:rPr>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84A80" w:rsidRPr="00684A80" w:rsidRDefault="00684A80" w:rsidP="00684A80">
      <w:pPr>
        <w:ind w:firstLine="540"/>
        <w:jc w:val="both"/>
        <w:rPr>
          <w:szCs w:val="24"/>
        </w:rPr>
      </w:pPr>
      <w:r w:rsidRPr="00684A80">
        <w:rPr>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84A80" w:rsidRPr="00684A80" w:rsidRDefault="00684A80" w:rsidP="00684A80">
      <w:pPr>
        <w:ind w:firstLine="540"/>
        <w:jc w:val="both"/>
        <w:rPr>
          <w:szCs w:val="24"/>
        </w:rPr>
      </w:pPr>
      <w:r w:rsidRPr="00684A80">
        <w:rPr>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684A80" w:rsidRPr="00684A80" w:rsidRDefault="00684A80" w:rsidP="00684A80">
      <w:pPr>
        <w:ind w:firstLine="540"/>
        <w:jc w:val="both"/>
        <w:rPr>
          <w:szCs w:val="24"/>
        </w:rPr>
      </w:pPr>
      <w:r w:rsidRPr="00684A80">
        <w:rPr>
          <w:szCs w:val="24"/>
        </w:rPr>
        <w:t>4) возможность получения заявителем сведений о ходе выполнения запроса о предоставлении муниципальной услуги либо услуги;</w:t>
      </w:r>
    </w:p>
    <w:p w:rsidR="00684A80" w:rsidRPr="00684A80" w:rsidRDefault="00684A80" w:rsidP="00684A80">
      <w:pPr>
        <w:ind w:firstLine="540"/>
        <w:jc w:val="both"/>
        <w:rPr>
          <w:szCs w:val="24"/>
        </w:rPr>
      </w:pPr>
      <w:r w:rsidRPr="00684A80">
        <w:rPr>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84A80" w:rsidRPr="00684A80" w:rsidRDefault="00684A80" w:rsidP="00684A80">
      <w:pPr>
        <w:ind w:firstLine="540"/>
        <w:jc w:val="both"/>
        <w:rPr>
          <w:szCs w:val="24"/>
        </w:rPr>
      </w:pPr>
    </w:p>
    <w:p w:rsidR="00684A80" w:rsidRPr="00F617FF" w:rsidRDefault="00684A80" w:rsidP="00684A80">
      <w:pPr>
        <w:tabs>
          <w:tab w:val="left" w:pos="9355"/>
        </w:tabs>
        <w:ind w:right="-1"/>
        <w:jc w:val="right"/>
        <w:outlineLvl w:val="0"/>
        <w:rPr>
          <w:sz w:val="16"/>
          <w:szCs w:val="16"/>
        </w:rPr>
      </w:pPr>
      <w:r w:rsidRPr="00684A80">
        <w:rPr>
          <w:szCs w:val="24"/>
        </w:rPr>
        <w:br w:type="page"/>
      </w:r>
      <w:r w:rsidRPr="00F617FF">
        <w:rPr>
          <w:sz w:val="16"/>
          <w:szCs w:val="16"/>
        </w:rPr>
        <w:lastRenderedPageBreak/>
        <w:t>Приложение 1</w:t>
      </w:r>
    </w:p>
    <w:p w:rsidR="00684A80" w:rsidRPr="00F617FF" w:rsidRDefault="00684A80" w:rsidP="00684A80">
      <w:pPr>
        <w:tabs>
          <w:tab w:val="left" w:pos="9355"/>
        </w:tabs>
        <w:ind w:right="-1"/>
        <w:jc w:val="right"/>
        <w:outlineLvl w:val="0"/>
        <w:rPr>
          <w:sz w:val="16"/>
          <w:szCs w:val="16"/>
        </w:rPr>
      </w:pPr>
      <w:r w:rsidRPr="00F617FF">
        <w:rPr>
          <w:sz w:val="16"/>
          <w:szCs w:val="16"/>
        </w:rPr>
        <w:t xml:space="preserve">    к Административному регламенту</w:t>
      </w:r>
    </w:p>
    <w:p w:rsidR="00684A80" w:rsidRPr="00F617FF" w:rsidRDefault="00684A80" w:rsidP="00684A80">
      <w:pPr>
        <w:jc w:val="right"/>
        <w:rPr>
          <w:sz w:val="16"/>
          <w:szCs w:val="16"/>
        </w:rPr>
      </w:pPr>
      <w:r w:rsidRPr="00F617FF">
        <w:rPr>
          <w:sz w:val="16"/>
          <w:szCs w:val="16"/>
        </w:rPr>
        <w:t>предоставления муниципальной услуги</w:t>
      </w:r>
    </w:p>
    <w:p w:rsidR="00684A80" w:rsidRPr="00F617FF" w:rsidRDefault="00684A80" w:rsidP="00684A80">
      <w:pPr>
        <w:ind w:firstLine="709"/>
        <w:jc w:val="right"/>
        <w:outlineLvl w:val="2"/>
        <w:rPr>
          <w:sz w:val="16"/>
          <w:szCs w:val="16"/>
        </w:rPr>
      </w:pPr>
      <w:r w:rsidRPr="00F617FF">
        <w:rPr>
          <w:sz w:val="16"/>
          <w:szCs w:val="16"/>
        </w:rPr>
        <w:t>«Предоставление разрешения на отклонение</w:t>
      </w:r>
    </w:p>
    <w:p w:rsidR="00684A80" w:rsidRPr="00F617FF" w:rsidRDefault="00684A80" w:rsidP="00684A80">
      <w:pPr>
        <w:ind w:firstLine="709"/>
        <w:jc w:val="right"/>
        <w:outlineLvl w:val="2"/>
        <w:rPr>
          <w:sz w:val="16"/>
          <w:szCs w:val="16"/>
        </w:rPr>
      </w:pPr>
      <w:r w:rsidRPr="00F617FF">
        <w:rPr>
          <w:sz w:val="16"/>
          <w:szCs w:val="16"/>
        </w:rPr>
        <w:t xml:space="preserve"> от предельных параметров разрешенного </w:t>
      </w:r>
    </w:p>
    <w:p w:rsidR="00684A80" w:rsidRPr="00F617FF" w:rsidRDefault="00684A80" w:rsidP="00684A80">
      <w:pPr>
        <w:ind w:firstLine="709"/>
        <w:jc w:val="right"/>
        <w:outlineLvl w:val="2"/>
        <w:rPr>
          <w:sz w:val="16"/>
          <w:szCs w:val="16"/>
        </w:rPr>
      </w:pPr>
      <w:r w:rsidRPr="00F617FF">
        <w:rPr>
          <w:sz w:val="16"/>
          <w:szCs w:val="16"/>
        </w:rPr>
        <w:t xml:space="preserve">строительства, реконструкции объектов </w:t>
      </w:r>
    </w:p>
    <w:p w:rsidR="00684A80" w:rsidRPr="00F617FF" w:rsidRDefault="00684A80" w:rsidP="00684A80">
      <w:pPr>
        <w:ind w:firstLine="709"/>
        <w:jc w:val="right"/>
        <w:outlineLvl w:val="2"/>
        <w:rPr>
          <w:sz w:val="16"/>
          <w:szCs w:val="16"/>
        </w:rPr>
      </w:pPr>
      <w:r w:rsidRPr="00F617FF">
        <w:rPr>
          <w:sz w:val="16"/>
          <w:szCs w:val="16"/>
        </w:rPr>
        <w:t>капитального строительства»</w:t>
      </w:r>
    </w:p>
    <w:p w:rsidR="00684A80" w:rsidRPr="00684A80" w:rsidRDefault="00684A80" w:rsidP="00684A80">
      <w:pPr>
        <w:widowControl w:val="0"/>
        <w:ind w:left="5245" w:hanging="425"/>
        <w:jc w:val="both"/>
        <w:rPr>
          <w:szCs w:val="24"/>
        </w:rPr>
      </w:pPr>
      <w:r w:rsidRPr="00684A80">
        <w:rPr>
          <w:szCs w:val="24"/>
        </w:rPr>
        <w:t xml:space="preserve">В комиссию по подготовке проекта правил землепользования и застройки   </w:t>
      </w:r>
    </w:p>
    <w:p w:rsidR="00684A80" w:rsidRPr="00684A80" w:rsidRDefault="00684A80" w:rsidP="00684A80">
      <w:pPr>
        <w:widowControl w:val="0"/>
        <w:ind w:left="5245" w:hanging="425"/>
        <w:jc w:val="both"/>
        <w:rPr>
          <w:szCs w:val="24"/>
        </w:rPr>
      </w:pPr>
      <w:r w:rsidRPr="00684A80">
        <w:rPr>
          <w:szCs w:val="24"/>
        </w:rPr>
        <w:t>от __________________________________</w:t>
      </w:r>
    </w:p>
    <w:p w:rsidR="00684A80" w:rsidRPr="00684A80" w:rsidRDefault="00684A80" w:rsidP="00684A80">
      <w:pPr>
        <w:widowControl w:val="0"/>
        <w:ind w:left="5245" w:hanging="425"/>
        <w:jc w:val="both"/>
        <w:rPr>
          <w:szCs w:val="24"/>
          <w:vertAlign w:val="superscript"/>
        </w:rPr>
      </w:pPr>
      <w:r w:rsidRPr="00684A80">
        <w:rPr>
          <w:szCs w:val="24"/>
          <w:vertAlign w:val="superscript"/>
        </w:rPr>
        <w:t>(Ф.И.О. заявителя; наименование организации, должность, ИНН)</w:t>
      </w:r>
    </w:p>
    <w:p w:rsidR="00684A80" w:rsidRPr="00684A80" w:rsidRDefault="00684A80" w:rsidP="00684A80">
      <w:pPr>
        <w:widowControl w:val="0"/>
        <w:ind w:left="5245" w:hanging="425"/>
        <w:jc w:val="both"/>
        <w:rPr>
          <w:szCs w:val="24"/>
        </w:rPr>
      </w:pPr>
      <w:r w:rsidRPr="00684A80">
        <w:rPr>
          <w:szCs w:val="24"/>
        </w:rPr>
        <w:t xml:space="preserve"> Почтовый индекс, адрес: ______________</w:t>
      </w:r>
    </w:p>
    <w:p w:rsidR="00684A80" w:rsidRPr="00684A80" w:rsidRDefault="00684A80" w:rsidP="00684A80">
      <w:pPr>
        <w:widowControl w:val="0"/>
        <w:ind w:left="5245" w:hanging="425"/>
        <w:jc w:val="both"/>
        <w:rPr>
          <w:szCs w:val="24"/>
        </w:rPr>
      </w:pPr>
      <w:r w:rsidRPr="00684A80">
        <w:rPr>
          <w:szCs w:val="24"/>
        </w:rPr>
        <w:t>____________________________________</w:t>
      </w:r>
    </w:p>
    <w:p w:rsidR="00684A80" w:rsidRPr="00684A80" w:rsidRDefault="00684A80" w:rsidP="00684A80">
      <w:pPr>
        <w:widowControl w:val="0"/>
        <w:ind w:left="5245" w:hanging="425"/>
        <w:jc w:val="both"/>
        <w:rPr>
          <w:szCs w:val="24"/>
        </w:rPr>
      </w:pPr>
      <w:r w:rsidRPr="00684A80">
        <w:rPr>
          <w:szCs w:val="24"/>
        </w:rPr>
        <w:t>____________________________________</w:t>
      </w:r>
    </w:p>
    <w:p w:rsidR="00684A80" w:rsidRPr="00684A80" w:rsidRDefault="00684A80" w:rsidP="00684A80">
      <w:pPr>
        <w:widowControl w:val="0"/>
        <w:ind w:left="5245" w:hanging="425"/>
        <w:jc w:val="both"/>
        <w:rPr>
          <w:szCs w:val="24"/>
        </w:rPr>
      </w:pPr>
      <w:r w:rsidRPr="00684A80">
        <w:rPr>
          <w:szCs w:val="24"/>
        </w:rPr>
        <w:t>Телефон:____________________________</w:t>
      </w:r>
    </w:p>
    <w:p w:rsidR="00684A80" w:rsidRPr="00684A80" w:rsidRDefault="00684A80" w:rsidP="00684A80">
      <w:pPr>
        <w:pStyle w:val="ConsPlusNonformat"/>
        <w:ind w:hanging="425"/>
        <w:jc w:val="center"/>
        <w:rPr>
          <w:rFonts w:ascii="Times New Roman" w:hAnsi="Times New Roman" w:cs="Times New Roman"/>
          <w:b/>
          <w:sz w:val="24"/>
          <w:szCs w:val="24"/>
        </w:rPr>
      </w:pPr>
      <w:r w:rsidRPr="00684A80">
        <w:rPr>
          <w:rFonts w:ascii="Times New Roman" w:hAnsi="Times New Roman" w:cs="Times New Roman"/>
          <w:b/>
          <w:sz w:val="24"/>
          <w:szCs w:val="24"/>
        </w:rPr>
        <w:t>ЗАЯВЛЕНИЕ</w:t>
      </w:r>
    </w:p>
    <w:p w:rsidR="00684A80" w:rsidRPr="00684A80" w:rsidRDefault="00684A80" w:rsidP="00684A80">
      <w:pPr>
        <w:widowControl w:val="0"/>
        <w:ind w:firstLine="708"/>
        <w:jc w:val="both"/>
        <w:rPr>
          <w:szCs w:val="24"/>
        </w:rPr>
      </w:pPr>
      <w:r w:rsidRPr="00684A80">
        <w:rPr>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местоположение):_______________________________________.</w:t>
      </w:r>
    </w:p>
    <w:p w:rsidR="00684A80" w:rsidRPr="00684A80" w:rsidRDefault="00684A80" w:rsidP="00684A80">
      <w:pPr>
        <w:widowControl w:val="0"/>
        <w:jc w:val="both"/>
        <w:rPr>
          <w:szCs w:val="24"/>
        </w:rPr>
      </w:pPr>
    </w:p>
    <w:p w:rsidR="00684A80" w:rsidRPr="00684A80" w:rsidRDefault="00684A80" w:rsidP="00684A80">
      <w:pPr>
        <w:widowControl w:val="0"/>
        <w:ind w:firstLine="708"/>
        <w:jc w:val="both"/>
        <w:rPr>
          <w:szCs w:val="24"/>
        </w:rPr>
      </w:pPr>
      <w:r w:rsidRPr="00684A80">
        <w:rPr>
          <w:szCs w:val="24"/>
        </w:rPr>
        <w:t>Заявляемые на отклонение предельные параметры разрешенного строительства (реконструкции) объекта капитального строительства:</w:t>
      </w:r>
    </w:p>
    <w:p w:rsidR="00684A80" w:rsidRPr="00684A80" w:rsidRDefault="00684A80" w:rsidP="00684A80">
      <w:pPr>
        <w:widowControl w:val="0"/>
        <w:jc w:val="both"/>
        <w:rPr>
          <w:szCs w:val="24"/>
        </w:rPr>
      </w:pPr>
    </w:p>
    <w:p w:rsidR="00684A80" w:rsidRPr="00684A80" w:rsidRDefault="00684A80" w:rsidP="00684A80">
      <w:pPr>
        <w:widowControl w:val="0"/>
        <w:ind w:firstLine="708"/>
        <w:jc w:val="both"/>
        <w:rPr>
          <w:szCs w:val="24"/>
        </w:rPr>
      </w:pPr>
      <w:r w:rsidRPr="00684A80">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 _______________________________;</w:t>
      </w:r>
    </w:p>
    <w:p w:rsidR="00684A80" w:rsidRPr="00684A80" w:rsidRDefault="00684A80" w:rsidP="00684A80">
      <w:pPr>
        <w:widowControl w:val="0"/>
        <w:jc w:val="both"/>
        <w:rPr>
          <w:szCs w:val="24"/>
        </w:rPr>
      </w:pPr>
      <w:r w:rsidRPr="00684A80">
        <w:rPr>
          <w:szCs w:val="24"/>
        </w:rPr>
        <w:t>предельное количество этажей или предельная высота зданий, строений, сооружений _____________________________________;</w:t>
      </w:r>
    </w:p>
    <w:p w:rsidR="00684A80" w:rsidRPr="00684A80" w:rsidRDefault="00684A80" w:rsidP="00684A80">
      <w:pPr>
        <w:widowControl w:val="0"/>
        <w:jc w:val="both"/>
        <w:rPr>
          <w:szCs w:val="24"/>
        </w:rPr>
      </w:pPr>
      <w:r w:rsidRPr="00684A80">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w:t>
      </w:r>
    </w:p>
    <w:p w:rsidR="00684A80" w:rsidRPr="00684A80" w:rsidRDefault="00684A80" w:rsidP="00684A80">
      <w:pPr>
        <w:widowControl w:val="0"/>
        <w:jc w:val="both"/>
        <w:rPr>
          <w:szCs w:val="24"/>
        </w:rPr>
      </w:pPr>
      <w:r w:rsidRPr="00684A80">
        <w:rPr>
          <w:szCs w:val="24"/>
        </w:rPr>
        <w:t>иные показатели ___________________________________________.</w:t>
      </w:r>
    </w:p>
    <w:p w:rsidR="00684A80" w:rsidRPr="00684A80" w:rsidRDefault="00684A80" w:rsidP="00684A80">
      <w:pPr>
        <w:widowControl w:val="0"/>
        <w:jc w:val="both"/>
        <w:rPr>
          <w:szCs w:val="24"/>
        </w:rPr>
      </w:pPr>
    </w:p>
    <w:p w:rsidR="00684A80" w:rsidRPr="00684A80" w:rsidRDefault="00684A80" w:rsidP="00684A80">
      <w:pPr>
        <w:widowControl w:val="0"/>
        <w:jc w:val="both"/>
        <w:rPr>
          <w:szCs w:val="24"/>
        </w:rPr>
      </w:pPr>
      <w:r w:rsidRPr="00684A80">
        <w:rPr>
          <w:szCs w:val="24"/>
        </w:rPr>
        <w:t>Основание (нужное указать):</w:t>
      </w:r>
    </w:p>
    <w:p w:rsidR="00684A80" w:rsidRPr="00684A80" w:rsidRDefault="00684A80" w:rsidP="00684A80">
      <w:pPr>
        <w:widowControl w:val="0"/>
        <w:jc w:val="both"/>
        <w:rPr>
          <w:szCs w:val="24"/>
        </w:rPr>
      </w:pPr>
      <w:r w:rsidRPr="00684A80">
        <w:rPr>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684A80" w:rsidRPr="00684A80" w:rsidRDefault="00684A80" w:rsidP="00684A80">
      <w:pPr>
        <w:widowControl w:val="0"/>
        <w:jc w:val="both"/>
        <w:rPr>
          <w:szCs w:val="24"/>
        </w:rPr>
      </w:pPr>
      <w:r w:rsidRPr="00684A80">
        <w:rPr>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684A80" w:rsidRPr="00684A80" w:rsidRDefault="00684A80" w:rsidP="00684A80">
      <w:pPr>
        <w:widowControl w:val="0"/>
        <w:jc w:val="both"/>
        <w:rPr>
          <w:szCs w:val="24"/>
        </w:rPr>
      </w:pPr>
      <w:r w:rsidRPr="00684A80">
        <w:rPr>
          <w:szCs w:val="24"/>
        </w:rPr>
        <w:t>Обязуюсь нести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684A80" w:rsidRPr="00684A80" w:rsidRDefault="00684A80" w:rsidP="00684A80">
      <w:pPr>
        <w:widowControl w:val="0"/>
        <w:jc w:val="both"/>
        <w:rPr>
          <w:szCs w:val="24"/>
        </w:rPr>
      </w:pPr>
      <w:r w:rsidRPr="00684A80">
        <w:rPr>
          <w:szCs w:val="24"/>
        </w:rPr>
        <w:t>Приложения:</w:t>
      </w:r>
    </w:p>
    <w:p w:rsidR="00684A80" w:rsidRPr="00684A80" w:rsidRDefault="00684A80" w:rsidP="00684A80">
      <w:pPr>
        <w:widowControl w:val="0"/>
        <w:jc w:val="both"/>
        <w:rPr>
          <w:szCs w:val="24"/>
        </w:rPr>
      </w:pPr>
      <w:r w:rsidRPr="00684A80">
        <w:rPr>
          <w:szCs w:val="24"/>
        </w:rPr>
        <w:t>__________________________________________________________________</w:t>
      </w:r>
    </w:p>
    <w:p w:rsidR="00684A80" w:rsidRPr="00684A80" w:rsidRDefault="00684A80" w:rsidP="00684A80">
      <w:pPr>
        <w:widowControl w:val="0"/>
        <w:jc w:val="both"/>
        <w:rPr>
          <w:szCs w:val="24"/>
        </w:rPr>
      </w:pPr>
      <w:r w:rsidRPr="00684A80">
        <w:rPr>
          <w:szCs w:val="24"/>
        </w:rPr>
        <w:t>__________________________________________________________________</w:t>
      </w:r>
    </w:p>
    <w:p w:rsidR="00684A80" w:rsidRPr="00684A80" w:rsidRDefault="00684A80" w:rsidP="00684A80">
      <w:pPr>
        <w:widowControl w:val="0"/>
        <w:jc w:val="right"/>
        <w:rPr>
          <w:szCs w:val="24"/>
        </w:rPr>
      </w:pPr>
      <w:r w:rsidRPr="00684A80">
        <w:rPr>
          <w:szCs w:val="24"/>
        </w:rPr>
        <w:t xml:space="preserve">                                                                                                             дата подпись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260"/>
        <w:gridCol w:w="2740"/>
        <w:gridCol w:w="1336"/>
      </w:tblGrid>
      <w:tr w:rsidR="00684A80" w:rsidRPr="00684A80" w:rsidTr="004249CA">
        <w:trPr>
          <w:jc w:val="right"/>
        </w:trPr>
        <w:tc>
          <w:tcPr>
            <w:tcW w:w="2978" w:type="dxa"/>
            <w:vMerge w:val="restart"/>
            <w:shd w:val="clear" w:color="auto" w:fill="auto"/>
          </w:tcPr>
          <w:p w:rsidR="00684A80" w:rsidRPr="00684A80" w:rsidRDefault="00684A80" w:rsidP="004249CA">
            <w:pPr>
              <w:widowControl w:val="0"/>
              <w:spacing w:line="192" w:lineRule="auto"/>
              <w:jc w:val="center"/>
              <w:rPr>
                <w:szCs w:val="24"/>
              </w:rPr>
            </w:pPr>
            <w:r w:rsidRPr="00684A80">
              <w:rPr>
                <w:szCs w:val="24"/>
              </w:rPr>
              <w:t xml:space="preserve">Регистрационный номер </w:t>
            </w:r>
          </w:p>
          <w:p w:rsidR="00684A80" w:rsidRPr="00684A80" w:rsidRDefault="00684A80" w:rsidP="004249CA">
            <w:pPr>
              <w:widowControl w:val="0"/>
              <w:spacing w:line="192" w:lineRule="auto"/>
              <w:jc w:val="center"/>
              <w:rPr>
                <w:szCs w:val="24"/>
              </w:rPr>
            </w:pPr>
            <w:r w:rsidRPr="00684A80">
              <w:rPr>
                <w:szCs w:val="24"/>
              </w:rPr>
              <w:t>Заявления</w:t>
            </w:r>
          </w:p>
        </w:tc>
        <w:tc>
          <w:tcPr>
            <w:tcW w:w="3260" w:type="dxa"/>
            <w:vMerge w:val="restart"/>
            <w:shd w:val="clear" w:color="auto" w:fill="auto"/>
          </w:tcPr>
          <w:p w:rsidR="00684A80" w:rsidRPr="00684A80" w:rsidRDefault="00684A80" w:rsidP="004249CA">
            <w:pPr>
              <w:widowControl w:val="0"/>
              <w:spacing w:line="192" w:lineRule="auto"/>
              <w:jc w:val="center"/>
              <w:rPr>
                <w:szCs w:val="24"/>
              </w:rPr>
            </w:pPr>
            <w:r w:rsidRPr="00684A80">
              <w:rPr>
                <w:szCs w:val="24"/>
              </w:rPr>
              <w:t>Дата, время принятия Заявления</w:t>
            </w:r>
          </w:p>
        </w:tc>
        <w:tc>
          <w:tcPr>
            <w:tcW w:w="4076" w:type="dxa"/>
            <w:gridSpan w:val="2"/>
            <w:shd w:val="clear" w:color="auto" w:fill="auto"/>
          </w:tcPr>
          <w:p w:rsidR="00684A80" w:rsidRPr="00684A80" w:rsidRDefault="00684A80" w:rsidP="004249CA">
            <w:pPr>
              <w:widowControl w:val="0"/>
              <w:spacing w:line="192" w:lineRule="auto"/>
              <w:jc w:val="center"/>
              <w:rPr>
                <w:szCs w:val="24"/>
              </w:rPr>
            </w:pPr>
            <w:r w:rsidRPr="00684A80">
              <w:rPr>
                <w:szCs w:val="24"/>
              </w:rPr>
              <w:t>Документы, удостоверяющие личность Заявителя, проверены. Заявление принял</w:t>
            </w:r>
          </w:p>
        </w:tc>
      </w:tr>
      <w:tr w:rsidR="00684A80" w:rsidRPr="00684A80" w:rsidTr="004249CA">
        <w:trPr>
          <w:jc w:val="right"/>
        </w:trPr>
        <w:tc>
          <w:tcPr>
            <w:tcW w:w="2978" w:type="dxa"/>
            <w:vMerge/>
            <w:shd w:val="clear" w:color="auto" w:fill="auto"/>
          </w:tcPr>
          <w:p w:rsidR="00684A80" w:rsidRPr="00684A80" w:rsidRDefault="00684A80" w:rsidP="004249CA">
            <w:pPr>
              <w:spacing w:line="192" w:lineRule="auto"/>
              <w:jc w:val="both"/>
              <w:rPr>
                <w:rFonts w:eastAsia="Calibri"/>
                <w:szCs w:val="24"/>
              </w:rPr>
            </w:pPr>
          </w:p>
        </w:tc>
        <w:tc>
          <w:tcPr>
            <w:tcW w:w="3260" w:type="dxa"/>
            <w:vMerge/>
            <w:shd w:val="clear" w:color="auto" w:fill="auto"/>
          </w:tcPr>
          <w:p w:rsidR="00684A80" w:rsidRPr="00684A80" w:rsidRDefault="00684A80" w:rsidP="004249CA">
            <w:pPr>
              <w:spacing w:line="192" w:lineRule="auto"/>
              <w:jc w:val="both"/>
              <w:rPr>
                <w:rFonts w:eastAsia="Calibri"/>
                <w:szCs w:val="24"/>
              </w:rPr>
            </w:pPr>
          </w:p>
        </w:tc>
        <w:tc>
          <w:tcPr>
            <w:tcW w:w="2740" w:type="dxa"/>
            <w:shd w:val="clear" w:color="auto" w:fill="auto"/>
          </w:tcPr>
          <w:p w:rsidR="00684A80" w:rsidRPr="00684A80" w:rsidRDefault="00684A80" w:rsidP="004249CA">
            <w:pPr>
              <w:widowControl w:val="0"/>
              <w:spacing w:line="192" w:lineRule="auto"/>
              <w:jc w:val="center"/>
              <w:rPr>
                <w:szCs w:val="24"/>
              </w:rPr>
            </w:pPr>
            <w:r w:rsidRPr="00684A80">
              <w:rPr>
                <w:szCs w:val="24"/>
              </w:rPr>
              <w:t>Ф.И.О.</w:t>
            </w:r>
          </w:p>
        </w:tc>
        <w:tc>
          <w:tcPr>
            <w:tcW w:w="1336" w:type="dxa"/>
            <w:shd w:val="clear" w:color="auto" w:fill="auto"/>
          </w:tcPr>
          <w:p w:rsidR="00684A80" w:rsidRPr="00684A80" w:rsidRDefault="00684A80" w:rsidP="004249CA">
            <w:pPr>
              <w:widowControl w:val="0"/>
              <w:spacing w:line="192" w:lineRule="auto"/>
              <w:jc w:val="center"/>
              <w:rPr>
                <w:szCs w:val="24"/>
              </w:rPr>
            </w:pPr>
            <w:r w:rsidRPr="00684A80">
              <w:rPr>
                <w:szCs w:val="24"/>
              </w:rPr>
              <w:t>подпись</w:t>
            </w:r>
          </w:p>
        </w:tc>
      </w:tr>
      <w:tr w:rsidR="00684A80" w:rsidRPr="00684A80" w:rsidTr="004249CA">
        <w:trPr>
          <w:jc w:val="right"/>
        </w:trPr>
        <w:tc>
          <w:tcPr>
            <w:tcW w:w="2978" w:type="dxa"/>
            <w:shd w:val="clear" w:color="auto" w:fill="auto"/>
          </w:tcPr>
          <w:p w:rsidR="00684A80" w:rsidRPr="00684A80" w:rsidRDefault="00684A80" w:rsidP="004249CA">
            <w:pPr>
              <w:widowControl w:val="0"/>
              <w:jc w:val="both"/>
              <w:rPr>
                <w:szCs w:val="24"/>
              </w:rPr>
            </w:pPr>
          </w:p>
        </w:tc>
        <w:tc>
          <w:tcPr>
            <w:tcW w:w="3260" w:type="dxa"/>
            <w:shd w:val="clear" w:color="auto" w:fill="auto"/>
          </w:tcPr>
          <w:p w:rsidR="00684A80" w:rsidRPr="00684A80" w:rsidRDefault="00684A80" w:rsidP="004249CA">
            <w:pPr>
              <w:widowControl w:val="0"/>
              <w:jc w:val="both"/>
              <w:rPr>
                <w:szCs w:val="24"/>
              </w:rPr>
            </w:pPr>
          </w:p>
        </w:tc>
        <w:tc>
          <w:tcPr>
            <w:tcW w:w="2740" w:type="dxa"/>
            <w:shd w:val="clear" w:color="auto" w:fill="auto"/>
          </w:tcPr>
          <w:p w:rsidR="00684A80" w:rsidRPr="00684A80" w:rsidRDefault="00684A80" w:rsidP="004249CA">
            <w:pPr>
              <w:widowControl w:val="0"/>
              <w:jc w:val="both"/>
              <w:rPr>
                <w:szCs w:val="24"/>
              </w:rPr>
            </w:pPr>
          </w:p>
        </w:tc>
        <w:tc>
          <w:tcPr>
            <w:tcW w:w="1336" w:type="dxa"/>
            <w:shd w:val="clear" w:color="auto" w:fill="auto"/>
          </w:tcPr>
          <w:p w:rsidR="00684A80" w:rsidRPr="00684A80" w:rsidRDefault="00684A80" w:rsidP="004249CA">
            <w:pPr>
              <w:widowControl w:val="0"/>
              <w:jc w:val="both"/>
              <w:rPr>
                <w:szCs w:val="24"/>
              </w:rPr>
            </w:pPr>
          </w:p>
        </w:tc>
      </w:tr>
    </w:tbl>
    <w:p w:rsidR="00684A80" w:rsidRPr="00684A80" w:rsidRDefault="00684A80" w:rsidP="00684A80">
      <w:pPr>
        <w:widowControl w:val="0"/>
        <w:jc w:val="both"/>
        <w:rPr>
          <w:szCs w:val="24"/>
        </w:rPr>
      </w:pPr>
      <w:r w:rsidRPr="00684A80">
        <w:rPr>
          <w:szCs w:val="24"/>
        </w:rPr>
        <w:br w:type="page"/>
      </w:r>
    </w:p>
    <w:tbl>
      <w:tblPr>
        <w:tblW w:w="9173" w:type="dxa"/>
        <w:tblLook w:val="01E0" w:firstRow="1" w:lastRow="1" w:firstColumn="1" w:lastColumn="1" w:noHBand="0" w:noVBand="0"/>
      </w:tblPr>
      <w:tblGrid>
        <w:gridCol w:w="4253"/>
        <w:gridCol w:w="4920"/>
      </w:tblGrid>
      <w:tr w:rsidR="00684A80" w:rsidRPr="00684A80" w:rsidTr="002B6127">
        <w:tc>
          <w:tcPr>
            <w:tcW w:w="4253" w:type="dxa"/>
          </w:tcPr>
          <w:p w:rsidR="00684A80" w:rsidRPr="00684A80" w:rsidRDefault="00684A80" w:rsidP="004249CA">
            <w:pPr>
              <w:widowControl w:val="0"/>
              <w:jc w:val="both"/>
              <w:rPr>
                <w:szCs w:val="24"/>
              </w:rPr>
            </w:pPr>
          </w:p>
        </w:tc>
        <w:tc>
          <w:tcPr>
            <w:tcW w:w="4920" w:type="dxa"/>
          </w:tcPr>
          <w:p w:rsidR="00684A80" w:rsidRPr="00684A80" w:rsidRDefault="00684A80" w:rsidP="004249CA">
            <w:pPr>
              <w:tabs>
                <w:tab w:val="left" w:pos="9355"/>
              </w:tabs>
              <w:ind w:right="-1"/>
              <w:jc w:val="right"/>
              <w:outlineLvl w:val="0"/>
              <w:rPr>
                <w:szCs w:val="24"/>
              </w:rPr>
            </w:pPr>
            <w:r w:rsidRPr="00684A80">
              <w:rPr>
                <w:szCs w:val="24"/>
              </w:rPr>
              <w:t>Приложение 2</w:t>
            </w:r>
          </w:p>
          <w:p w:rsidR="00684A80" w:rsidRPr="00684A80" w:rsidRDefault="00684A80" w:rsidP="004249CA">
            <w:pPr>
              <w:tabs>
                <w:tab w:val="left" w:pos="9355"/>
              </w:tabs>
              <w:ind w:right="-1"/>
              <w:jc w:val="right"/>
              <w:outlineLvl w:val="0"/>
              <w:rPr>
                <w:szCs w:val="24"/>
              </w:rPr>
            </w:pPr>
            <w:r w:rsidRPr="00684A80">
              <w:rPr>
                <w:szCs w:val="24"/>
              </w:rPr>
              <w:t xml:space="preserve">    к Административному регламенту</w:t>
            </w:r>
          </w:p>
          <w:p w:rsidR="00684A80" w:rsidRPr="00684A80" w:rsidRDefault="00684A80" w:rsidP="004249CA">
            <w:pPr>
              <w:jc w:val="right"/>
              <w:rPr>
                <w:szCs w:val="24"/>
              </w:rPr>
            </w:pPr>
            <w:r w:rsidRPr="00684A80">
              <w:rPr>
                <w:szCs w:val="24"/>
              </w:rPr>
              <w:t>предоставления муниципальной услуги</w:t>
            </w:r>
          </w:p>
          <w:p w:rsidR="00684A80" w:rsidRPr="00684A80" w:rsidRDefault="00684A80" w:rsidP="004249CA">
            <w:pPr>
              <w:ind w:firstLine="709"/>
              <w:jc w:val="right"/>
              <w:outlineLvl w:val="2"/>
              <w:rPr>
                <w:szCs w:val="24"/>
              </w:rPr>
            </w:pPr>
            <w:r w:rsidRPr="00684A80">
              <w:rPr>
                <w:szCs w:val="24"/>
              </w:rPr>
              <w:t>«Предоставление разрешения на отклонение</w:t>
            </w:r>
          </w:p>
          <w:p w:rsidR="00684A80" w:rsidRPr="00684A80" w:rsidRDefault="00684A80" w:rsidP="004249CA">
            <w:pPr>
              <w:ind w:firstLine="709"/>
              <w:jc w:val="right"/>
              <w:outlineLvl w:val="2"/>
              <w:rPr>
                <w:szCs w:val="24"/>
              </w:rPr>
            </w:pPr>
            <w:r w:rsidRPr="00684A80">
              <w:rPr>
                <w:szCs w:val="24"/>
              </w:rPr>
              <w:t xml:space="preserve"> от предельных параметров разрешенного </w:t>
            </w:r>
          </w:p>
          <w:p w:rsidR="00684A80" w:rsidRPr="00684A80" w:rsidRDefault="00684A80" w:rsidP="004249CA">
            <w:pPr>
              <w:ind w:firstLine="709"/>
              <w:jc w:val="right"/>
              <w:outlineLvl w:val="2"/>
              <w:rPr>
                <w:szCs w:val="24"/>
              </w:rPr>
            </w:pPr>
            <w:r w:rsidRPr="00684A80">
              <w:rPr>
                <w:szCs w:val="24"/>
              </w:rPr>
              <w:t xml:space="preserve">строительства, реконструкции объектов </w:t>
            </w:r>
          </w:p>
          <w:p w:rsidR="00684A80" w:rsidRPr="00684A80" w:rsidRDefault="00684A80" w:rsidP="004249CA">
            <w:pPr>
              <w:ind w:firstLine="709"/>
              <w:jc w:val="right"/>
              <w:outlineLvl w:val="2"/>
              <w:rPr>
                <w:szCs w:val="24"/>
              </w:rPr>
            </w:pPr>
            <w:r w:rsidRPr="00684A80">
              <w:rPr>
                <w:szCs w:val="24"/>
              </w:rPr>
              <w:t>капитального строительства»</w:t>
            </w:r>
          </w:p>
          <w:p w:rsidR="00684A80" w:rsidRPr="00684A80" w:rsidRDefault="00684A80" w:rsidP="004249CA">
            <w:pPr>
              <w:jc w:val="both"/>
              <w:rPr>
                <w:szCs w:val="24"/>
              </w:rPr>
            </w:pPr>
            <w:r w:rsidRPr="00684A80">
              <w:rPr>
                <w:szCs w:val="24"/>
              </w:rPr>
              <w:t xml:space="preserve">                              </w:t>
            </w:r>
          </w:p>
          <w:p w:rsidR="00684A80" w:rsidRPr="00684A80" w:rsidRDefault="00684A80" w:rsidP="004249CA">
            <w:pPr>
              <w:widowControl w:val="0"/>
              <w:rPr>
                <w:szCs w:val="24"/>
              </w:rPr>
            </w:pPr>
          </w:p>
        </w:tc>
      </w:tr>
    </w:tbl>
    <w:p w:rsidR="00684A80" w:rsidRPr="00684A80" w:rsidRDefault="00684A80" w:rsidP="00684A80">
      <w:pPr>
        <w:jc w:val="center"/>
        <w:rPr>
          <w:b/>
          <w:szCs w:val="24"/>
        </w:rPr>
      </w:pPr>
      <w:r w:rsidRPr="00684A80">
        <w:rPr>
          <w:b/>
          <w:szCs w:val="24"/>
        </w:rPr>
        <w:t xml:space="preserve">Блок-схема предоставления муниципальной услуги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84A80" w:rsidRPr="00684A80" w:rsidTr="004249CA">
        <w:trPr>
          <w:trHeight w:val="724"/>
        </w:trPr>
        <w:tc>
          <w:tcPr>
            <w:tcW w:w="900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Прием и регистрация заявления о предоставлении муниципальной услуги и прилагаемых документов</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59776" behindDoc="0" locked="0" layoutInCell="1" allowOverlap="1">
                <wp:simplePos x="0" y="0"/>
                <wp:positionH relativeFrom="column">
                  <wp:posOffset>2834639</wp:posOffset>
                </wp:positionH>
                <wp:positionV relativeFrom="paragraph">
                  <wp:posOffset>5080</wp:posOffset>
                </wp:positionV>
                <wp:extent cx="0" cy="381000"/>
                <wp:effectExtent l="76200" t="0" r="952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40C2D" id="_x0000_t32" coordsize="21600,21600" o:spt="32" o:oned="t" path="m,l21600,21600e" filled="f">
                <v:path arrowok="t" fillok="f" o:connecttype="none"/>
                <o:lock v:ext="edit" shapetype="t"/>
              </v:shapetype>
              <v:shape id="Прямая со стрелкой 36" o:spid="_x0000_s1026" type="#_x0000_t32" style="position:absolute;margin-left:223.2pt;margin-top:.4pt;width:0;height:30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L+YgIAAHc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">
                <v:stroke endarrow="block"/>
              </v:shape>
            </w:pict>
          </mc:Fallback>
        </mc:AlternateContent>
      </w:r>
    </w:p>
    <w:p w:rsidR="00684A80" w:rsidRPr="00684A80" w:rsidRDefault="00684A80" w:rsidP="00684A80">
      <w:pPr>
        <w:rPr>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684A80" w:rsidRPr="00684A80" w:rsidTr="004249CA">
        <w:trPr>
          <w:trHeight w:val="758"/>
        </w:trPr>
        <w:tc>
          <w:tcPr>
            <w:tcW w:w="9045"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Запрос документов и (или) недостающей информации в рамках межведомственного взаимодействия</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0800" behindDoc="0" locked="0" layoutInCell="1" allowOverlap="1">
                <wp:simplePos x="0" y="0"/>
                <wp:positionH relativeFrom="column">
                  <wp:posOffset>2834639</wp:posOffset>
                </wp:positionH>
                <wp:positionV relativeFrom="paragraph">
                  <wp:posOffset>31115</wp:posOffset>
                </wp:positionV>
                <wp:extent cx="0" cy="323850"/>
                <wp:effectExtent l="7620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DC91" id="Прямая со стрелкой 35" o:spid="_x0000_s1026" type="#_x0000_t32" style="position:absolute;margin-left:223.2pt;margin-top:2.45pt;width:0;height:2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F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sEI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">
                <v:stroke endarrow="block"/>
              </v:shape>
            </w:pict>
          </mc:Fallback>
        </mc:AlternateContent>
      </w:r>
    </w:p>
    <w:p w:rsidR="00684A80" w:rsidRPr="00684A80" w:rsidRDefault="00684A80" w:rsidP="00684A80">
      <w:pPr>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684A80" w:rsidRPr="00684A80" w:rsidTr="004249CA">
        <w:trPr>
          <w:trHeight w:val="467"/>
        </w:trPr>
        <w:tc>
          <w:tcPr>
            <w:tcW w:w="7262"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noProof/>
                <w:szCs w:val="24"/>
              </w:rPr>
              <w:t xml:space="preserve">Рассмотрение документов </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2848" behindDoc="0" locked="0" layoutInCell="1" allowOverlap="1">
                <wp:simplePos x="0" y="0"/>
                <wp:positionH relativeFrom="column">
                  <wp:posOffset>4426584</wp:posOffset>
                </wp:positionH>
                <wp:positionV relativeFrom="paragraph">
                  <wp:posOffset>52705</wp:posOffset>
                </wp:positionV>
                <wp:extent cx="0" cy="323850"/>
                <wp:effectExtent l="76200" t="0" r="7620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1AB50" id="Прямая со стрелкой 34" o:spid="_x0000_s1026" type="#_x0000_t32" style="position:absolute;margin-left:348.55pt;margin-top:4.15pt;width:0;height:25.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Bs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">
                <v:stroke endarrow="block"/>
              </v:shape>
            </w:pict>
          </mc:Fallback>
        </mc:AlternateContent>
      </w:r>
      <w:r w:rsidRPr="00684A80">
        <w:rPr>
          <w:noProof/>
          <w:szCs w:val="24"/>
        </w:rPr>
        <mc:AlternateContent>
          <mc:Choice Requires="wps">
            <w:drawing>
              <wp:anchor distT="0" distB="0" distL="114299" distR="114299" simplePos="0" relativeHeight="251661824" behindDoc="0" locked="0" layoutInCell="1" allowOverlap="1">
                <wp:simplePos x="0" y="0"/>
                <wp:positionH relativeFrom="column">
                  <wp:posOffset>1607184</wp:posOffset>
                </wp:positionH>
                <wp:positionV relativeFrom="paragraph">
                  <wp:posOffset>52705</wp:posOffset>
                </wp:positionV>
                <wp:extent cx="0" cy="323850"/>
                <wp:effectExtent l="76200" t="0" r="7620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1479F" id="Прямая со стрелкой 33" o:spid="_x0000_s1026" type="#_x0000_t32" style="position:absolute;margin-left:126.55pt;margin-top:4.15pt;width:0;height:25.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yG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sEA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">
                <v:stroke endarrow="block"/>
              </v:shape>
            </w:pict>
          </mc:Fallback>
        </mc:AlternateContent>
      </w:r>
    </w:p>
    <w:p w:rsidR="00684A80" w:rsidRPr="00684A80" w:rsidRDefault="00684A80" w:rsidP="00684A80">
      <w:pPr>
        <w:rPr>
          <w:szCs w:val="2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390"/>
        <w:gridCol w:w="4080"/>
      </w:tblGrid>
      <w:tr w:rsidR="00684A80" w:rsidRPr="00684A80" w:rsidTr="004249CA">
        <w:trPr>
          <w:trHeight w:val="1333"/>
        </w:trPr>
        <w:tc>
          <w:tcPr>
            <w:tcW w:w="456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ДА</w:t>
            </w:r>
          </w:p>
          <w:p w:rsidR="00684A80" w:rsidRPr="00684A80" w:rsidRDefault="00684A80" w:rsidP="004249CA">
            <w:pPr>
              <w:jc w:val="center"/>
              <w:rPr>
                <w:szCs w:val="24"/>
              </w:rPr>
            </w:pPr>
            <w:r w:rsidRPr="00684A80">
              <w:rPr>
                <w:szCs w:val="24"/>
              </w:rPr>
              <w:t>Назначение общественных обсуждений или публичных слушаний</w:t>
            </w:r>
          </w:p>
        </w:tc>
        <w:tc>
          <w:tcPr>
            <w:tcW w:w="390" w:type="dxa"/>
            <w:tcBorders>
              <w:top w:val="nil"/>
              <w:left w:val="single" w:sz="4" w:space="0" w:color="auto"/>
              <w:bottom w:val="nil"/>
              <w:right w:val="single" w:sz="4" w:space="0" w:color="auto"/>
            </w:tcBorders>
          </w:tcPr>
          <w:p w:rsidR="00684A80" w:rsidRPr="00684A80" w:rsidRDefault="00684A80" w:rsidP="004249CA">
            <w:pPr>
              <w:rPr>
                <w:szCs w:val="24"/>
              </w:rPr>
            </w:pPr>
          </w:p>
        </w:tc>
        <w:tc>
          <w:tcPr>
            <w:tcW w:w="4080"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НЕТ</w:t>
            </w:r>
          </w:p>
          <w:p w:rsidR="00684A80" w:rsidRPr="00684A80" w:rsidRDefault="00684A80" w:rsidP="004249CA">
            <w:pPr>
              <w:jc w:val="center"/>
              <w:rPr>
                <w:szCs w:val="24"/>
              </w:rPr>
            </w:pPr>
            <w:r w:rsidRPr="00684A80">
              <w:rPr>
                <w:szCs w:val="24"/>
              </w:rPr>
              <w:t>Подготовка и направление отказа в предоставлении муниципальной услуги</w:t>
            </w:r>
          </w:p>
        </w:tc>
      </w:tr>
    </w:tbl>
    <w:p w:rsidR="00684A80" w:rsidRPr="00684A80" w:rsidRDefault="00684A80" w:rsidP="00684A80">
      <w:pPr>
        <w:rPr>
          <w:szCs w:val="24"/>
        </w:rPr>
      </w:pPr>
      <w:r w:rsidRPr="00684A80">
        <w:rPr>
          <w:noProof/>
          <w:szCs w:val="24"/>
        </w:rPr>
        <mc:AlternateContent>
          <mc:Choice Requires="wps">
            <w:drawing>
              <wp:anchor distT="0" distB="0" distL="114299" distR="114299" simplePos="0" relativeHeight="251663872" behindDoc="0" locked="0" layoutInCell="1" allowOverlap="1">
                <wp:simplePos x="0" y="0"/>
                <wp:positionH relativeFrom="column">
                  <wp:posOffset>1606549</wp:posOffset>
                </wp:positionH>
                <wp:positionV relativeFrom="paragraph">
                  <wp:posOffset>1270</wp:posOffset>
                </wp:positionV>
                <wp:extent cx="0" cy="323850"/>
                <wp:effectExtent l="76200" t="0" r="7620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8DA8A" id="Прямая со стрелкой 32" o:spid="_x0000_s1026" type="#_x0000_t32" style="position:absolute;margin-left:126.5pt;margin-top:.1pt;width:0;height:25.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Mv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kEf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">
                <v:stroke endarrow="block"/>
              </v:shape>
            </w:pict>
          </mc:Fallback>
        </mc:AlternateContent>
      </w:r>
    </w:p>
    <w:p w:rsidR="00684A80" w:rsidRPr="00684A80" w:rsidRDefault="00684A80" w:rsidP="00684A80">
      <w:pPr>
        <w:ind w:firstLine="540"/>
        <w:jc w:val="both"/>
        <w:outlineLvl w:val="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tblGrid>
      <w:tr w:rsidR="00684A80" w:rsidRPr="00684A80" w:rsidTr="004249CA">
        <w:trPr>
          <w:trHeight w:val="904"/>
        </w:trPr>
        <w:tc>
          <w:tcPr>
            <w:tcW w:w="7012"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noProof/>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bl>
    <w:p w:rsidR="00684A80" w:rsidRPr="00684A80" w:rsidRDefault="00684A80" w:rsidP="00684A80">
      <w:pPr>
        <w:ind w:left="3261"/>
        <w:rPr>
          <w:szCs w:val="24"/>
        </w:rPr>
      </w:pPr>
      <w:r w:rsidRPr="00684A80">
        <w:rPr>
          <w:noProof/>
          <w:szCs w:val="24"/>
        </w:rPr>
        <mc:AlternateContent>
          <mc:Choice Requires="wps">
            <w:drawing>
              <wp:anchor distT="0" distB="0" distL="114299" distR="114299" simplePos="0" relativeHeight="251665920" behindDoc="0" locked="0" layoutInCell="1" allowOverlap="1">
                <wp:simplePos x="0" y="0"/>
                <wp:positionH relativeFrom="column">
                  <wp:posOffset>4214494</wp:posOffset>
                </wp:positionH>
                <wp:positionV relativeFrom="paragraph">
                  <wp:posOffset>14605</wp:posOffset>
                </wp:positionV>
                <wp:extent cx="0" cy="323850"/>
                <wp:effectExtent l="7620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06264" id="Прямая со стрелкой 31" o:spid="_x0000_s1026" type="#_x0000_t32" style="position:absolute;margin-left:331.85pt;margin-top:1.15pt;width:0;height:25.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">
                <v:stroke endarrow="block"/>
              </v:shape>
            </w:pict>
          </mc:Fallback>
        </mc:AlternateContent>
      </w:r>
      <w:r w:rsidRPr="00684A80">
        <w:rPr>
          <w:noProof/>
          <w:szCs w:val="24"/>
        </w:rPr>
        <mc:AlternateContent>
          <mc:Choice Requires="wps">
            <w:drawing>
              <wp:anchor distT="0" distB="0" distL="114299" distR="114299" simplePos="0" relativeHeight="251664896" behindDoc="0" locked="0" layoutInCell="1" allowOverlap="1">
                <wp:simplePos x="0" y="0"/>
                <wp:positionH relativeFrom="column">
                  <wp:posOffset>1606549</wp:posOffset>
                </wp:positionH>
                <wp:positionV relativeFrom="paragraph">
                  <wp:posOffset>14605</wp:posOffset>
                </wp:positionV>
                <wp:extent cx="0" cy="323850"/>
                <wp:effectExtent l="76200" t="0" r="7620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171D" id="Прямая со стрелкой 30" o:spid="_x0000_s1026" type="#_x0000_t32" style="position:absolute;margin-left:126.5pt;margin-top:1.15pt;width:0;height:25.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2n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">
                <v:stroke endarrow="block"/>
              </v:shape>
            </w:pict>
          </mc:Fallback>
        </mc:AlternateContent>
      </w:r>
      <w:r w:rsidRPr="00684A80">
        <w:rPr>
          <w:szCs w:val="24"/>
        </w:rPr>
        <w:t xml:space="preserve">               </w:t>
      </w:r>
    </w:p>
    <w:p w:rsidR="00684A80" w:rsidRPr="00684A80" w:rsidRDefault="00684A80" w:rsidP="00684A80">
      <w:pPr>
        <w:ind w:left="3261"/>
        <w:rPr>
          <w:szCs w:val="24"/>
        </w:rPr>
      </w:pPr>
      <w:r w:rsidRPr="00684A80">
        <w:rPr>
          <w:noProof/>
          <w:szCs w:val="24"/>
        </w:rPr>
        <mc:AlternateContent>
          <mc:Choice Requires="wps">
            <w:drawing>
              <wp:anchor distT="0" distB="0" distL="114299" distR="114299" simplePos="0" relativeHeight="251666944" behindDoc="0" locked="0" layoutInCell="1" allowOverlap="1">
                <wp:simplePos x="0" y="0"/>
                <wp:positionH relativeFrom="column">
                  <wp:posOffset>1606549</wp:posOffset>
                </wp:positionH>
                <wp:positionV relativeFrom="paragraph">
                  <wp:posOffset>1456690</wp:posOffset>
                </wp:positionV>
                <wp:extent cx="0" cy="323850"/>
                <wp:effectExtent l="76200" t="0" r="7620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E3C9" id="Прямая со стрелкой 29" o:spid="_x0000_s1026" type="#_x0000_t32" style="position:absolute;margin-left:126.5pt;margin-top:114.7pt;width:0;height:25.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">
                <v:stroke endarrow="block"/>
              </v:shape>
            </w:pict>
          </mc:Fallback>
        </mc:AlternateContent>
      </w:r>
      <w:r w:rsidRPr="00684A80">
        <w:rPr>
          <w:noProof/>
          <w:szCs w:val="24"/>
        </w:rPr>
        <mc:AlternateContent>
          <mc:Choice Requires="wps">
            <w:drawing>
              <wp:anchor distT="0" distB="0" distL="114299" distR="114299" simplePos="0" relativeHeight="251667968" behindDoc="0" locked="0" layoutInCell="1" allowOverlap="1">
                <wp:simplePos x="0" y="0"/>
                <wp:positionH relativeFrom="column">
                  <wp:posOffset>4544694</wp:posOffset>
                </wp:positionH>
                <wp:positionV relativeFrom="paragraph">
                  <wp:posOffset>1456055</wp:posOffset>
                </wp:positionV>
                <wp:extent cx="0" cy="32385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BCD54" id="Прямая со стрелкой 28" o:spid="_x0000_s1026" type="#_x0000_t32" style="position:absolute;margin-left:357.85pt;margin-top:114.65pt;width:0;height:25.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h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">
                <v:stroke endarrow="block"/>
              </v:shape>
            </w:pict>
          </mc:Fallback>
        </mc:AlternateContent>
      </w:r>
    </w:p>
    <w:tbl>
      <w:tblPr>
        <w:tblpPr w:leftFromText="180" w:rightFromText="180" w:vertAnchor="text" w:horzAnchor="margin" w:tblpX="2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64"/>
        <w:gridCol w:w="4111"/>
      </w:tblGrid>
      <w:tr w:rsidR="00684A80" w:rsidRPr="00684A80" w:rsidTr="004249CA">
        <w:trPr>
          <w:trHeight w:val="1980"/>
        </w:trPr>
        <w:tc>
          <w:tcPr>
            <w:tcW w:w="4464"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ДА</w:t>
            </w:r>
          </w:p>
          <w:p w:rsidR="00684A80" w:rsidRPr="00684A80" w:rsidRDefault="00684A80" w:rsidP="004249CA">
            <w:pPr>
              <w:jc w:val="center"/>
              <w:rPr>
                <w:szCs w:val="24"/>
              </w:rPr>
            </w:pPr>
            <w:r w:rsidRPr="00684A80">
              <w:rPr>
                <w:szCs w:val="24"/>
              </w:rPr>
              <w:t>Подготовка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64" w:type="dxa"/>
            <w:tcBorders>
              <w:top w:val="nil"/>
              <w:left w:val="single" w:sz="4" w:space="0" w:color="auto"/>
              <w:bottom w:val="nil"/>
              <w:right w:val="single" w:sz="4" w:space="0" w:color="auto"/>
            </w:tcBorders>
          </w:tcPr>
          <w:p w:rsidR="00684A80" w:rsidRPr="00684A80" w:rsidRDefault="00684A80" w:rsidP="004249C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684A80" w:rsidRPr="00684A80" w:rsidRDefault="00684A80" w:rsidP="004249CA">
            <w:pPr>
              <w:jc w:val="center"/>
              <w:rPr>
                <w:szCs w:val="24"/>
              </w:rPr>
            </w:pPr>
            <w:r w:rsidRPr="00684A80">
              <w:rPr>
                <w:szCs w:val="24"/>
              </w:rPr>
              <w:t>НЕТ</w:t>
            </w:r>
          </w:p>
          <w:p w:rsidR="00684A80" w:rsidRPr="00684A80" w:rsidRDefault="00684A80" w:rsidP="004249CA">
            <w:pPr>
              <w:jc w:val="center"/>
              <w:rPr>
                <w:szCs w:val="24"/>
              </w:rPr>
            </w:pPr>
            <w:r w:rsidRPr="00684A80">
              <w:rPr>
                <w:noProof/>
                <w:szCs w:val="24"/>
              </w:rPr>
              <mc:AlternateContent>
                <mc:Choice Requires="wps">
                  <w:drawing>
                    <wp:anchor distT="0" distB="0" distL="114299" distR="114299" simplePos="0" relativeHeight="251670016" behindDoc="0" locked="0" layoutInCell="1" allowOverlap="1">
                      <wp:simplePos x="0" y="0"/>
                      <wp:positionH relativeFrom="column">
                        <wp:posOffset>869949</wp:posOffset>
                      </wp:positionH>
                      <wp:positionV relativeFrom="paragraph">
                        <wp:posOffset>1203325</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AB7D" id="Прямая со стрелкой 4" o:spid="_x0000_s1026" type="#_x0000_t32" style="position:absolute;margin-left:68.5pt;margin-top:94.75pt;width:0;height:25.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">
                      <v:stroke endarrow="block"/>
                    </v:shape>
                  </w:pict>
                </mc:Fallback>
              </mc:AlternateContent>
            </w:r>
            <w:r w:rsidRPr="00684A80">
              <w:rPr>
                <w:szCs w:val="24"/>
              </w:rPr>
              <w:t>Подготовка письма администрации Дзержинского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tbl>
      <w:tblPr>
        <w:tblpPr w:leftFromText="180" w:rightFromText="180" w:vertAnchor="page" w:horzAnchor="margin" w:tblpY="14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B6127" w:rsidRPr="00684A80" w:rsidTr="002B6127">
        <w:trPr>
          <w:trHeight w:val="904"/>
        </w:trPr>
        <w:tc>
          <w:tcPr>
            <w:tcW w:w="9039" w:type="dxa"/>
            <w:tcBorders>
              <w:top w:val="single" w:sz="4" w:space="0" w:color="auto"/>
              <w:left w:val="single" w:sz="4" w:space="0" w:color="auto"/>
              <w:bottom w:val="single" w:sz="4" w:space="0" w:color="auto"/>
              <w:right w:val="single" w:sz="4" w:space="0" w:color="auto"/>
            </w:tcBorders>
            <w:hideMark/>
          </w:tcPr>
          <w:p w:rsidR="002B6127" w:rsidRPr="00684A80" w:rsidRDefault="002B6127" w:rsidP="002B6127">
            <w:pPr>
              <w:ind w:left="142"/>
              <w:jc w:val="center"/>
              <w:rPr>
                <w:szCs w:val="24"/>
              </w:rPr>
            </w:pPr>
            <w:r w:rsidRPr="00684A80">
              <w:rPr>
                <w:noProof/>
                <w:szCs w:val="24"/>
              </w:rPr>
              <w:t xml:space="preserve">Выдача (направление) заявителю результата предоставления мунициапальной услуги </w:t>
            </w:r>
          </w:p>
        </w:tc>
      </w:tr>
    </w:tbl>
    <w:p w:rsidR="00684A80" w:rsidRPr="00684A80" w:rsidRDefault="00684A80" w:rsidP="00F617FF">
      <w:pPr>
        <w:rPr>
          <w:szCs w:val="24"/>
        </w:rPr>
      </w:pPr>
    </w:p>
    <w:p w:rsidR="00684A80" w:rsidRDefault="00684A80" w:rsidP="00F617FF">
      <w:pPr>
        <w:contextualSpacing/>
        <w:jc w:val="both"/>
        <w:rPr>
          <w:szCs w:val="24"/>
        </w:rPr>
      </w:pPr>
    </w:p>
    <w:sectPr w:rsidR="00684A80" w:rsidSect="00F617F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C9" w:rsidRDefault="005502C9">
      <w:r>
        <w:separator/>
      </w:r>
    </w:p>
  </w:endnote>
  <w:endnote w:type="continuationSeparator" w:id="0">
    <w:p w:rsidR="005502C9" w:rsidRDefault="0055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80"/>
    <w:family w:val="auto"/>
    <w:notTrueType/>
    <w:pitch w:val="default"/>
    <w:sig w:usb0="00000203" w:usb1="09070000" w:usb2="00000010" w:usb3="00000000" w:csb0="000A0005" w:csb1="00000000"/>
  </w:font>
  <w:font w:name="Times New Roman Cyr Bold">
    <w:charset w:val="CC"/>
    <w:family w:val="roman"/>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C9" w:rsidRDefault="005502C9">
      <w:r>
        <w:separator/>
      </w:r>
    </w:p>
  </w:footnote>
  <w:footnote w:type="continuationSeparator" w:id="0">
    <w:p w:rsidR="005502C9" w:rsidRDefault="0055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04E2"/>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42DB"/>
    <w:rsid w:val="002B6127"/>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2C9"/>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37AAA"/>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95204"/>
    <w:rsid w:val="006A2962"/>
    <w:rsid w:val="006A4E4C"/>
    <w:rsid w:val="006B2EE5"/>
    <w:rsid w:val="006B46D0"/>
    <w:rsid w:val="006B581A"/>
    <w:rsid w:val="006B5C84"/>
    <w:rsid w:val="006B74CB"/>
    <w:rsid w:val="006C0494"/>
    <w:rsid w:val="006C4583"/>
    <w:rsid w:val="006C53DD"/>
    <w:rsid w:val="006C774A"/>
    <w:rsid w:val="006D6FE3"/>
    <w:rsid w:val="006E395E"/>
    <w:rsid w:val="006F429A"/>
    <w:rsid w:val="006F4371"/>
    <w:rsid w:val="006F45ED"/>
    <w:rsid w:val="006F5F3A"/>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0BE5"/>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60087"/>
    <w:rsid w:val="00861ADC"/>
    <w:rsid w:val="008664F1"/>
    <w:rsid w:val="00867920"/>
    <w:rsid w:val="00873484"/>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0731"/>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A3E25"/>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14A00"/>
    <w:rsid w:val="00B206B9"/>
    <w:rsid w:val="00B2157F"/>
    <w:rsid w:val="00B23807"/>
    <w:rsid w:val="00B23C8E"/>
    <w:rsid w:val="00B4626A"/>
    <w:rsid w:val="00B560A1"/>
    <w:rsid w:val="00B56340"/>
    <w:rsid w:val="00B57BBC"/>
    <w:rsid w:val="00B60030"/>
    <w:rsid w:val="00B605D9"/>
    <w:rsid w:val="00B61D65"/>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55EC"/>
    <w:rsid w:val="00C835CE"/>
    <w:rsid w:val="00C85722"/>
    <w:rsid w:val="00C86AAA"/>
    <w:rsid w:val="00C912F7"/>
    <w:rsid w:val="00CA349F"/>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441"/>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2EBE"/>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4656"/>
    <w:rsid w:val="00F272F5"/>
    <w:rsid w:val="00F27369"/>
    <w:rsid w:val="00F34146"/>
    <w:rsid w:val="00F54111"/>
    <w:rsid w:val="00F54AF1"/>
    <w:rsid w:val="00F5698B"/>
    <w:rsid w:val="00F61100"/>
    <w:rsid w:val="00F617FF"/>
    <w:rsid w:val="00F61CE5"/>
    <w:rsid w:val="00F759D4"/>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3FAF"/>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0B9C1C8"/>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00"/>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ng-scope">
    <w:name w:val="ng-scope"/>
    <w:basedOn w:val="a0"/>
    <w:rsid w:val="00C8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79">
      <w:bodyDiv w:val="1"/>
      <w:marLeft w:val="0"/>
      <w:marRight w:val="0"/>
      <w:marTop w:val="0"/>
      <w:marBottom w:val="0"/>
      <w:divBdr>
        <w:top w:val="none" w:sz="0" w:space="0" w:color="auto"/>
        <w:left w:val="none" w:sz="0" w:space="0" w:color="auto"/>
        <w:bottom w:val="none" w:sz="0" w:space="0" w:color="auto"/>
        <w:right w:val="none" w:sz="0" w:space="0" w:color="auto"/>
      </w:divBdr>
      <w:divsChild>
        <w:div w:id="141626122">
          <w:marLeft w:val="0"/>
          <w:marRight w:val="0"/>
          <w:marTop w:val="0"/>
          <w:marBottom w:val="0"/>
          <w:divBdr>
            <w:top w:val="none" w:sz="0" w:space="0" w:color="auto"/>
            <w:left w:val="none" w:sz="0" w:space="0" w:color="auto"/>
            <w:bottom w:val="none" w:sz="0" w:space="0" w:color="auto"/>
            <w:right w:val="none" w:sz="0" w:space="0" w:color="auto"/>
          </w:divBdr>
          <w:divsChild>
            <w:div w:id="1602834759">
              <w:marLeft w:val="0"/>
              <w:marRight w:val="0"/>
              <w:marTop w:val="0"/>
              <w:marBottom w:val="0"/>
              <w:divBdr>
                <w:top w:val="none" w:sz="0" w:space="0" w:color="auto"/>
                <w:left w:val="none" w:sz="0" w:space="0" w:color="auto"/>
                <w:bottom w:val="none" w:sz="0" w:space="0" w:color="auto"/>
                <w:right w:val="none" w:sz="0" w:space="0" w:color="auto"/>
              </w:divBdr>
            </w:div>
            <w:div w:id="808784660">
              <w:marLeft w:val="0"/>
              <w:marRight w:val="0"/>
              <w:marTop w:val="0"/>
              <w:marBottom w:val="0"/>
              <w:divBdr>
                <w:top w:val="none" w:sz="0" w:space="0" w:color="auto"/>
                <w:left w:val="none" w:sz="0" w:space="0" w:color="auto"/>
                <w:bottom w:val="none" w:sz="0" w:space="0" w:color="auto"/>
                <w:right w:val="none" w:sz="0" w:space="0" w:color="auto"/>
              </w:divBdr>
            </w:div>
            <w:div w:id="19452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MOB;n=125396;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dzergi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A991-8587-453A-9438-E34E0DEE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7742</Words>
  <Characters>44134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2</cp:revision>
  <cp:lastPrinted>2022-02-01T03:00:00Z</cp:lastPrinted>
  <dcterms:created xsi:type="dcterms:W3CDTF">2022-02-01T03:03:00Z</dcterms:created>
  <dcterms:modified xsi:type="dcterms:W3CDTF">2022-02-01T03:03:00Z</dcterms:modified>
</cp:coreProperties>
</file>