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CB" w:rsidRDefault="00CA28CB" w:rsidP="00CA28CB">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09.95pt;margin-top:15.05pt;width:53.3pt;height:53.3pt;z-index:251661824" o:allowincell="f">
            <v:imagedata r:id="rId8" o:title=""/>
            <w10:wrap type="topAndBottom"/>
          </v:shape>
          <o:OLEObject Type="Embed" ProgID="MSPhotoEd.3" ShapeID="_x0000_s1034" DrawAspect="Content" ObjectID="_1705215731" r:id="rId9"/>
        </w:object>
      </w:r>
      <w:r>
        <w:rPr>
          <w:b/>
          <w:sz w:val="32"/>
        </w:rPr>
        <w:t>Администрация Дзержинского района</w:t>
      </w:r>
    </w:p>
    <w:p w:rsidR="00CA28CB" w:rsidRDefault="00CA28CB" w:rsidP="00CA28CB">
      <w:pPr>
        <w:jc w:val="center"/>
        <w:rPr>
          <w:b/>
          <w:sz w:val="32"/>
        </w:rPr>
      </w:pPr>
      <w:r>
        <w:rPr>
          <w:b/>
          <w:sz w:val="32"/>
        </w:rPr>
        <w:t>Красноярского края</w:t>
      </w:r>
    </w:p>
    <w:p w:rsidR="00CA28CB" w:rsidRPr="00A562F4" w:rsidRDefault="00CA28CB" w:rsidP="00CA28CB">
      <w:pPr>
        <w:jc w:val="center"/>
        <w:rPr>
          <w:sz w:val="28"/>
        </w:rPr>
      </w:pPr>
    </w:p>
    <w:p w:rsidR="00CA28CB" w:rsidRDefault="00CA28CB" w:rsidP="00CA28CB">
      <w:pPr>
        <w:jc w:val="center"/>
        <w:rPr>
          <w:b/>
          <w:sz w:val="48"/>
        </w:rPr>
      </w:pPr>
      <w:r>
        <w:rPr>
          <w:b/>
          <w:sz w:val="48"/>
        </w:rPr>
        <w:t>ПОСТАНОВЛЕНИЕ</w:t>
      </w:r>
    </w:p>
    <w:p w:rsidR="00CA28CB" w:rsidRPr="00417EE8" w:rsidRDefault="00CA28CB" w:rsidP="00CA28CB">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CA28CB" w:rsidRPr="00A562F4" w:rsidRDefault="00CA28CB" w:rsidP="00CA28CB">
      <w:pPr>
        <w:jc w:val="center"/>
        <w:rPr>
          <w:szCs w:val="24"/>
        </w:rPr>
      </w:pPr>
    </w:p>
    <w:p w:rsidR="00CA28CB" w:rsidRDefault="00CA28CB" w:rsidP="00CA28CB">
      <w:pPr>
        <w:jc w:val="both"/>
        <w:rPr>
          <w:sz w:val="28"/>
        </w:rPr>
      </w:pPr>
      <w:r>
        <w:rPr>
          <w:sz w:val="28"/>
        </w:rPr>
        <w:t>28.01.2022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44-п</w:t>
      </w:r>
    </w:p>
    <w:p w:rsidR="00CA28CB" w:rsidRDefault="00CA28CB" w:rsidP="00CA28CB">
      <w:pPr>
        <w:contextualSpacing/>
        <w:jc w:val="both"/>
        <w:rPr>
          <w:sz w:val="28"/>
        </w:rPr>
      </w:pPr>
    </w:p>
    <w:p w:rsidR="00CA28CB" w:rsidRDefault="00CA28CB" w:rsidP="00CA28CB">
      <w:pPr>
        <w:contextualSpacing/>
        <w:jc w:val="both"/>
        <w:rPr>
          <w:sz w:val="28"/>
        </w:rPr>
      </w:pPr>
    </w:p>
    <w:p w:rsidR="00CA28CB" w:rsidRPr="00292A6D" w:rsidRDefault="00CA28CB" w:rsidP="00CA28CB">
      <w:pPr>
        <w:ind w:right="4536"/>
        <w:contextualSpacing/>
        <w:jc w:val="both"/>
        <w:rPr>
          <w:sz w:val="28"/>
        </w:rPr>
      </w:pPr>
      <w:r w:rsidRPr="00292A6D">
        <w:rPr>
          <w:sz w:val="28"/>
        </w:rPr>
        <w:t>О внесении  изменений в постановление администрации Дзержинского района № 744-п от 25.11.2021 года « Об утверждении административного</w:t>
      </w:r>
      <w:r>
        <w:rPr>
          <w:sz w:val="28"/>
        </w:rPr>
        <w:t xml:space="preserve"> </w:t>
      </w:r>
      <w:r w:rsidRPr="00292A6D">
        <w:rPr>
          <w:sz w:val="28"/>
        </w:rPr>
        <w:t>регламента по исполнению муниципальной услуги «Выдача  градостроительного плана земельного участка»</w:t>
      </w:r>
    </w:p>
    <w:p w:rsidR="00CA28CB" w:rsidRPr="00292A6D" w:rsidRDefault="00CA28CB" w:rsidP="00CA28CB">
      <w:pPr>
        <w:contextualSpacing/>
        <w:jc w:val="both"/>
        <w:rPr>
          <w:sz w:val="28"/>
        </w:rPr>
      </w:pPr>
    </w:p>
    <w:p w:rsidR="00CA28CB" w:rsidRDefault="00CA28CB" w:rsidP="00CA28CB">
      <w:pPr>
        <w:ind w:firstLine="708"/>
        <w:contextualSpacing/>
        <w:jc w:val="both"/>
        <w:rPr>
          <w:sz w:val="28"/>
        </w:rPr>
      </w:pPr>
      <w:r w:rsidRPr="00292A6D">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CA28CB" w:rsidRDefault="00CA28CB" w:rsidP="00CA28CB">
      <w:pPr>
        <w:ind w:firstLine="708"/>
        <w:contextualSpacing/>
        <w:jc w:val="both"/>
        <w:rPr>
          <w:sz w:val="28"/>
        </w:rPr>
      </w:pPr>
    </w:p>
    <w:p w:rsidR="00CA28CB" w:rsidRDefault="00CA28CB" w:rsidP="00CA28CB">
      <w:pPr>
        <w:ind w:firstLine="708"/>
        <w:contextualSpacing/>
        <w:jc w:val="both"/>
        <w:rPr>
          <w:sz w:val="28"/>
        </w:rPr>
      </w:pPr>
      <w:r w:rsidRPr="00292A6D">
        <w:rPr>
          <w:sz w:val="28"/>
        </w:rPr>
        <w:t>1. Внести следующие изменения в постановление администрации Дзержинского района № 744-п от 25.11.2021 года « Об утверждении административного регламента по исполнению муниципальной услуги  « Выдача градостроительного плана земельного участка »:</w:t>
      </w:r>
    </w:p>
    <w:p w:rsidR="00CA28CB" w:rsidRDefault="00CA28CB" w:rsidP="00CA28CB">
      <w:pPr>
        <w:ind w:firstLine="708"/>
        <w:contextualSpacing/>
        <w:jc w:val="both"/>
        <w:rPr>
          <w:sz w:val="28"/>
        </w:rPr>
      </w:pPr>
      <w:r w:rsidRPr="00292A6D">
        <w:rPr>
          <w:sz w:val="28"/>
        </w:rPr>
        <w:t>1.1. Изложить 5 абзац  пункта 2.11 административного регламента в  новой редакции «-отсутствие утвержденной документации по планировке территории в случаях,  предусмотренных законодательством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p>
    <w:p w:rsidR="00CA28CB" w:rsidRDefault="00CA28CB" w:rsidP="00CA28CB">
      <w:pPr>
        <w:ind w:firstLine="708"/>
        <w:contextualSpacing/>
        <w:jc w:val="both"/>
        <w:rPr>
          <w:sz w:val="28"/>
        </w:rPr>
      </w:pPr>
      <w:r w:rsidRPr="00292A6D">
        <w:rPr>
          <w:sz w:val="28"/>
        </w:rPr>
        <w:t xml:space="preserve">1.2. Изложить подпункт 1 пункта 3.6 административного регламента в следующей редакции «основанием для начала действия по присвоению номера градостроительного плана земельного участка является заверение </w:t>
      </w:r>
      <w:r w:rsidRPr="00292A6D">
        <w:rPr>
          <w:sz w:val="28"/>
        </w:rPr>
        <w:lastRenderedPageBreak/>
        <w:t>градостроительного плана земельного участка подписью уполномоченного лица».</w:t>
      </w:r>
    </w:p>
    <w:p w:rsidR="00CA28CB" w:rsidRDefault="00CA28CB" w:rsidP="00CA28CB">
      <w:pPr>
        <w:ind w:firstLine="708"/>
        <w:contextualSpacing/>
        <w:jc w:val="both"/>
        <w:rPr>
          <w:sz w:val="28"/>
        </w:rPr>
      </w:pPr>
      <w:r w:rsidRPr="00292A6D">
        <w:rPr>
          <w:sz w:val="28"/>
        </w:rPr>
        <w:t>1.3. Добавить в подпункт 5 пункта 3.2. после слов «один рабочий день» словосочетание «с даты поступления заявления и прилагаемых документов в Отдел».</w:t>
      </w:r>
    </w:p>
    <w:p w:rsidR="00CA28CB" w:rsidRDefault="00CA28CB" w:rsidP="00CA28CB">
      <w:pPr>
        <w:ind w:firstLine="708"/>
        <w:contextualSpacing/>
        <w:jc w:val="both"/>
        <w:rPr>
          <w:sz w:val="28"/>
        </w:rPr>
      </w:pPr>
      <w:r w:rsidRPr="00292A6D">
        <w:rPr>
          <w:sz w:val="28"/>
        </w:rPr>
        <w:t>1.4. Добавить в подпункт 5 пункта 3.4. после слов « четыре рабочих дня » словосочетание «с даты  рассмотрения заявления и прилагаемых к нему документов».</w:t>
      </w:r>
    </w:p>
    <w:p w:rsidR="00CA28CB" w:rsidRDefault="00CA28CB" w:rsidP="00CA28CB">
      <w:pPr>
        <w:ind w:firstLine="708"/>
        <w:contextualSpacing/>
        <w:jc w:val="both"/>
        <w:rPr>
          <w:sz w:val="28"/>
        </w:rPr>
      </w:pPr>
      <w:r w:rsidRPr="00292A6D">
        <w:rPr>
          <w:sz w:val="28"/>
        </w:rPr>
        <w:t>1.5. Добавить в подпункт 5 пункта 3.6. после слов «один рабочий день» словосочетание «с даты подготовки проекта чертежа и текстовой части градостроительного плана земельного участка».</w:t>
      </w:r>
    </w:p>
    <w:p w:rsidR="00CA28CB" w:rsidRDefault="00CA28CB" w:rsidP="00CA28CB">
      <w:pPr>
        <w:ind w:firstLine="708"/>
        <w:contextualSpacing/>
        <w:jc w:val="both"/>
        <w:rPr>
          <w:sz w:val="28"/>
        </w:rPr>
      </w:pPr>
      <w:r w:rsidRPr="00292A6D">
        <w:rPr>
          <w:sz w:val="28"/>
        </w:rPr>
        <w:t>1.6. Добавить в подпункт 6 пункта 3.7. после слов «один рабочий день» словосочетание « с даты  присвоения номера градостроительному плану земельного участка»</w:t>
      </w:r>
    </w:p>
    <w:p w:rsidR="00CA28CB" w:rsidRDefault="00CA28CB" w:rsidP="00CA28CB">
      <w:pPr>
        <w:ind w:firstLine="708"/>
        <w:contextualSpacing/>
        <w:jc w:val="both"/>
        <w:rPr>
          <w:sz w:val="28"/>
        </w:rPr>
      </w:pPr>
      <w:r w:rsidRPr="00292A6D">
        <w:rPr>
          <w:sz w:val="28"/>
        </w:rPr>
        <w:t>2. Постановление вступает в силу в день, следующий за днем его официального опубликования в  районной газете «Дзержинец».</w:t>
      </w:r>
    </w:p>
    <w:p w:rsidR="00CA28CB" w:rsidRDefault="00CA28CB" w:rsidP="00CA28CB">
      <w:pPr>
        <w:ind w:firstLine="708"/>
        <w:contextualSpacing/>
        <w:jc w:val="both"/>
        <w:rPr>
          <w:sz w:val="28"/>
        </w:rPr>
      </w:pPr>
      <w:r w:rsidRPr="00292A6D">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CA28CB" w:rsidRPr="00292A6D" w:rsidRDefault="00CA28CB" w:rsidP="00CA28CB">
      <w:pPr>
        <w:ind w:firstLine="708"/>
        <w:contextualSpacing/>
        <w:jc w:val="both"/>
        <w:rPr>
          <w:sz w:val="28"/>
        </w:rPr>
      </w:pPr>
      <w:r w:rsidRPr="00292A6D">
        <w:rPr>
          <w:sz w:val="28"/>
        </w:rPr>
        <w:t>4. Контроль за исполнением настоящего Постановления оставляю за собой.</w:t>
      </w:r>
    </w:p>
    <w:p w:rsidR="00CA28CB" w:rsidRDefault="00CA28CB" w:rsidP="00CA28CB">
      <w:pPr>
        <w:contextualSpacing/>
        <w:jc w:val="both"/>
        <w:rPr>
          <w:sz w:val="28"/>
        </w:rPr>
      </w:pPr>
    </w:p>
    <w:p w:rsidR="00CA28CB" w:rsidRDefault="00CA28CB" w:rsidP="00CA28CB">
      <w:pPr>
        <w:contextualSpacing/>
        <w:jc w:val="both"/>
        <w:rPr>
          <w:sz w:val="28"/>
        </w:rPr>
      </w:pPr>
    </w:p>
    <w:p w:rsidR="00CA28CB" w:rsidRPr="00160F4A" w:rsidRDefault="00CA28CB" w:rsidP="00CA28CB">
      <w:pPr>
        <w:contextualSpacing/>
        <w:jc w:val="both"/>
        <w:rPr>
          <w:sz w:val="28"/>
        </w:rPr>
      </w:pPr>
    </w:p>
    <w:p w:rsidR="00CA28CB" w:rsidRPr="00C41077" w:rsidRDefault="00CA28CB" w:rsidP="00CA28CB">
      <w:pPr>
        <w:contextualSpacing/>
        <w:jc w:val="both"/>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CA28CB" w:rsidRDefault="00CA28CB" w:rsidP="00FC0478">
      <w:pPr>
        <w:contextualSpacing/>
        <w:jc w:val="right"/>
        <w:rPr>
          <w:szCs w:val="28"/>
        </w:rPr>
      </w:pPr>
    </w:p>
    <w:p w:rsidR="006C4583" w:rsidRPr="006C4583" w:rsidRDefault="006C4583" w:rsidP="00FC0478">
      <w:pPr>
        <w:contextualSpacing/>
        <w:jc w:val="right"/>
        <w:rPr>
          <w:szCs w:val="28"/>
        </w:rPr>
      </w:pPr>
      <w:r w:rsidRPr="006C4583">
        <w:rPr>
          <w:szCs w:val="28"/>
        </w:rPr>
        <w:lastRenderedPageBreak/>
        <w:t>Приложение</w:t>
      </w:r>
    </w:p>
    <w:p w:rsidR="006C4583" w:rsidRPr="006C4583" w:rsidRDefault="006C4583" w:rsidP="00FC0478">
      <w:pPr>
        <w:contextualSpacing/>
        <w:jc w:val="right"/>
        <w:rPr>
          <w:szCs w:val="28"/>
        </w:rPr>
      </w:pPr>
      <w:r w:rsidRPr="006C4583">
        <w:rPr>
          <w:szCs w:val="28"/>
        </w:rPr>
        <w:t>к постановлению администрации района</w:t>
      </w:r>
    </w:p>
    <w:p w:rsidR="006C4583" w:rsidRPr="006C4583" w:rsidRDefault="00CA28CB" w:rsidP="00FC0478">
      <w:pPr>
        <w:contextualSpacing/>
        <w:jc w:val="right"/>
        <w:rPr>
          <w:szCs w:val="28"/>
        </w:rPr>
      </w:pPr>
      <w:r>
        <w:rPr>
          <w:szCs w:val="28"/>
        </w:rPr>
        <w:t>от 28.01.2022</w:t>
      </w:r>
      <w:r w:rsidR="006C4583" w:rsidRPr="006C4583">
        <w:rPr>
          <w:szCs w:val="28"/>
        </w:rPr>
        <w:t xml:space="preserve"> № </w:t>
      </w:r>
      <w:r w:rsidR="0046130A">
        <w:rPr>
          <w:szCs w:val="28"/>
        </w:rPr>
        <w:t>44</w:t>
      </w:r>
      <w:r w:rsidR="006C4583" w:rsidRPr="006C4583">
        <w:rPr>
          <w:szCs w:val="28"/>
        </w:rPr>
        <w:t>-п</w:t>
      </w:r>
    </w:p>
    <w:p w:rsidR="006C4583" w:rsidRPr="0046130A" w:rsidRDefault="006C4583" w:rsidP="00FC0478">
      <w:pPr>
        <w:contextualSpacing/>
        <w:jc w:val="right"/>
        <w:rPr>
          <w:szCs w:val="24"/>
        </w:rPr>
      </w:pPr>
    </w:p>
    <w:p w:rsidR="0046130A" w:rsidRPr="0046130A" w:rsidRDefault="0046130A" w:rsidP="00FC0478">
      <w:pPr>
        <w:jc w:val="center"/>
        <w:rPr>
          <w:szCs w:val="24"/>
        </w:rPr>
      </w:pPr>
      <w:r w:rsidRPr="0046130A">
        <w:rPr>
          <w:szCs w:val="24"/>
        </w:rPr>
        <w:t>АДМИНИСТРАТИВНЫЙ РЕГЛАМЕНТ</w:t>
      </w:r>
    </w:p>
    <w:p w:rsidR="0046130A" w:rsidRPr="0046130A" w:rsidRDefault="0046130A" w:rsidP="00FC0478">
      <w:pPr>
        <w:jc w:val="center"/>
        <w:rPr>
          <w:szCs w:val="24"/>
        </w:rPr>
      </w:pPr>
      <w:r w:rsidRPr="0046130A">
        <w:rPr>
          <w:szCs w:val="24"/>
        </w:rPr>
        <w:t>предоставления муниципальной услуги</w:t>
      </w:r>
    </w:p>
    <w:p w:rsidR="0046130A" w:rsidRPr="0046130A" w:rsidRDefault="0046130A" w:rsidP="00FC0478">
      <w:pPr>
        <w:jc w:val="center"/>
        <w:rPr>
          <w:szCs w:val="24"/>
        </w:rPr>
      </w:pPr>
      <w:r w:rsidRPr="0046130A">
        <w:rPr>
          <w:szCs w:val="24"/>
        </w:rPr>
        <w:t>«Выдача градостроительного плана земельного участка»</w:t>
      </w:r>
    </w:p>
    <w:p w:rsidR="0046130A" w:rsidRPr="0046130A" w:rsidRDefault="0046130A" w:rsidP="00FC0478">
      <w:pPr>
        <w:jc w:val="center"/>
        <w:rPr>
          <w:szCs w:val="24"/>
        </w:rPr>
      </w:pPr>
    </w:p>
    <w:p w:rsidR="0046130A" w:rsidRPr="0046130A" w:rsidRDefault="0046130A" w:rsidP="00FC0478">
      <w:pPr>
        <w:jc w:val="both"/>
        <w:rPr>
          <w:b/>
          <w:szCs w:val="24"/>
        </w:rPr>
      </w:pPr>
      <w:r w:rsidRPr="0046130A">
        <w:rPr>
          <w:b/>
          <w:szCs w:val="24"/>
        </w:rPr>
        <w:t>1. Общие положения</w:t>
      </w:r>
    </w:p>
    <w:p w:rsidR="0046130A" w:rsidRPr="0046130A" w:rsidRDefault="0046130A" w:rsidP="00FC0478">
      <w:pPr>
        <w:jc w:val="both"/>
        <w:rPr>
          <w:szCs w:val="24"/>
        </w:rPr>
      </w:pPr>
      <w:r w:rsidRPr="0046130A">
        <w:rPr>
          <w:szCs w:val="24"/>
        </w:rPr>
        <w:t>1.1 Настоящий административный регламент по предоставлению муниципальной услуги «Выдача градостроительного плана земельного участка» (далее - Регламент) разработан в целях повышения качества предоставления и доступности муниципальной услуги «Выдача градостроительного плана земельного участка»  (далее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46130A" w:rsidRPr="0046130A" w:rsidRDefault="0046130A" w:rsidP="00FC0478">
      <w:pPr>
        <w:jc w:val="both"/>
        <w:rPr>
          <w:szCs w:val="24"/>
        </w:rPr>
      </w:pPr>
      <w:r w:rsidRPr="0046130A">
        <w:rPr>
          <w:szCs w:val="24"/>
        </w:rPr>
        <w:t>1.2. Настоящий Регламент размещается на Интернет-сайте, http:// adm-dzergin.ru также на информационных стендах, расположенных в администрации Дзержинского района по адресу: c.Дзержинское ул.Ленина,15 каб.201.</w:t>
      </w:r>
    </w:p>
    <w:p w:rsidR="0046130A" w:rsidRPr="0046130A" w:rsidRDefault="0046130A" w:rsidP="00FC0478">
      <w:pPr>
        <w:jc w:val="both"/>
        <w:rPr>
          <w:szCs w:val="24"/>
        </w:rPr>
      </w:pPr>
      <w:r w:rsidRPr="0046130A">
        <w:rPr>
          <w:szCs w:val="24"/>
        </w:rPr>
        <w:t xml:space="preserve">        1.3. Способы обращения за консультацией по процедуре предоставления муниципальной услуги может осуществляться: </w:t>
      </w:r>
    </w:p>
    <w:p w:rsidR="0046130A" w:rsidRPr="0046130A" w:rsidRDefault="0046130A" w:rsidP="00FC0478">
      <w:pPr>
        <w:jc w:val="both"/>
        <w:rPr>
          <w:szCs w:val="24"/>
        </w:rPr>
      </w:pPr>
      <w:r w:rsidRPr="0046130A">
        <w:rPr>
          <w:szCs w:val="24"/>
        </w:rPr>
        <w:t>- посредством личного обращения;</w:t>
      </w:r>
    </w:p>
    <w:p w:rsidR="0046130A" w:rsidRPr="0046130A" w:rsidRDefault="0046130A" w:rsidP="00FC0478">
      <w:pPr>
        <w:jc w:val="both"/>
        <w:rPr>
          <w:szCs w:val="24"/>
        </w:rPr>
      </w:pPr>
      <w:r w:rsidRPr="0046130A">
        <w:rPr>
          <w:szCs w:val="24"/>
        </w:rPr>
        <w:t>- обращения по телефону;</w:t>
      </w:r>
    </w:p>
    <w:p w:rsidR="0046130A" w:rsidRPr="0046130A" w:rsidRDefault="0046130A" w:rsidP="00FC0478">
      <w:pPr>
        <w:jc w:val="both"/>
        <w:rPr>
          <w:szCs w:val="24"/>
        </w:rPr>
      </w:pPr>
      <w:r w:rsidRPr="0046130A">
        <w:rPr>
          <w:szCs w:val="24"/>
        </w:rPr>
        <w:t>- посредством письменных обращений по почте;</w:t>
      </w:r>
    </w:p>
    <w:p w:rsidR="0046130A" w:rsidRPr="0046130A" w:rsidRDefault="0046130A" w:rsidP="00FC0478">
      <w:pPr>
        <w:jc w:val="both"/>
        <w:rPr>
          <w:szCs w:val="24"/>
        </w:rPr>
      </w:pPr>
      <w:r w:rsidRPr="0046130A">
        <w:rPr>
          <w:szCs w:val="24"/>
        </w:rPr>
        <w:t>- посредством обращений по электронной почте.</w:t>
      </w:r>
    </w:p>
    <w:p w:rsidR="0046130A" w:rsidRPr="0046130A" w:rsidRDefault="0046130A" w:rsidP="00FC0478">
      <w:pPr>
        <w:jc w:val="both"/>
        <w:rPr>
          <w:szCs w:val="24"/>
        </w:rPr>
      </w:pPr>
      <w:r w:rsidRPr="0046130A">
        <w:rPr>
          <w:szCs w:val="24"/>
        </w:rPr>
        <w:t xml:space="preserve">      1.4. Основными требованиями к консультации заявителей являются:</w:t>
      </w:r>
    </w:p>
    <w:p w:rsidR="0046130A" w:rsidRPr="0046130A" w:rsidRDefault="0046130A" w:rsidP="00FC0478">
      <w:pPr>
        <w:jc w:val="both"/>
        <w:rPr>
          <w:szCs w:val="24"/>
        </w:rPr>
      </w:pPr>
      <w:r w:rsidRPr="0046130A">
        <w:rPr>
          <w:szCs w:val="24"/>
        </w:rPr>
        <w:t>- актуальность;</w:t>
      </w:r>
    </w:p>
    <w:p w:rsidR="0046130A" w:rsidRPr="0046130A" w:rsidRDefault="0046130A" w:rsidP="00FC0478">
      <w:pPr>
        <w:jc w:val="both"/>
        <w:rPr>
          <w:szCs w:val="24"/>
        </w:rPr>
      </w:pPr>
      <w:r w:rsidRPr="0046130A">
        <w:rPr>
          <w:szCs w:val="24"/>
        </w:rPr>
        <w:t>- своевременность;</w:t>
      </w:r>
    </w:p>
    <w:p w:rsidR="0046130A" w:rsidRPr="0046130A" w:rsidRDefault="0046130A" w:rsidP="00FC0478">
      <w:pPr>
        <w:jc w:val="both"/>
        <w:rPr>
          <w:szCs w:val="24"/>
        </w:rPr>
      </w:pPr>
      <w:r w:rsidRPr="0046130A">
        <w:rPr>
          <w:szCs w:val="24"/>
        </w:rPr>
        <w:t>- четкость в изложении материала;</w:t>
      </w:r>
    </w:p>
    <w:p w:rsidR="0046130A" w:rsidRPr="0046130A" w:rsidRDefault="0046130A" w:rsidP="00FC0478">
      <w:pPr>
        <w:jc w:val="both"/>
        <w:rPr>
          <w:szCs w:val="24"/>
        </w:rPr>
      </w:pPr>
      <w:r w:rsidRPr="0046130A">
        <w:rPr>
          <w:szCs w:val="24"/>
        </w:rPr>
        <w:t>- полнота консультирования;</w:t>
      </w:r>
    </w:p>
    <w:p w:rsidR="0046130A" w:rsidRPr="0046130A" w:rsidRDefault="0046130A" w:rsidP="00FC0478">
      <w:pPr>
        <w:jc w:val="both"/>
        <w:rPr>
          <w:szCs w:val="24"/>
        </w:rPr>
      </w:pPr>
      <w:r w:rsidRPr="0046130A">
        <w:rPr>
          <w:szCs w:val="24"/>
        </w:rPr>
        <w:t>- наглядность форм подачи материала;</w:t>
      </w:r>
    </w:p>
    <w:p w:rsidR="0046130A" w:rsidRPr="0046130A" w:rsidRDefault="0046130A" w:rsidP="00FC0478">
      <w:pPr>
        <w:jc w:val="both"/>
        <w:rPr>
          <w:szCs w:val="24"/>
        </w:rPr>
      </w:pPr>
      <w:r w:rsidRPr="0046130A">
        <w:rPr>
          <w:szCs w:val="24"/>
        </w:rPr>
        <w:t>- удобство и доступность.</w:t>
      </w:r>
    </w:p>
    <w:p w:rsidR="0046130A" w:rsidRPr="0046130A" w:rsidRDefault="0046130A" w:rsidP="00FC0478">
      <w:pPr>
        <w:jc w:val="both"/>
        <w:rPr>
          <w:szCs w:val="24"/>
        </w:rPr>
      </w:pPr>
      <w:r w:rsidRPr="0046130A">
        <w:rPr>
          <w:szCs w:val="24"/>
        </w:rPr>
        <w:t xml:space="preserve">       1.5. Требования к форме и характеру взаимодействия специалиста отдела с заявителями:</w:t>
      </w:r>
    </w:p>
    <w:p w:rsidR="0046130A" w:rsidRPr="0046130A" w:rsidRDefault="0046130A" w:rsidP="00FC0478">
      <w:pPr>
        <w:jc w:val="both"/>
        <w:rPr>
          <w:szCs w:val="24"/>
        </w:rPr>
      </w:pPr>
      <w:r w:rsidRPr="0046130A">
        <w:rPr>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6130A" w:rsidRPr="0046130A" w:rsidRDefault="0046130A" w:rsidP="00FC0478">
      <w:pPr>
        <w:jc w:val="both"/>
        <w:rPr>
          <w:szCs w:val="24"/>
        </w:rPr>
      </w:pPr>
      <w:r w:rsidRPr="0046130A">
        <w:rPr>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46130A" w:rsidRPr="0046130A" w:rsidRDefault="0046130A" w:rsidP="00FC0478">
      <w:pPr>
        <w:jc w:val="both"/>
        <w:rPr>
          <w:szCs w:val="24"/>
        </w:rPr>
      </w:pPr>
      <w:r w:rsidRPr="0046130A">
        <w:rPr>
          <w:szCs w:val="24"/>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6130A" w:rsidRPr="0046130A" w:rsidRDefault="0046130A" w:rsidP="00FC0478">
      <w:pPr>
        <w:jc w:val="both"/>
        <w:rPr>
          <w:b/>
          <w:szCs w:val="24"/>
        </w:rPr>
      </w:pPr>
      <w:r w:rsidRPr="0046130A">
        <w:rPr>
          <w:b/>
          <w:szCs w:val="24"/>
        </w:rPr>
        <w:t>2. Стандарт предоставления муниципальной услуги</w:t>
      </w:r>
    </w:p>
    <w:p w:rsidR="0046130A" w:rsidRPr="0046130A" w:rsidRDefault="0046130A" w:rsidP="00FC0478">
      <w:pPr>
        <w:jc w:val="both"/>
        <w:rPr>
          <w:szCs w:val="24"/>
        </w:rPr>
      </w:pPr>
      <w:r w:rsidRPr="0046130A">
        <w:rPr>
          <w:szCs w:val="24"/>
        </w:rPr>
        <w:t>2.1. Наименование муниципальной услуги: «Выдача градостроительного плана земельного участка».</w:t>
      </w:r>
    </w:p>
    <w:p w:rsidR="0046130A" w:rsidRPr="0046130A" w:rsidRDefault="0046130A" w:rsidP="00FC0478">
      <w:pPr>
        <w:jc w:val="both"/>
        <w:rPr>
          <w:szCs w:val="24"/>
        </w:rPr>
      </w:pPr>
      <w:r w:rsidRPr="0046130A">
        <w:rPr>
          <w:szCs w:val="24"/>
        </w:rPr>
        <w:lastRenderedPageBreak/>
        <w:t xml:space="preserve">2.2. Предоставление муниципальной услуги осуществляется администрацией Дзержинского района (далее - администрация). Ответственным исполнителем муниципальной услуги </w:t>
      </w:r>
      <w:r w:rsidR="00FC0478" w:rsidRPr="0046130A">
        <w:rPr>
          <w:szCs w:val="24"/>
        </w:rPr>
        <w:t>является отдел</w:t>
      </w:r>
      <w:r w:rsidRPr="0046130A">
        <w:rPr>
          <w:szCs w:val="24"/>
        </w:rPr>
        <w:t xml:space="preserve"> архитектуры, строительства, ЖКХ, транспорта, связи , ГО и ЧС администрации Дзержинского района (далее – отдел ). Непосредственный исполнитель: главный специалист в области архитектуры и градостроительства администрации </w:t>
      </w:r>
      <w:r w:rsidR="00FC0478" w:rsidRPr="0046130A">
        <w:rPr>
          <w:szCs w:val="24"/>
        </w:rPr>
        <w:t>Дзержинского района</w:t>
      </w:r>
      <w:r w:rsidRPr="0046130A">
        <w:rPr>
          <w:szCs w:val="24"/>
        </w:rPr>
        <w:t>. (далее специалист)</w:t>
      </w:r>
    </w:p>
    <w:p w:rsidR="0046130A" w:rsidRPr="0046130A" w:rsidRDefault="0046130A" w:rsidP="00FC0478">
      <w:pPr>
        <w:jc w:val="both"/>
        <w:rPr>
          <w:szCs w:val="24"/>
        </w:rPr>
      </w:pPr>
      <w:r w:rsidRPr="0046130A">
        <w:rPr>
          <w:szCs w:val="24"/>
        </w:rPr>
        <w:t>Место нахождения: с. Дзержинское ул.Ленина,15 каб.201</w:t>
      </w:r>
    </w:p>
    <w:p w:rsidR="0046130A" w:rsidRPr="0046130A" w:rsidRDefault="0046130A" w:rsidP="00FC0478">
      <w:pPr>
        <w:jc w:val="both"/>
        <w:rPr>
          <w:szCs w:val="24"/>
        </w:rPr>
      </w:pPr>
      <w:r w:rsidRPr="0046130A">
        <w:rPr>
          <w:szCs w:val="24"/>
        </w:rPr>
        <w:t>Почтовый адрес: 663700 Красноярский край, с. Дзержинское ул. Ленина № 15,каб.201</w:t>
      </w:r>
    </w:p>
    <w:p w:rsidR="0046130A" w:rsidRPr="0046130A" w:rsidRDefault="0046130A" w:rsidP="00FC0478">
      <w:pPr>
        <w:jc w:val="both"/>
        <w:rPr>
          <w:szCs w:val="24"/>
        </w:rPr>
      </w:pPr>
      <w:r w:rsidRPr="0046130A">
        <w:rPr>
          <w:szCs w:val="24"/>
        </w:rPr>
        <w:t>Приёмные дни: понедельник-пятница</w:t>
      </w:r>
    </w:p>
    <w:p w:rsidR="0046130A" w:rsidRPr="0046130A" w:rsidRDefault="0046130A" w:rsidP="00FC0478">
      <w:pPr>
        <w:jc w:val="both"/>
        <w:rPr>
          <w:szCs w:val="24"/>
        </w:rPr>
      </w:pPr>
      <w:r w:rsidRPr="0046130A">
        <w:rPr>
          <w:szCs w:val="24"/>
        </w:rPr>
        <w:t>График работы: с 8-00 до 16-00, (обеденный перерыв с 12-00 до 13-00)</w:t>
      </w:r>
    </w:p>
    <w:p w:rsidR="0046130A" w:rsidRPr="0046130A" w:rsidRDefault="0046130A" w:rsidP="00FC0478">
      <w:pPr>
        <w:jc w:val="both"/>
        <w:rPr>
          <w:szCs w:val="24"/>
        </w:rPr>
      </w:pPr>
      <w:r w:rsidRPr="0046130A">
        <w:rPr>
          <w:szCs w:val="24"/>
        </w:rPr>
        <w:t xml:space="preserve">Телефон/факс: (8 39167)9-06-16, адрес электронной </w:t>
      </w:r>
      <w:r w:rsidR="00FC0478" w:rsidRPr="0046130A">
        <w:rPr>
          <w:szCs w:val="24"/>
        </w:rPr>
        <w:t>почты dzergin@krasmail.ru</w:t>
      </w:r>
      <w:r w:rsidRPr="0046130A">
        <w:rPr>
          <w:szCs w:val="24"/>
        </w:rPr>
        <w:t>;</w:t>
      </w:r>
    </w:p>
    <w:p w:rsidR="0046130A" w:rsidRPr="0046130A" w:rsidRDefault="0046130A" w:rsidP="00FC0478">
      <w:pPr>
        <w:jc w:val="both"/>
        <w:rPr>
          <w:szCs w:val="24"/>
        </w:rPr>
      </w:pPr>
      <w:r w:rsidRPr="0046130A">
        <w:rPr>
          <w:szCs w:val="24"/>
        </w:rPr>
        <w:t xml:space="preserve">Информацию по процедуре предоставления муниципальной услуги можно получить у </w:t>
      </w:r>
      <w:r w:rsidR="00FC0478" w:rsidRPr="0046130A">
        <w:rPr>
          <w:szCs w:val="24"/>
        </w:rPr>
        <w:t>специалиста отдела архитектуры</w:t>
      </w:r>
      <w:r w:rsidRPr="0046130A">
        <w:rPr>
          <w:szCs w:val="24"/>
        </w:rPr>
        <w:t xml:space="preserve">, строительства, ЖКХ, транспорта, </w:t>
      </w:r>
      <w:r w:rsidR="00FC0478" w:rsidRPr="0046130A">
        <w:rPr>
          <w:szCs w:val="24"/>
        </w:rPr>
        <w:t>связи,</w:t>
      </w:r>
      <w:r w:rsidRPr="0046130A">
        <w:rPr>
          <w:szCs w:val="24"/>
        </w:rPr>
        <w:t xml:space="preserve"> ГО и ЧС администрации Дз</w:t>
      </w:r>
      <w:r w:rsidR="00FC0478">
        <w:rPr>
          <w:szCs w:val="24"/>
        </w:rPr>
        <w:t>ержинского района</w:t>
      </w:r>
      <w:r w:rsidRPr="0046130A">
        <w:rPr>
          <w:szCs w:val="24"/>
        </w:rPr>
        <w:t xml:space="preserve">. </w:t>
      </w:r>
    </w:p>
    <w:p w:rsidR="0046130A" w:rsidRPr="0046130A" w:rsidRDefault="0046130A" w:rsidP="00FC0478">
      <w:pPr>
        <w:jc w:val="both"/>
        <w:rPr>
          <w:szCs w:val="24"/>
        </w:rPr>
      </w:pPr>
      <w:r w:rsidRPr="0046130A">
        <w:rPr>
          <w:szCs w:val="24"/>
        </w:rPr>
        <w:t>2.3. Заявителями на предоставление муниципальной услуги по выдаче градостроительного плана земельного участка (далее – Услуга) являются:</w:t>
      </w:r>
    </w:p>
    <w:p w:rsidR="0046130A" w:rsidRPr="0046130A" w:rsidRDefault="0046130A" w:rsidP="00FC0478">
      <w:pPr>
        <w:jc w:val="both"/>
        <w:rPr>
          <w:szCs w:val="24"/>
        </w:rPr>
      </w:pPr>
      <w:r w:rsidRPr="0046130A">
        <w:rPr>
          <w:szCs w:val="24"/>
        </w:rPr>
        <w:t>физические и юридические лица, являющиеся правообладателями земельного участка, или их уполномоченные представители, обратившиеся с заявлениями, направленными в письменной форме или в форме электронного документа;</w:t>
      </w:r>
    </w:p>
    <w:p w:rsidR="0046130A" w:rsidRPr="0046130A" w:rsidRDefault="0046130A" w:rsidP="00FC0478">
      <w:pPr>
        <w:jc w:val="both"/>
        <w:rPr>
          <w:szCs w:val="24"/>
        </w:rPr>
      </w:pPr>
      <w:r w:rsidRPr="0046130A">
        <w:rPr>
          <w:szCs w:val="24"/>
        </w:rPr>
        <w:t>иные лица в случае, предусмотренном пунктом 1.1 статьи 57.3 Градостроительного кодекса Российской Федерации (далее – Заявители).</w:t>
      </w:r>
    </w:p>
    <w:p w:rsidR="0046130A" w:rsidRPr="0046130A" w:rsidRDefault="0046130A" w:rsidP="00FC0478">
      <w:pPr>
        <w:jc w:val="both"/>
        <w:rPr>
          <w:szCs w:val="24"/>
        </w:rPr>
      </w:pPr>
      <w:r w:rsidRPr="0046130A">
        <w:rPr>
          <w:szCs w:val="24"/>
        </w:rPr>
        <w:t>2.4. Результатом предоставления муниципальной услуги являются:</w:t>
      </w:r>
    </w:p>
    <w:p w:rsidR="0046130A" w:rsidRPr="0046130A" w:rsidRDefault="0046130A" w:rsidP="00FC0478">
      <w:pPr>
        <w:jc w:val="both"/>
        <w:rPr>
          <w:szCs w:val="24"/>
        </w:rPr>
      </w:pPr>
      <w:r w:rsidRPr="0046130A">
        <w:rPr>
          <w:szCs w:val="24"/>
        </w:rPr>
        <w:t>- градостроительный план земельного участка ;</w:t>
      </w:r>
    </w:p>
    <w:p w:rsidR="0046130A" w:rsidRPr="0046130A" w:rsidRDefault="0046130A" w:rsidP="00FC0478">
      <w:pPr>
        <w:jc w:val="both"/>
        <w:rPr>
          <w:szCs w:val="24"/>
        </w:rPr>
      </w:pPr>
      <w:r w:rsidRPr="0046130A">
        <w:rPr>
          <w:szCs w:val="24"/>
        </w:rPr>
        <w:t>- сообщение об отказе в предоставлении муниципальной услуги по выдаче градостроительного плана земельного участка.</w:t>
      </w:r>
    </w:p>
    <w:p w:rsidR="0046130A" w:rsidRPr="0046130A" w:rsidRDefault="0046130A" w:rsidP="00FC0478">
      <w:pPr>
        <w:jc w:val="both"/>
        <w:rPr>
          <w:szCs w:val="24"/>
        </w:rPr>
      </w:pPr>
      <w:r w:rsidRPr="0046130A">
        <w:rPr>
          <w:szCs w:val="24"/>
        </w:rPr>
        <w:t>2.5. Срок предоставления муниципальной услуги составляет  в течение 14 рабочих дней  со дня поступления заявления о выдаче градостроительного плана земельного участка.</w:t>
      </w:r>
    </w:p>
    <w:p w:rsidR="0046130A" w:rsidRPr="0046130A" w:rsidRDefault="0046130A" w:rsidP="00FC0478">
      <w:pPr>
        <w:jc w:val="both"/>
        <w:rPr>
          <w:szCs w:val="24"/>
        </w:rPr>
      </w:pPr>
      <w:r w:rsidRPr="0046130A">
        <w:rPr>
          <w:szCs w:val="24"/>
        </w:rPr>
        <w:t>2.6. Муниципальная услуга по выдаче градостроительного плана земельного участка предоставляется в соответствии со следующими нормативно-правовыми актами:</w:t>
      </w:r>
    </w:p>
    <w:p w:rsidR="0046130A" w:rsidRPr="0046130A" w:rsidRDefault="0046130A" w:rsidP="00FC0478">
      <w:pPr>
        <w:jc w:val="both"/>
        <w:rPr>
          <w:szCs w:val="24"/>
        </w:rPr>
      </w:pPr>
      <w:r w:rsidRPr="0046130A">
        <w:rPr>
          <w:szCs w:val="24"/>
        </w:rPr>
        <w:t>Градостроительным кодексом Российской Федерации;</w:t>
      </w:r>
    </w:p>
    <w:p w:rsidR="0046130A" w:rsidRPr="0046130A" w:rsidRDefault="0046130A" w:rsidP="00FC0478">
      <w:pPr>
        <w:jc w:val="both"/>
        <w:rPr>
          <w:szCs w:val="24"/>
        </w:rPr>
      </w:pPr>
      <w:r w:rsidRPr="0046130A">
        <w:rPr>
          <w:szCs w:val="24"/>
        </w:rPr>
        <w:t>Федеральным законом от 06.10.2003 № 131-ФЗ «Об общих принципах организации местного самоуправления в Российской Федерации»;</w:t>
      </w:r>
    </w:p>
    <w:p w:rsidR="0046130A" w:rsidRPr="0046130A" w:rsidRDefault="0046130A" w:rsidP="00FC0478">
      <w:pPr>
        <w:jc w:val="both"/>
        <w:rPr>
          <w:szCs w:val="24"/>
        </w:rPr>
      </w:pPr>
      <w:r w:rsidRPr="0046130A">
        <w:rPr>
          <w:szCs w:val="24"/>
        </w:rPr>
        <w:t>Федеральным законом от 24.07.2007 № 221-ФЗ «О кадастровой деятельности», принятого Государственной Думой 04.07.2007;</w:t>
      </w:r>
    </w:p>
    <w:p w:rsidR="0046130A" w:rsidRPr="0046130A" w:rsidRDefault="0046130A" w:rsidP="00FC0478">
      <w:pPr>
        <w:jc w:val="both"/>
        <w:rPr>
          <w:szCs w:val="24"/>
        </w:rPr>
      </w:pPr>
      <w:r w:rsidRPr="0046130A">
        <w:rPr>
          <w:szCs w:val="24"/>
        </w:rPr>
        <w:t>Федеральным законом от 27.07.2010 № 210-ФЗ «Об организации предоставления государственных и муниципальных услуг»;</w:t>
      </w:r>
    </w:p>
    <w:p w:rsidR="0046130A" w:rsidRPr="0046130A" w:rsidRDefault="0046130A" w:rsidP="00FC0478">
      <w:pPr>
        <w:jc w:val="both"/>
        <w:rPr>
          <w:szCs w:val="24"/>
        </w:rPr>
      </w:pPr>
      <w:r w:rsidRPr="0046130A">
        <w:rPr>
          <w:szCs w:val="24"/>
        </w:rPr>
        <w:t>Приказом Минстроя Российской Федерации от 25.04.2017 № 741/пр «Об утверждении формы градостроительного плана земельного участка и порядка ее заполнения»;</w:t>
      </w:r>
    </w:p>
    <w:p w:rsidR="0046130A" w:rsidRPr="0046130A" w:rsidRDefault="0046130A" w:rsidP="00FC0478">
      <w:pPr>
        <w:jc w:val="both"/>
        <w:rPr>
          <w:szCs w:val="24"/>
        </w:rPr>
      </w:pPr>
      <w:r w:rsidRPr="0046130A">
        <w:rPr>
          <w:szCs w:val="24"/>
        </w:rPr>
        <w:t>Уставом  Дзержинского района;</w:t>
      </w:r>
    </w:p>
    <w:p w:rsidR="0046130A" w:rsidRPr="0046130A" w:rsidRDefault="0046130A" w:rsidP="00FC0478">
      <w:pPr>
        <w:jc w:val="both"/>
        <w:rPr>
          <w:szCs w:val="24"/>
        </w:rPr>
      </w:pPr>
      <w:r w:rsidRPr="0046130A">
        <w:rPr>
          <w:szCs w:val="24"/>
        </w:rPr>
        <w:t>Генеральным планом  с.Дзержинское, утвержденным решением Дзержинского районного Совета депутатов № 21-129Р от 28.03.2012 года;</w:t>
      </w:r>
    </w:p>
    <w:p w:rsidR="0046130A" w:rsidRPr="0046130A" w:rsidRDefault="0046130A" w:rsidP="00FC0478">
      <w:pPr>
        <w:jc w:val="both"/>
        <w:rPr>
          <w:szCs w:val="24"/>
        </w:rPr>
      </w:pPr>
      <w:r w:rsidRPr="0046130A">
        <w:rPr>
          <w:szCs w:val="24"/>
        </w:rPr>
        <w:t>Правилами землепользования и застройки Дзержинского сельсовета, утвержденными решением Дзержинского сельского Совета депутатов № 33-141р от 04.03.2013г;</w:t>
      </w:r>
    </w:p>
    <w:p w:rsidR="0046130A" w:rsidRPr="0046130A" w:rsidRDefault="0046130A" w:rsidP="00FC0478">
      <w:pPr>
        <w:jc w:val="both"/>
        <w:rPr>
          <w:szCs w:val="24"/>
        </w:rPr>
      </w:pPr>
      <w:r w:rsidRPr="0046130A">
        <w:rPr>
          <w:szCs w:val="24"/>
        </w:rPr>
        <w:t>Правилами землепользования и застройки Александро-Ершинского  сельсовета, утвержденными решением Александро-Ершинского сельского Совета депутатов № 44-100р от 01.03.2013г;</w:t>
      </w:r>
    </w:p>
    <w:p w:rsidR="0046130A" w:rsidRPr="0046130A" w:rsidRDefault="0046130A" w:rsidP="00FC0478">
      <w:pPr>
        <w:jc w:val="both"/>
        <w:rPr>
          <w:szCs w:val="24"/>
        </w:rPr>
      </w:pPr>
      <w:r w:rsidRPr="0046130A">
        <w:rPr>
          <w:szCs w:val="24"/>
        </w:rPr>
        <w:t>Правилами землепользования и застройки Курайского сельсовета, утвержденными решением Курайского сельского Совета депутатов № 36-123р от 28.02.2013г;</w:t>
      </w:r>
    </w:p>
    <w:p w:rsidR="0046130A" w:rsidRPr="0046130A" w:rsidRDefault="0046130A" w:rsidP="00FC0478">
      <w:pPr>
        <w:jc w:val="both"/>
        <w:rPr>
          <w:szCs w:val="24"/>
        </w:rPr>
      </w:pPr>
      <w:r w:rsidRPr="0046130A">
        <w:rPr>
          <w:szCs w:val="24"/>
        </w:rPr>
        <w:t>Правилами землепользования и застройки Денисовского сельсовета, утвержденными решением Денисовского сельского Совета депутатов № 27-79р от 01.03.2013г;</w:t>
      </w:r>
    </w:p>
    <w:p w:rsidR="0046130A" w:rsidRPr="0046130A" w:rsidRDefault="0046130A" w:rsidP="00FC0478">
      <w:pPr>
        <w:jc w:val="both"/>
        <w:rPr>
          <w:szCs w:val="24"/>
        </w:rPr>
      </w:pPr>
      <w:r w:rsidRPr="0046130A">
        <w:rPr>
          <w:szCs w:val="24"/>
        </w:rPr>
        <w:t>Правилами землепользования и застройки Нижнетанайского сельсовета, утвержденными решением Нижнетанайского сельского Совета депутатов № 36-92р от 01.03.2013г;</w:t>
      </w:r>
    </w:p>
    <w:p w:rsidR="0046130A" w:rsidRPr="0046130A" w:rsidRDefault="0046130A" w:rsidP="00FC0478">
      <w:pPr>
        <w:jc w:val="both"/>
        <w:rPr>
          <w:szCs w:val="24"/>
        </w:rPr>
      </w:pPr>
      <w:r w:rsidRPr="0046130A">
        <w:rPr>
          <w:szCs w:val="24"/>
        </w:rPr>
        <w:lastRenderedPageBreak/>
        <w:t>Правилами землепользования и застройки Орловского сельсовета, утвержденными решением Орловского сельского Совета депутатов № 32-116р от 01.03.2013г;</w:t>
      </w:r>
    </w:p>
    <w:p w:rsidR="0046130A" w:rsidRPr="0046130A" w:rsidRDefault="0046130A" w:rsidP="00FC0478">
      <w:pPr>
        <w:jc w:val="both"/>
        <w:rPr>
          <w:szCs w:val="24"/>
        </w:rPr>
      </w:pPr>
      <w:r w:rsidRPr="0046130A">
        <w:rPr>
          <w:szCs w:val="24"/>
        </w:rPr>
        <w:t>Правилами землепользования и застройки Михайловского сельсовета, утвержденными решением Михайловского сельского Совета депутатов № 34-123р от 01.03.2013г;</w:t>
      </w:r>
    </w:p>
    <w:p w:rsidR="0046130A" w:rsidRPr="0046130A" w:rsidRDefault="0046130A" w:rsidP="00FC0478">
      <w:pPr>
        <w:jc w:val="both"/>
        <w:rPr>
          <w:szCs w:val="24"/>
        </w:rPr>
      </w:pPr>
      <w:r w:rsidRPr="0046130A">
        <w:rPr>
          <w:szCs w:val="24"/>
        </w:rPr>
        <w:t>Правилами землепользования и застройки Шеломковского сельсовета, утвержденными решением Шеломковского сельского Совета депутатов № 36-106р от 01.03.2013г;</w:t>
      </w:r>
    </w:p>
    <w:p w:rsidR="0046130A" w:rsidRPr="0046130A" w:rsidRDefault="0046130A" w:rsidP="00FC0478">
      <w:pPr>
        <w:jc w:val="both"/>
        <w:rPr>
          <w:szCs w:val="24"/>
        </w:rPr>
      </w:pPr>
      <w:r w:rsidRPr="0046130A">
        <w:rPr>
          <w:szCs w:val="24"/>
        </w:rPr>
        <w:t>2.7. Для предоставления муниципальной услуги заявитель обращается в администрацию с заявлением по форме согласно приложению 1 к настоящему Регламенту.</w:t>
      </w:r>
    </w:p>
    <w:p w:rsidR="0046130A" w:rsidRPr="0046130A" w:rsidRDefault="0046130A" w:rsidP="00FC0478">
      <w:pPr>
        <w:jc w:val="both"/>
        <w:rPr>
          <w:szCs w:val="24"/>
        </w:rPr>
      </w:pPr>
      <w:r w:rsidRPr="0046130A">
        <w:rPr>
          <w:szCs w:val="24"/>
        </w:rPr>
        <w:t xml:space="preserve"> Подача заявления о выдаче градостроительного плана земельного участка так же  может осуществляться:</w:t>
      </w:r>
    </w:p>
    <w:p w:rsidR="0046130A" w:rsidRPr="0046130A" w:rsidRDefault="0046130A" w:rsidP="00FC0478">
      <w:pPr>
        <w:jc w:val="both"/>
        <w:rPr>
          <w:szCs w:val="24"/>
        </w:rPr>
      </w:pPr>
      <w:r w:rsidRPr="0046130A">
        <w:rPr>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6130A" w:rsidRPr="0046130A" w:rsidRDefault="0046130A" w:rsidP="00FC0478">
      <w:pPr>
        <w:jc w:val="both"/>
        <w:rPr>
          <w:szCs w:val="24"/>
        </w:rPr>
      </w:pPr>
      <w:r w:rsidRPr="0046130A">
        <w:rPr>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6130A" w:rsidRPr="0046130A" w:rsidRDefault="0046130A" w:rsidP="00FC0478">
      <w:pPr>
        <w:jc w:val="both"/>
        <w:rPr>
          <w:szCs w:val="24"/>
        </w:rPr>
      </w:pPr>
      <w:r w:rsidRPr="0046130A">
        <w:rPr>
          <w:szCs w:val="24"/>
        </w:rPr>
        <w:t>3) через многофункциональный центр</w:t>
      </w:r>
    </w:p>
    <w:p w:rsidR="0046130A" w:rsidRPr="0046130A" w:rsidRDefault="0046130A" w:rsidP="00FC0478">
      <w:pPr>
        <w:jc w:val="both"/>
        <w:rPr>
          <w:szCs w:val="24"/>
        </w:rPr>
      </w:pPr>
      <w:r w:rsidRPr="0046130A">
        <w:rPr>
          <w:szCs w:val="24"/>
        </w:rPr>
        <w:t>2.8. Документами, необходимыми для предоставления Услуги по выдаче градостроительного плана земельного участка, являются:</w:t>
      </w:r>
    </w:p>
    <w:p w:rsidR="0046130A" w:rsidRPr="0046130A" w:rsidRDefault="0046130A" w:rsidP="00FC0478">
      <w:pPr>
        <w:jc w:val="both"/>
        <w:rPr>
          <w:szCs w:val="24"/>
        </w:rPr>
      </w:pPr>
      <w:r w:rsidRPr="0046130A">
        <w:rPr>
          <w:szCs w:val="24"/>
        </w:rPr>
        <w:t>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6130A" w:rsidRPr="0046130A" w:rsidRDefault="0046130A" w:rsidP="00FC0478">
      <w:pPr>
        <w:jc w:val="both"/>
        <w:rPr>
          <w:szCs w:val="24"/>
        </w:rPr>
      </w:pPr>
      <w:r w:rsidRPr="0046130A">
        <w:rPr>
          <w:szCs w:val="24"/>
        </w:rPr>
        <w:t>2) копия учредительных документов (для юридических лиц);</w:t>
      </w:r>
    </w:p>
    <w:p w:rsidR="0046130A" w:rsidRPr="0046130A" w:rsidRDefault="0046130A" w:rsidP="00FC0478">
      <w:pPr>
        <w:jc w:val="both"/>
        <w:rPr>
          <w:szCs w:val="24"/>
        </w:rPr>
      </w:pPr>
      <w:r w:rsidRPr="0046130A">
        <w:rPr>
          <w:szCs w:val="24"/>
        </w:rPr>
        <w:t>3) копия паспорта (для физических лиц);</w:t>
      </w:r>
    </w:p>
    <w:p w:rsidR="0046130A" w:rsidRPr="0046130A" w:rsidRDefault="0046130A" w:rsidP="00FC0478">
      <w:pPr>
        <w:jc w:val="both"/>
        <w:rPr>
          <w:szCs w:val="24"/>
        </w:rPr>
      </w:pPr>
      <w:r w:rsidRPr="0046130A">
        <w:rPr>
          <w:szCs w:val="24"/>
        </w:rPr>
        <w:t>4) копия кадастрового паспорта земельного участка либо кадастровая выписка земельного участка;</w:t>
      </w:r>
    </w:p>
    <w:p w:rsidR="0046130A" w:rsidRPr="0046130A" w:rsidRDefault="0046130A" w:rsidP="00FC0478">
      <w:pPr>
        <w:jc w:val="both"/>
        <w:rPr>
          <w:szCs w:val="24"/>
        </w:rPr>
      </w:pPr>
      <w:r w:rsidRPr="0046130A">
        <w:rPr>
          <w:szCs w:val="24"/>
        </w:rPr>
        <w:t>5) копии технических паспортов (кадастровых паспортов) на объекты недвижимости, расположенные в границах рассматриваемого земельного участка;</w:t>
      </w:r>
    </w:p>
    <w:p w:rsidR="0046130A" w:rsidRPr="0046130A" w:rsidRDefault="0046130A" w:rsidP="00FC0478">
      <w:pPr>
        <w:jc w:val="both"/>
        <w:rPr>
          <w:szCs w:val="24"/>
        </w:rPr>
      </w:pPr>
      <w:r w:rsidRPr="0046130A">
        <w:rPr>
          <w:szCs w:val="24"/>
        </w:rPr>
        <w:t>6) копии правоустанавливающих документов на земельный участок и (или) на объекты капитального строительства, расположенные на земельном участке;</w:t>
      </w:r>
    </w:p>
    <w:p w:rsidR="0046130A" w:rsidRPr="0046130A" w:rsidRDefault="0046130A" w:rsidP="00FC0478">
      <w:pPr>
        <w:jc w:val="both"/>
        <w:rPr>
          <w:szCs w:val="24"/>
        </w:rPr>
      </w:pPr>
      <w:r w:rsidRPr="0046130A">
        <w:rPr>
          <w:szCs w:val="24"/>
        </w:rPr>
        <w:t>7) информация о технических условиях подключения объектов капитального строительства к сетям инженерно-технического обеспечения.</w:t>
      </w:r>
    </w:p>
    <w:p w:rsidR="0046130A" w:rsidRPr="0046130A" w:rsidRDefault="0046130A" w:rsidP="00FC0478">
      <w:pPr>
        <w:jc w:val="both"/>
        <w:rPr>
          <w:szCs w:val="24"/>
        </w:rPr>
      </w:pPr>
      <w:r w:rsidRPr="0046130A">
        <w:rPr>
          <w:szCs w:val="24"/>
        </w:rPr>
        <w:t>Документы, указанные в подпунктах 2, 4, 5, 6, 7 настоящего пункта, запрашиваются Администрацией в порядке межведомственного информационного взаимодействия. Заявитель вправе представить указанные документы по собственной инициативе.</w:t>
      </w:r>
    </w:p>
    <w:p w:rsidR="0046130A" w:rsidRPr="0046130A" w:rsidRDefault="0046130A" w:rsidP="00FC0478">
      <w:pPr>
        <w:jc w:val="both"/>
        <w:rPr>
          <w:szCs w:val="24"/>
        </w:rPr>
      </w:pPr>
      <w:r w:rsidRPr="0046130A">
        <w:rPr>
          <w:szCs w:val="24"/>
        </w:rPr>
        <w:t>2.9. Запрещено требовать от заявителя:</w:t>
      </w:r>
    </w:p>
    <w:p w:rsidR="0046130A" w:rsidRPr="0046130A" w:rsidRDefault="0046130A" w:rsidP="00FC0478">
      <w:pPr>
        <w:jc w:val="both"/>
        <w:rPr>
          <w:szCs w:val="24"/>
        </w:rPr>
      </w:pPr>
      <w:r w:rsidRPr="0046130A">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30A" w:rsidRPr="0046130A" w:rsidRDefault="0046130A" w:rsidP="00FC0478">
      <w:pPr>
        <w:jc w:val="both"/>
        <w:rPr>
          <w:szCs w:val="24"/>
        </w:rPr>
      </w:pPr>
      <w:r w:rsidRPr="0046130A">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130A" w:rsidRPr="0046130A" w:rsidRDefault="0046130A" w:rsidP="00FC0478">
      <w:pPr>
        <w:jc w:val="both"/>
        <w:rPr>
          <w:szCs w:val="24"/>
        </w:rPr>
      </w:pPr>
      <w:r w:rsidRPr="0046130A">
        <w:rPr>
          <w:szCs w:val="24"/>
        </w:rPr>
        <w:t>2.10. Основания для отказа в приеме документов:</w:t>
      </w:r>
    </w:p>
    <w:p w:rsidR="0046130A" w:rsidRPr="0046130A" w:rsidRDefault="0046130A" w:rsidP="00FC0478">
      <w:pPr>
        <w:jc w:val="both"/>
        <w:rPr>
          <w:szCs w:val="24"/>
        </w:rPr>
      </w:pPr>
      <w:r w:rsidRPr="0046130A">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46130A" w:rsidRPr="0046130A" w:rsidRDefault="0046130A" w:rsidP="00FC0478">
      <w:pPr>
        <w:jc w:val="both"/>
        <w:rPr>
          <w:szCs w:val="24"/>
        </w:rPr>
      </w:pPr>
      <w:r w:rsidRPr="0046130A">
        <w:rPr>
          <w:szCs w:val="24"/>
        </w:rPr>
        <w:lastRenderedPageBreak/>
        <w:t>-выявление не подлинной электронной подписи в электронных документах;</w:t>
      </w:r>
    </w:p>
    <w:p w:rsidR="0046130A" w:rsidRPr="0046130A" w:rsidRDefault="0046130A" w:rsidP="00FC0478">
      <w:pPr>
        <w:jc w:val="both"/>
        <w:rPr>
          <w:szCs w:val="24"/>
        </w:rPr>
      </w:pPr>
      <w:r w:rsidRPr="0046130A">
        <w:rPr>
          <w:szCs w:val="24"/>
        </w:rPr>
        <w:t>2.11. Основаниями для отказа в предоставлении муниципальной услуги по выдаче градостроительного плана, является:</w:t>
      </w:r>
    </w:p>
    <w:p w:rsidR="0046130A" w:rsidRPr="0046130A" w:rsidRDefault="0046130A" w:rsidP="00FC0478">
      <w:pPr>
        <w:jc w:val="both"/>
        <w:rPr>
          <w:szCs w:val="24"/>
        </w:rPr>
      </w:pPr>
      <w:r w:rsidRPr="0046130A">
        <w:rPr>
          <w:szCs w:val="24"/>
        </w:rPr>
        <w:t>-отсутствие документов, указанных в подпунктах 1, 3 пункта 2.8 настоящего Регламента;</w:t>
      </w:r>
    </w:p>
    <w:p w:rsidR="0046130A" w:rsidRPr="0046130A" w:rsidRDefault="0046130A" w:rsidP="00FC0478">
      <w:pPr>
        <w:jc w:val="both"/>
        <w:rPr>
          <w:szCs w:val="24"/>
        </w:rPr>
      </w:pPr>
      <w:r w:rsidRPr="0046130A">
        <w:rPr>
          <w:szCs w:val="24"/>
        </w:rPr>
        <w:t>-отсутствие сведений о границах земельного участка в органе государственного кадастрового учета, за исключением случая обращения за выдачей градостроительного плана земельного участка для размещения объектов федерального значения, объектов регионального значения, объектов местного значения, который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образуемого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6130A" w:rsidRPr="0046130A" w:rsidRDefault="0046130A" w:rsidP="00FC0478">
      <w:pPr>
        <w:jc w:val="both"/>
        <w:rPr>
          <w:szCs w:val="24"/>
        </w:rPr>
      </w:pPr>
      <w:r w:rsidRPr="0046130A">
        <w:rPr>
          <w:szCs w:val="24"/>
        </w:rPr>
        <w:t>-обращение Заявителя, не являющегося правообладателем земельного участка, за исключением случая обращения за выдачей градостроительного плана земельного участка для размещения объектов федерального значения, объектов регионального значения, объектов местного значения, который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образуемого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6130A" w:rsidRPr="0046130A" w:rsidRDefault="0046130A" w:rsidP="00FC0478">
      <w:pPr>
        <w:jc w:val="both"/>
        <w:rPr>
          <w:szCs w:val="24"/>
        </w:rPr>
      </w:pPr>
      <w:r w:rsidRPr="0046130A">
        <w:rPr>
          <w:szCs w:val="24"/>
        </w:rPr>
        <w:t>-отсутствие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допускается только после утверждения такой документации по планировке территории;</w:t>
      </w:r>
    </w:p>
    <w:p w:rsidR="0046130A" w:rsidRDefault="0046130A" w:rsidP="00FC0478">
      <w:pPr>
        <w:jc w:val="both"/>
        <w:rPr>
          <w:szCs w:val="24"/>
        </w:rPr>
      </w:pPr>
      <w:r w:rsidRPr="005C0C9A">
        <w:rPr>
          <w:szCs w:val="24"/>
          <w:highlight w:val="green"/>
        </w:rPr>
        <w:t xml:space="preserve">-отсутствие </w:t>
      </w:r>
      <w:r w:rsidR="00AB522C">
        <w:rPr>
          <w:szCs w:val="24"/>
          <w:highlight w:val="green"/>
        </w:rPr>
        <w:t xml:space="preserve">утвержденной </w:t>
      </w:r>
      <w:r w:rsidRPr="005C0C9A">
        <w:rPr>
          <w:szCs w:val="24"/>
          <w:highlight w:val="green"/>
        </w:rPr>
        <w:t>документации по планировке территории</w:t>
      </w:r>
      <w:r w:rsidR="00AB522C">
        <w:rPr>
          <w:szCs w:val="24"/>
          <w:highlight w:val="green"/>
        </w:rPr>
        <w:t xml:space="preserve"> в случаях,  предусмотренных законодательством</w:t>
      </w:r>
      <w:r w:rsidRPr="005C0C9A">
        <w:rPr>
          <w:szCs w:val="24"/>
          <w:highlight w:val="green"/>
        </w:rPr>
        <w:t xml:space="preserve"> (за исключением случаев самостоятельной реализации</w:t>
      </w:r>
      <w:r w:rsidR="00AB522C">
        <w:rPr>
          <w:szCs w:val="24"/>
          <w:highlight w:val="green"/>
        </w:rPr>
        <w:t xml:space="preserve"> российской Федерацией, субъектом  Российской Федерации или  муниципальным образованием </w:t>
      </w:r>
      <w:r w:rsidRPr="005C0C9A">
        <w:rPr>
          <w:szCs w:val="24"/>
          <w:highlight w:val="green"/>
        </w:rPr>
        <w:t xml:space="preserve"> решения о комплекс</w:t>
      </w:r>
      <w:r w:rsidR="00204996">
        <w:rPr>
          <w:szCs w:val="24"/>
          <w:highlight w:val="green"/>
        </w:rPr>
        <w:t>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 )</w:t>
      </w:r>
      <w:r w:rsidRPr="005C0C9A">
        <w:rPr>
          <w:szCs w:val="24"/>
          <w:highlight w:val="green"/>
        </w:rPr>
        <w:t>;</w:t>
      </w:r>
    </w:p>
    <w:p w:rsidR="00204996" w:rsidRDefault="00204996" w:rsidP="00FC0478">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(в ред. постановления администрации Дзержинс</w:t>
      </w:r>
      <w:r w:rsidR="00CA28CB">
        <w:rPr>
          <w:szCs w:val="24"/>
          <w:highlight w:val="yellow"/>
          <w:lang w:eastAsia="en-US"/>
        </w:rPr>
        <w:t>кого района от  28.01.2022 № 44</w:t>
      </w:r>
      <w:r w:rsidRPr="004D7E6F">
        <w:rPr>
          <w:szCs w:val="24"/>
          <w:highlight w:val="yellow"/>
          <w:lang w:eastAsia="en-US"/>
        </w:rPr>
        <w:t xml:space="preserve"> -п)</w:t>
      </w:r>
    </w:p>
    <w:p w:rsidR="00204996" w:rsidRPr="0046130A" w:rsidRDefault="00204996" w:rsidP="00FC0478">
      <w:pPr>
        <w:jc w:val="both"/>
        <w:rPr>
          <w:szCs w:val="24"/>
        </w:rPr>
      </w:pPr>
    </w:p>
    <w:p w:rsidR="0046130A" w:rsidRPr="0046130A" w:rsidRDefault="0046130A" w:rsidP="00FC0478">
      <w:pPr>
        <w:jc w:val="both"/>
        <w:rPr>
          <w:szCs w:val="24"/>
        </w:rPr>
      </w:pPr>
      <w:r w:rsidRPr="0046130A">
        <w:rPr>
          <w:szCs w:val="24"/>
        </w:rPr>
        <w:t>2.12. Устранение обстоятельств, предусмотренных пунктом 2.11. настоящего Регламента, не препятствует повторному направлению заявления о выдаче градостроительного плана земельного участка в установленном порядке.</w:t>
      </w:r>
    </w:p>
    <w:p w:rsidR="0046130A" w:rsidRPr="0046130A" w:rsidRDefault="0046130A" w:rsidP="00FC0478">
      <w:pPr>
        <w:jc w:val="both"/>
        <w:rPr>
          <w:szCs w:val="24"/>
        </w:rPr>
      </w:pPr>
      <w:r w:rsidRPr="0046130A">
        <w:rPr>
          <w:szCs w:val="24"/>
        </w:rPr>
        <w:t>2.13. Муниципальная услуга предоставляется бесплатно.</w:t>
      </w:r>
    </w:p>
    <w:p w:rsidR="0046130A" w:rsidRPr="0046130A" w:rsidRDefault="0046130A" w:rsidP="00FC0478">
      <w:pPr>
        <w:jc w:val="both"/>
        <w:rPr>
          <w:szCs w:val="24"/>
        </w:rPr>
      </w:pPr>
      <w:r w:rsidRPr="0046130A">
        <w:rPr>
          <w:szCs w:val="24"/>
        </w:rPr>
        <w:t>2.14. Максимальный срок ожидания в очереди при запросе о предоставлении муниципальной услуги составляет не более 15 минут.</w:t>
      </w:r>
    </w:p>
    <w:p w:rsidR="0046130A" w:rsidRPr="0046130A" w:rsidRDefault="0046130A" w:rsidP="00FC0478">
      <w:pPr>
        <w:jc w:val="both"/>
        <w:rPr>
          <w:szCs w:val="24"/>
        </w:rPr>
      </w:pPr>
      <w:r w:rsidRPr="0046130A">
        <w:rPr>
          <w:szCs w:val="24"/>
        </w:rPr>
        <w:t>Максимальный срок ожидания в очереди при получении результата предоставления государственной или муниципальной услуги составляет не более 20 минут.</w:t>
      </w:r>
    </w:p>
    <w:p w:rsidR="0046130A" w:rsidRPr="0046130A" w:rsidRDefault="0046130A" w:rsidP="00FC0478">
      <w:pPr>
        <w:jc w:val="both"/>
        <w:rPr>
          <w:szCs w:val="24"/>
        </w:rPr>
      </w:pPr>
      <w:r w:rsidRPr="0046130A">
        <w:rPr>
          <w:szCs w:val="24"/>
        </w:rPr>
        <w:t>2.15. Срок регистрации запроса заявителя о предоставлении муниципальной услуги составляет не более 30 минут.</w:t>
      </w:r>
    </w:p>
    <w:p w:rsidR="0046130A" w:rsidRPr="0046130A" w:rsidRDefault="0046130A" w:rsidP="00FC0478">
      <w:pPr>
        <w:jc w:val="both"/>
        <w:rPr>
          <w:szCs w:val="24"/>
        </w:rPr>
      </w:pPr>
      <w:r w:rsidRPr="0046130A">
        <w:rPr>
          <w:szCs w:val="24"/>
        </w:rPr>
        <w:t>2.16. Требования к помещениям, в которых предоставляется муниципальная услуга:</w:t>
      </w:r>
    </w:p>
    <w:p w:rsidR="0046130A" w:rsidRPr="0046130A" w:rsidRDefault="0046130A" w:rsidP="00FC0478">
      <w:pPr>
        <w:jc w:val="both"/>
        <w:rPr>
          <w:szCs w:val="24"/>
        </w:rPr>
      </w:pPr>
      <w:r w:rsidRPr="0046130A">
        <w:rPr>
          <w:szCs w:val="24"/>
        </w:rPr>
        <w:t xml:space="preserve">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w:t>
      </w:r>
      <w:r w:rsidRPr="0046130A">
        <w:rPr>
          <w:szCs w:val="24"/>
        </w:rPr>
        <w:lastRenderedPageBreak/>
        <w:t>размещается перечень документов, которые заявитель должен представить для исполнения муниципальной услуги.</w:t>
      </w:r>
    </w:p>
    <w:p w:rsidR="0046130A" w:rsidRPr="0046130A" w:rsidRDefault="0046130A" w:rsidP="00FC0478">
      <w:pPr>
        <w:jc w:val="both"/>
        <w:rPr>
          <w:szCs w:val="24"/>
        </w:rPr>
      </w:pPr>
      <w:r w:rsidRPr="0046130A">
        <w:rPr>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6130A" w:rsidRPr="0046130A" w:rsidRDefault="0046130A" w:rsidP="00FC0478">
      <w:pPr>
        <w:jc w:val="both"/>
        <w:rPr>
          <w:szCs w:val="24"/>
        </w:rPr>
      </w:pPr>
      <w:r w:rsidRPr="0046130A">
        <w:rPr>
          <w:szCs w:val="24"/>
        </w:rPr>
        <w:t>Помещения для предоставления муниципальной услуги по возможности размещаются в максимально удобных для обращения местах.</w:t>
      </w:r>
    </w:p>
    <w:p w:rsidR="0046130A" w:rsidRPr="0046130A" w:rsidRDefault="0046130A" w:rsidP="00FC0478">
      <w:pPr>
        <w:jc w:val="both"/>
        <w:rPr>
          <w:szCs w:val="24"/>
        </w:rPr>
      </w:pPr>
      <w:r w:rsidRPr="0046130A">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6130A" w:rsidRPr="0046130A" w:rsidRDefault="0046130A" w:rsidP="00FC0478">
      <w:pPr>
        <w:jc w:val="both"/>
        <w:rPr>
          <w:szCs w:val="24"/>
        </w:rPr>
      </w:pPr>
      <w:r w:rsidRPr="0046130A">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6130A" w:rsidRPr="0046130A" w:rsidRDefault="0046130A" w:rsidP="00FC0478">
      <w:pPr>
        <w:jc w:val="both"/>
        <w:rPr>
          <w:szCs w:val="24"/>
        </w:rPr>
      </w:pPr>
      <w:r w:rsidRPr="0046130A">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6130A" w:rsidRPr="0046130A" w:rsidRDefault="0046130A" w:rsidP="00FC0478">
      <w:pPr>
        <w:jc w:val="both"/>
        <w:rPr>
          <w:szCs w:val="24"/>
        </w:rPr>
      </w:pPr>
      <w:r w:rsidRPr="0046130A">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6130A" w:rsidRPr="0046130A" w:rsidRDefault="0046130A" w:rsidP="00FC0478">
      <w:pPr>
        <w:jc w:val="both"/>
        <w:rPr>
          <w:szCs w:val="24"/>
        </w:rPr>
      </w:pPr>
      <w:r w:rsidRPr="0046130A">
        <w:rPr>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6130A" w:rsidRPr="0046130A" w:rsidRDefault="0046130A" w:rsidP="00FC0478">
      <w:pPr>
        <w:jc w:val="both"/>
        <w:rPr>
          <w:szCs w:val="24"/>
        </w:rPr>
      </w:pPr>
      <w:r w:rsidRPr="0046130A">
        <w:rPr>
          <w:szCs w:val="24"/>
        </w:rPr>
        <w:t>Места для ожидания и заполнения заявлений должны быть доступны для инвалидов.</w:t>
      </w:r>
    </w:p>
    <w:p w:rsidR="0046130A" w:rsidRPr="0046130A" w:rsidRDefault="0046130A" w:rsidP="00FC0478">
      <w:pPr>
        <w:jc w:val="both"/>
        <w:rPr>
          <w:szCs w:val="24"/>
        </w:rPr>
      </w:pPr>
      <w:r w:rsidRPr="0046130A">
        <w:rPr>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46130A" w:rsidRPr="0046130A" w:rsidRDefault="0046130A" w:rsidP="00FC0478">
      <w:pPr>
        <w:jc w:val="both"/>
        <w:rPr>
          <w:szCs w:val="24"/>
        </w:rPr>
      </w:pPr>
      <w:r w:rsidRPr="0046130A">
        <w:rPr>
          <w:szCs w:val="24"/>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6130A" w:rsidRPr="0046130A" w:rsidRDefault="0046130A" w:rsidP="00FC0478">
      <w:pPr>
        <w:jc w:val="both"/>
        <w:rPr>
          <w:szCs w:val="24"/>
        </w:rPr>
      </w:pPr>
      <w:r w:rsidRPr="0046130A">
        <w:rPr>
          <w:szCs w:val="24"/>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6130A" w:rsidRPr="0046130A" w:rsidRDefault="0046130A" w:rsidP="00FC0478">
      <w:pPr>
        <w:jc w:val="both"/>
        <w:rPr>
          <w:szCs w:val="24"/>
        </w:rPr>
      </w:pPr>
      <w:r w:rsidRPr="0046130A">
        <w:rPr>
          <w:szCs w:val="24"/>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6130A" w:rsidRPr="0046130A" w:rsidRDefault="0046130A" w:rsidP="00FC0478">
      <w:pPr>
        <w:jc w:val="both"/>
        <w:rPr>
          <w:szCs w:val="24"/>
        </w:rPr>
      </w:pPr>
      <w:r w:rsidRPr="0046130A">
        <w:rPr>
          <w:szCs w:val="24"/>
        </w:rPr>
        <w:t>допуск к месту предоставления муниципальной услуги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130A" w:rsidRPr="0046130A" w:rsidRDefault="0046130A" w:rsidP="00FC0478">
      <w:pPr>
        <w:jc w:val="both"/>
        <w:rPr>
          <w:szCs w:val="24"/>
        </w:rPr>
      </w:pPr>
      <w:r w:rsidRPr="0046130A">
        <w:rPr>
          <w:szCs w:val="24"/>
        </w:rPr>
        <w:t>оказание специалистами помощи инвалидам в преодолении барьеров, мешающих получению ими муниципальной услуги наравне с другими лица-ми.</w:t>
      </w:r>
    </w:p>
    <w:p w:rsidR="0046130A" w:rsidRPr="0046130A" w:rsidRDefault="0046130A" w:rsidP="00FC0478">
      <w:pPr>
        <w:jc w:val="both"/>
        <w:rPr>
          <w:szCs w:val="24"/>
        </w:rPr>
      </w:pPr>
      <w:r w:rsidRPr="0046130A">
        <w:rPr>
          <w:szCs w:val="24"/>
        </w:rPr>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6130A" w:rsidRPr="0046130A" w:rsidRDefault="0046130A" w:rsidP="00FC0478">
      <w:pPr>
        <w:jc w:val="both"/>
        <w:rPr>
          <w:szCs w:val="24"/>
        </w:rPr>
      </w:pPr>
      <w:r w:rsidRPr="0046130A">
        <w:rPr>
          <w:szCs w:val="24"/>
        </w:rPr>
        <w:t>При наличии на территории, прилегающей к местонахождению Отдела,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46130A" w:rsidRPr="0046130A" w:rsidRDefault="0046130A" w:rsidP="00FC0478">
      <w:pPr>
        <w:jc w:val="both"/>
        <w:rPr>
          <w:szCs w:val="24"/>
        </w:rPr>
      </w:pPr>
      <w:r w:rsidRPr="0046130A">
        <w:rPr>
          <w:szCs w:val="24"/>
        </w:rPr>
        <w:lastRenderedPageBreak/>
        <w:t>2.17. На информационном стенде в администрации размещаются следующие информационные материалы:</w:t>
      </w:r>
    </w:p>
    <w:p w:rsidR="0046130A" w:rsidRPr="0046130A" w:rsidRDefault="0046130A" w:rsidP="00FC0478">
      <w:pPr>
        <w:jc w:val="both"/>
        <w:rPr>
          <w:szCs w:val="24"/>
        </w:rPr>
      </w:pPr>
      <w:r w:rsidRPr="0046130A">
        <w:rPr>
          <w:szCs w:val="24"/>
        </w:rPr>
        <w:t>- сведения о перечне предоставляемых муниципальных услуг;</w:t>
      </w:r>
    </w:p>
    <w:p w:rsidR="0046130A" w:rsidRPr="0046130A" w:rsidRDefault="0046130A" w:rsidP="00FC0478">
      <w:pPr>
        <w:jc w:val="both"/>
        <w:rPr>
          <w:szCs w:val="24"/>
        </w:rPr>
      </w:pPr>
      <w:r w:rsidRPr="0046130A">
        <w:rPr>
          <w:szCs w:val="24"/>
        </w:rPr>
        <w:t>- образцы документов (справок).</w:t>
      </w:r>
    </w:p>
    <w:p w:rsidR="0046130A" w:rsidRPr="0046130A" w:rsidRDefault="0046130A" w:rsidP="00FC0478">
      <w:pPr>
        <w:jc w:val="both"/>
        <w:rPr>
          <w:szCs w:val="24"/>
        </w:rPr>
      </w:pPr>
      <w:r w:rsidRPr="0046130A">
        <w:rPr>
          <w:szCs w:val="24"/>
        </w:rPr>
        <w:t>- адрес, номера телефонов и факса, график работы, адрес электронной почты администрации и отдела;</w:t>
      </w:r>
    </w:p>
    <w:p w:rsidR="0046130A" w:rsidRPr="0046130A" w:rsidRDefault="0046130A" w:rsidP="00FC0478">
      <w:pPr>
        <w:jc w:val="both"/>
        <w:rPr>
          <w:szCs w:val="24"/>
        </w:rPr>
      </w:pPr>
      <w:r w:rsidRPr="0046130A">
        <w:rPr>
          <w:szCs w:val="24"/>
        </w:rPr>
        <w:t>- административный регламент;</w:t>
      </w:r>
    </w:p>
    <w:p w:rsidR="0046130A" w:rsidRPr="0046130A" w:rsidRDefault="0046130A" w:rsidP="00FC0478">
      <w:pPr>
        <w:jc w:val="both"/>
        <w:rPr>
          <w:szCs w:val="24"/>
        </w:rPr>
      </w:pPr>
      <w:r w:rsidRPr="0046130A">
        <w:rPr>
          <w:szCs w:val="24"/>
        </w:rPr>
        <w:t>- адрес официального сайта администрации в сети Интернет, содержащего информацию о предоставлении муниципальной услуги;</w:t>
      </w:r>
    </w:p>
    <w:p w:rsidR="0046130A" w:rsidRPr="0046130A" w:rsidRDefault="0046130A" w:rsidP="00FC0478">
      <w:pPr>
        <w:jc w:val="both"/>
        <w:rPr>
          <w:szCs w:val="24"/>
        </w:rPr>
      </w:pPr>
      <w:r w:rsidRPr="0046130A">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6130A" w:rsidRPr="0046130A" w:rsidRDefault="0046130A" w:rsidP="00FC0478">
      <w:pPr>
        <w:jc w:val="both"/>
        <w:rPr>
          <w:szCs w:val="24"/>
        </w:rPr>
      </w:pPr>
      <w:r w:rsidRPr="0046130A">
        <w:rPr>
          <w:szCs w:val="24"/>
        </w:rPr>
        <w:t>- перечень оснований для отказа в предоставлении муниципальной услуги;</w:t>
      </w:r>
    </w:p>
    <w:p w:rsidR="0046130A" w:rsidRPr="0046130A" w:rsidRDefault="0046130A" w:rsidP="00FC0478">
      <w:pPr>
        <w:jc w:val="both"/>
        <w:rPr>
          <w:szCs w:val="24"/>
        </w:rPr>
      </w:pPr>
      <w:r w:rsidRPr="0046130A">
        <w:rPr>
          <w:szCs w:val="24"/>
        </w:rPr>
        <w:t>- порядок обжалования действий (бездействия) и решений, осуществляемых (принятых) в ходе предоставления муниципальной услуги;</w:t>
      </w:r>
    </w:p>
    <w:p w:rsidR="0046130A" w:rsidRPr="0046130A" w:rsidRDefault="0046130A" w:rsidP="00FC0478">
      <w:pPr>
        <w:jc w:val="both"/>
        <w:rPr>
          <w:szCs w:val="24"/>
        </w:rPr>
      </w:pPr>
      <w:r w:rsidRPr="0046130A">
        <w:rPr>
          <w:szCs w:val="24"/>
        </w:rPr>
        <w:t>- необходимая оперативная информация о предоставлении муниципальной услуги.</w:t>
      </w:r>
    </w:p>
    <w:p w:rsidR="0046130A" w:rsidRPr="0046130A" w:rsidRDefault="0046130A" w:rsidP="00FC0478">
      <w:pPr>
        <w:jc w:val="both"/>
        <w:rPr>
          <w:szCs w:val="24"/>
        </w:rPr>
      </w:pPr>
      <w:r w:rsidRPr="0046130A">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6130A" w:rsidRPr="0046130A" w:rsidRDefault="0046130A" w:rsidP="00FC0478">
      <w:pPr>
        <w:jc w:val="both"/>
        <w:rPr>
          <w:szCs w:val="24"/>
        </w:rPr>
      </w:pPr>
      <w:r w:rsidRPr="0046130A">
        <w:rPr>
          <w:szCs w:val="24"/>
        </w:rPr>
        <w:t>2.18. Показателями доступности и качества муниципальной услуги являются:</w:t>
      </w:r>
    </w:p>
    <w:p w:rsidR="0046130A" w:rsidRPr="0046130A" w:rsidRDefault="0046130A" w:rsidP="00FC0478">
      <w:pPr>
        <w:jc w:val="both"/>
        <w:rPr>
          <w:szCs w:val="24"/>
        </w:rPr>
      </w:pPr>
      <w:r w:rsidRPr="0046130A">
        <w:rPr>
          <w:szCs w:val="24"/>
        </w:rPr>
        <w:t>- количество выданных документов, являющихся результатом муниципальной услуги;</w:t>
      </w:r>
    </w:p>
    <w:p w:rsidR="0046130A" w:rsidRPr="0046130A" w:rsidRDefault="0046130A" w:rsidP="00FC0478">
      <w:pPr>
        <w:jc w:val="both"/>
        <w:rPr>
          <w:szCs w:val="24"/>
        </w:rPr>
      </w:pPr>
      <w:r w:rsidRPr="0046130A">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6130A" w:rsidRPr="0046130A" w:rsidRDefault="0046130A" w:rsidP="00FC0478">
      <w:pPr>
        <w:jc w:val="both"/>
        <w:rPr>
          <w:szCs w:val="24"/>
        </w:rPr>
      </w:pPr>
      <w:r w:rsidRPr="0046130A">
        <w:rPr>
          <w:szCs w:val="24"/>
        </w:rPr>
        <w:t xml:space="preserve">2.19. Особенности предоставления Услуги в МФЦ и особенности предоставления Услуги в электронной форме.  </w:t>
      </w:r>
    </w:p>
    <w:p w:rsidR="0046130A" w:rsidRPr="0046130A" w:rsidRDefault="0046130A" w:rsidP="00FC0478">
      <w:pPr>
        <w:jc w:val="both"/>
        <w:rPr>
          <w:szCs w:val="24"/>
        </w:rPr>
      </w:pPr>
      <w:r w:rsidRPr="0046130A">
        <w:rPr>
          <w:szCs w:val="24"/>
        </w:rPr>
        <w:t xml:space="preserve">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46130A" w:rsidRPr="0046130A" w:rsidRDefault="0046130A" w:rsidP="00FC0478">
      <w:pPr>
        <w:jc w:val="both"/>
        <w:rPr>
          <w:szCs w:val="24"/>
          <w:highlight w:val="green"/>
        </w:rPr>
      </w:pPr>
      <w:r w:rsidRPr="0046130A">
        <w:rPr>
          <w:szCs w:val="24"/>
        </w:rPr>
        <w:t>.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46130A" w:rsidRPr="0046130A" w:rsidRDefault="0046130A" w:rsidP="00FC0478">
      <w:pPr>
        <w:jc w:val="both"/>
        <w:rPr>
          <w:szCs w:val="24"/>
          <w:u w:val="single"/>
        </w:rPr>
      </w:pPr>
      <w:r w:rsidRPr="0046130A">
        <w:rPr>
          <w:szCs w:val="24"/>
          <w:u w:val="single"/>
        </w:rPr>
        <w:t>МФЦ осуществляет:</w:t>
      </w:r>
    </w:p>
    <w:p w:rsidR="0046130A" w:rsidRPr="0046130A" w:rsidRDefault="0046130A" w:rsidP="00FC0478">
      <w:pPr>
        <w:jc w:val="both"/>
        <w:rPr>
          <w:szCs w:val="24"/>
        </w:rPr>
      </w:pPr>
      <w:r w:rsidRPr="0046130A">
        <w:rPr>
          <w:szCs w:val="24"/>
        </w:rPr>
        <w:t>-информирование Заявителей по вопросам предоставления Услуги;</w:t>
      </w:r>
    </w:p>
    <w:p w:rsidR="0046130A" w:rsidRPr="0046130A" w:rsidRDefault="0046130A" w:rsidP="00FC0478">
      <w:pPr>
        <w:jc w:val="both"/>
        <w:rPr>
          <w:szCs w:val="24"/>
        </w:rPr>
      </w:pPr>
      <w:r w:rsidRPr="0046130A">
        <w:rPr>
          <w:szCs w:val="24"/>
        </w:rPr>
        <w:t>-прием заявления и прилагаемых документов, необходимых для предоставления Услуги;</w:t>
      </w:r>
    </w:p>
    <w:p w:rsidR="0046130A" w:rsidRPr="0046130A" w:rsidRDefault="0046130A" w:rsidP="00FC0478">
      <w:pPr>
        <w:jc w:val="both"/>
        <w:rPr>
          <w:szCs w:val="24"/>
        </w:rPr>
      </w:pPr>
      <w:r w:rsidRPr="0046130A">
        <w:rPr>
          <w:szCs w:val="24"/>
        </w:rPr>
        <w:t>-выдачу результата предоставления Услуги.</w:t>
      </w:r>
    </w:p>
    <w:p w:rsidR="0046130A" w:rsidRPr="0046130A" w:rsidRDefault="0046130A" w:rsidP="00FC0478">
      <w:pPr>
        <w:jc w:val="both"/>
        <w:rPr>
          <w:szCs w:val="24"/>
          <w:u w:val="single"/>
        </w:rPr>
      </w:pPr>
      <w:r w:rsidRPr="0046130A">
        <w:rPr>
          <w:szCs w:val="24"/>
          <w:u w:val="single"/>
        </w:rPr>
        <w:t>Особенности предоставления Услуги в электронном виде.</w:t>
      </w:r>
    </w:p>
    <w:p w:rsidR="0046130A" w:rsidRPr="0046130A" w:rsidRDefault="0046130A" w:rsidP="00FC0478">
      <w:pPr>
        <w:jc w:val="both"/>
        <w:rPr>
          <w:szCs w:val="24"/>
        </w:rPr>
      </w:pPr>
      <w:r w:rsidRPr="0046130A">
        <w:rPr>
          <w:szCs w:val="24"/>
        </w:rPr>
        <w:t>Для Заявителя в электронном виде обеспечивается:</w:t>
      </w:r>
    </w:p>
    <w:p w:rsidR="0046130A" w:rsidRPr="0046130A" w:rsidRDefault="0046130A" w:rsidP="00FC0478">
      <w:pPr>
        <w:jc w:val="both"/>
        <w:rPr>
          <w:szCs w:val="24"/>
        </w:rPr>
      </w:pPr>
      <w:r w:rsidRPr="0046130A">
        <w:rPr>
          <w:szCs w:val="24"/>
        </w:rPr>
        <w:t>-получение информации о порядке и сроках предоставления Услуги на Едином и региональном порталах государственных и муниципальных услуг, Сайте;</w:t>
      </w:r>
    </w:p>
    <w:p w:rsidR="0046130A" w:rsidRPr="0046130A" w:rsidRDefault="0046130A" w:rsidP="00FC0478">
      <w:pPr>
        <w:jc w:val="both"/>
        <w:rPr>
          <w:szCs w:val="24"/>
        </w:rPr>
      </w:pPr>
      <w:r w:rsidRPr="0046130A">
        <w:rPr>
          <w:szCs w:val="24"/>
        </w:rPr>
        <w:t>-запись на прием для подачи запроса на предоставление Услуги в разделе «Личный кабинет» на Сайте;</w:t>
      </w:r>
    </w:p>
    <w:p w:rsidR="0046130A" w:rsidRPr="0046130A" w:rsidRDefault="0046130A" w:rsidP="00FC0478">
      <w:pPr>
        <w:jc w:val="both"/>
        <w:rPr>
          <w:szCs w:val="24"/>
        </w:rPr>
      </w:pPr>
      <w:r w:rsidRPr="0046130A">
        <w:rPr>
          <w:szCs w:val="24"/>
        </w:rPr>
        <w:t>-формирование запроса на предоставление Услуги на странице муниципальной услуги на региональном портале государственных и муниципальных услуг Красноярского края, на странице Услуги Сайта в разделе «Муниципальные услуги/Реестр муниципальных услуг»;</w:t>
      </w:r>
    </w:p>
    <w:p w:rsidR="0046130A" w:rsidRPr="0046130A" w:rsidRDefault="0046130A" w:rsidP="00FC0478">
      <w:pPr>
        <w:jc w:val="both"/>
        <w:rPr>
          <w:szCs w:val="24"/>
        </w:rPr>
      </w:pPr>
      <w:r w:rsidRPr="0046130A">
        <w:rPr>
          <w:szCs w:val="24"/>
        </w:rPr>
        <w:t>-прием и регистрация запроса и иных документов, необходимых для предоставления Услуги, в системе электронного документооборота администрации района;</w:t>
      </w:r>
    </w:p>
    <w:p w:rsidR="0046130A" w:rsidRPr="0046130A" w:rsidRDefault="0046130A" w:rsidP="00FC0478">
      <w:pPr>
        <w:jc w:val="both"/>
        <w:rPr>
          <w:szCs w:val="24"/>
        </w:rPr>
      </w:pPr>
      <w:r w:rsidRPr="0046130A">
        <w:rPr>
          <w:szCs w:val="24"/>
        </w:rPr>
        <w:t>-получение сведений о ходе выполнения запроса на предоставление Услуги в разделе «Личный кабинет» на региональном портале государственных и муниципальных услуг Красноярского края, на Сайте;</w:t>
      </w:r>
    </w:p>
    <w:p w:rsidR="0046130A" w:rsidRPr="0046130A" w:rsidRDefault="0046130A" w:rsidP="00FC0478">
      <w:pPr>
        <w:jc w:val="both"/>
        <w:rPr>
          <w:szCs w:val="24"/>
        </w:rPr>
      </w:pPr>
      <w:r w:rsidRPr="0046130A">
        <w:rPr>
          <w:szCs w:val="24"/>
        </w:rPr>
        <w:t>-получение результата предоставления Услуги в разделе «Личный кабинет» на региональном портале государственных и муниципальных услуг Красноярского края, Сайте;</w:t>
      </w:r>
    </w:p>
    <w:p w:rsidR="0046130A" w:rsidRPr="0046130A" w:rsidRDefault="0046130A" w:rsidP="00FC0478">
      <w:pPr>
        <w:jc w:val="both"/>
        <w:rPr>
          <w:b/>
          <w:szCs w:val="24"/>
        </w:rPr>
      </w:pPr>
      <w:r w:rsidRPr="0046130A">
        <w:rPr>
          <w:b/>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130A" w:rsidRPr="0046130A" w:rsidRDefault="0046130A" w:rsidP="00FC0478">
      <w:pPr>
        <w:jc w:val="both"/>
        <w:rPr>
          <w:szCs w:val="24"/>
        </w:rPr>
      </w:pPr>
      <w:r w:rsidRPr="0046130A">
        <w:rPr>
          <w:szCs w:val="24"/>
        </w:rPr>
        <w:t>3.1. Предоставление муниципальной услуги включает в себя следующие административные процедуры:</w:t>
      </w:r>
    </w:p>
    <w:p w:rsidR="0046130A" w:rsidRPr="0046130A" w:rsidRDefault="0046130A" w:rsidP="00FC0478">
      <w:pPr>
        <w:jc w:val="both"/>
        <w:rPr>
          <w:szCs w:val="24"/>
        </w:rPr>
      </w:pPr>
      <w:r w:rsidRPr="0046130A">
        <w:rPr>
          <w:szCs w:val="24"/>
        </w:rPr>
        <w:t>1) регистрация заявления о выдаче градостроительного плана земельного участка;</w:t>
      </w:r>
    </w:p>
    <w:p w:rsidR="0046130A" w:rsidRPr="0046130A" w:rsidRDefault="0046130A" w:rsidP="00FC0478">
      <w:pPr>
        <w:jc w:val="both"/>
        <w:rPr>
          <w:szCs w:val="24"/>
        </w:rPr>
      </w:pPr>
      <w:r w:rsidRPr="0046130A">
        <w:rPr>
          <w:szCs w:val="24"/>
        </w:rPr>
        <w:t>2) рассмотрение заявления и прилагаемых к нему документов;</w:t>
      </w:r>
    </w:p>
    <w:p w:rsidR="0046130A" w:rsidRPr="0046130A" w:rsidRDefault="0046130A" w:rsidP="00FC0478">
      <w:pPr>
        <w:jc w:val="both"/>
        <w:rPr>
          <w:szCs w:val="24"/>
        </w:rPr>
      </w:pPr>
      <w:r w:rsidRPr="0046130A">
        <w:rPr>
          <w:szCs w:val="24"/>
        </w:rPr>
        <w:t>3) подготовка проекта чертежа и текстовой части градостроительного плана земельного участка;</w:t>
      </w:r>
    </w:p>
    <w:p w:rsidR="0046130A" w:rsidRPr="0046130A" w:rsidRDefault="0046130A" w:rsidP="00FC0478">
      <w:pPr>
        <w:jc w:val="both"/>
        <w:rPr>
          <w:szCs w:val="24"/>
        </w:rPr>
      </w:pPr>
      <w:r w:rsidRPr="0046130A">
        <w:rPr>
          <w:szCs w:val="24"/>
        </w:rPr>
        <w:t>4) присвоение номера градостроительному плану земельного участка;</w:t>
      </w:r>
    </w:p>
    <w:p w:rsidR="0046130A" w:rsidRPr="0046130A" w:rsidRDefault="0046130A" w:rsidP="00FC0478">
      <w:pPr>
        <w:jc w:val="both"/>
        <w:rPr>
          <w:szCs w:val="24"/>
        </w:rPr>
      </w:pPr>
      <w:r w:rsidRPr="0046130A">
        <w:rPr>
          <w:szCs w:val="24"/>
        </w:rPr>
        <w:t>5) выдача результата предоставления Услуги.</w:t>
      </w:r>
    </w:p>
    <w:p w:rsidR="0046130A" w:rsidRPr="0046130A" w:rsidRDefault="0046130A" w:rsidP="00FC0478">
      <w:pPr>
        <w:jc w:val="both"/>
        <w:rPr>
          <w:szCs w:val="24"/>
        </w:rPr>
      </w:pPr>
      <w:r w:rsidRPr="0046130A">
        <w:rPr>
          <w:szCs w:val="24"/>
        </w:rPr>
        <w:t>3.2. Регистрация заявления о выдаче градостроительного плана земельного участка:</w:t>
      </w:r>
    </w:p>
    <w:p w:rsidR="0046130A" w:rsidRPr="0046130A" w:rsidRDefault="0046130A" w:rsidP="00FC0478">
      <w:pPr>
        <w:jc w:val="both"/>
        <w:rPr>
          <w:szCs w:val="24"/>
        </w:rPr>
      </w:pPr>
      <w:r w:rsidRPr="0046130A">
        <w:rPr>
          <w:szCs w:val="24"/>
        </w:rPr>
        <w:t>1)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w:t>
      </w:r>
    </w:p>
    <w:p w:rsidR="0046130A" w:rsidRPr="0046130A" w:rsidRDefault="0046130A" w:rsidP="00FC0478">
      <w:pPr>
        <w:jc w:val="both"/>
        <w:rPr>
          <w:szCs w:val="24"/>
        </w:rPr>
      </w:pPr>
      <w:r w:rsidRPr="0046130A">
        <w:rPr>
          <w:szCs w:val="24"/>
        </w:rPr>
        <w:t>2) ответственным исполнителем за совершение административного действия по регистрации заявления о выдаче градостроительного плана земельного участка является специалист отдела архитектуры, строительства, ЖКХ, транспорта, ГО и ЧС администрации Дзержинского района;</w:t>
      </w:r>
    </w:p>
    <w:p w:rsidR="0046130A" w:rsidRPr="0046130A" w:rsidRDefault="0046130A" w:rsidP="00FC0478">
      <w:pPr>
        <w:jc w:val="both"/>
        <w:rPr>
          <w:szCs w:val="24"/>
        </w:rPr>
      </w:pPr>
      <w:r w:rsidRPr="0046130A">
        <w:rPr>
          <w:szCs w:val="24"/>
        </w:rPr>
        <w:t>3) заявление о выдаче градостроительного плана земельного участка регистрируется ответственным специалистом в день его поступления в системе электронного документооборота администрации района;</w:t>
      </w:r>
    </w:p>
    <w:p w:rsidR="0046130A" w:rsidRPr="0046130A" w:rsidRDefault="0046130A" w:rsidP="00FC0478">
      <w:pPr>
        <w:jc w:val="both"/>
        <w:rPr>
          <w:szCs w:val="24"/>
        </w:rPr>
      </w:pPr>
      <w:r w:rsidRPr="0046130A">
        <w:rPr>
          <w:szCs w:val="24"/>
        </w:rPr>
        <w:t>Подача заявления с документами в электронной форме осуществляется:</w:t>
      </w:r>
    </w:p>
    <w:p w:rsidR="0046130A" w:rsidRPr="0046130A" w:rsidRDefault="0046130A" w:rsidP="00FC0478">
      <w:pPr>
        <w:jc w:val="both"/>
        <w:rPr>
          <w:szCs w:val="24"/>
        </w:rPr>
      </w:pPr>
      <w:r w:rsidRPr="0046130A">
        <w:rPr>
          <w:szCs w:val="24"/>
        </w:rPr>
        <w:t>на странице Услуги на региональном портале государственных и муниципальных услуг Красноярского края при переходе по ссылке «Заказать» путем заполнения интерактивных форм заявления с прикреплением документов, необходимых для предоставления услуги;</w:t>
      </w:r>
    </w:p>
    <w:p w:rsidR="0046130A" w:rsidRPr="0046130A" w:rsidRDefault="0046130A" w:rsidP="00FC0478">
      <w:pPr>
        <w:jc w:val="both"/>
        <w:rPr>
          <w:szCs w:val="24"/>
        </w:rPr>
      </w:pPr>
      <w:r w:rsidRPr="0046130A">
        <w:rPr>
          <w:szCs w:val="24"/>
        </w:rPr>
        <w:t>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46130A" w:rsidRPr="0046130A" w:rsidRDefault="0046130A" w:rsidP="00FC0478">
      <w:pPr>
        <w:jc w:val="both"/>
        <w:rPr>
          <w:szCs w:val="24"/>
        </w:rPr>
      </w:pPr>
      <w:r w:rsidRPr="0046130A">
        <w:rPr>
          <w:szCs w:val="24"/>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46130A" w:rsidRPr="0046130A" w:rsidRDefault="0046130A" w:rsidP="00FC0478">
      <w:pPr>
        <w:jc w:val="both"/>
        <w:rPr>
          <w:szCs w:val="24"/>
        </w:rPr>
      </w:pPr>
      <w:r w:rsidRPr="0046130A">
        <w:rPr>
          <w:szCs w:val="24"/>
        </w:rPr>
        <w:t>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130A" w:rsidRPr="0046130A" w:rsidRDefault="0046130A" w:rsidP="00FC0478">
      <w:pPr>
        <w:jc w:val="both"/>
        <w:rPr>
          <w:szCs w:val="24"/>
        </w:rPr>
      </w:pPr>
      <w:r w:rsidRPr="0046130A">
        <w:rPr>
          <w:szCs w:val="24"/>
        </w:rPr>
        <w:t>Заявитель (физическое лицо) вправе использовать простую электронную подпись при обращении в электронной форме за предоставлением Услуги при условии, что при выдаче ключа простой электронной подписи личность физического лица установлена при личном приеме. При этом, в случае если с Заявлением о предоставлении Услуги в электронной форме обращается представитель Заявителя, документ, подтверждающий полномочия такого представителя, должен быть удостоверен усиленной квалифицированной электронной подписью   лица, выдавшего такую доверенность;</w:t>
      </w:r>
    </w:p>
    <w:p w:rsidR="0046130A" w:rsidRPr="0046130A" w:rsidRDefault="0046130A" w:rsidP="00FC0478">
      <w:pPr>
        <w:jc w:val="both"/>
        <w:rPr>
          <w:szCs w:val="24"/>
        </w:rPr>
      </w:pPr>
      <w:r w:rsidRPr="0046130A">
        <w:rPr>
          <w:szCs w:val="24"/>
        </w:rPr>
        <w:t>Зарегистрированное заявление с приложенными документами в день регистрации передается в отдел архитектуры, строительства, ЖКХ, транспорта, ГО и ЧС администрации Дзержинского района;</w:t>
      </w:r>
    </w:p>
    <w:p w:rsidR="0046130A" w:rsidRPr="0046130A" w:rsidRDefault="0046130A" w:rsidP="00FC0478">
      <w:pPr>
        <w:jc w:val="both"/>
        <w:rPr>
          <w:szCs w:val="24"/>
        </w:rPr>
      </w:pPr>
      <w:r w:rsidRPr="0046130A">
        <w:rPr>
          <w:szCs w:val="24"/>
        </w:rPr>
        <w:t>4)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 и передача заявления в отдел ведения государственной информационной системы обеспечения градостроительной деятельности.</w:t>
      </w:r>
    </w:p>
    <w:p w:rsidR="0046130A" w:rsidRPr="0046130A" w:rsidRDefault="0046130A" w:rsidP="00FC0478">
      <w:pPr>
        <w:jc w:val="both"/>
        <w:rPr>
          <w:szCs w:val="24"/>
        </w:rPr>
      </w:pPr>
      <w:r w:rsidRPr="0046130A">
        <w:rPr>
          <w:szCs w:val="24"/>
        </w:rPr>
        <w:lastRenderedPageBreak/>
        <w:t>В случае подачи заявления в электронной форме после его регистрации в системе электронного документооборота администрации района информация о регистрационном номере, дате регистрации заявления и сроке предоставления Услуги направляется в раздел «Личный кабинет» Заявителя на Сайте. В случае подачи заявления в электронной форме на региональном портале государственных и муниципальных услуг Красноярского края в «Личный кабинет» Заявителя направляется информация о факте принятия заявления отделом;</w:t>
      </w:r>
    </w:p>
    <w:p w:rsidR="0046130A" w:rsidRPr="0046130A" w:rsidRDefault="0046130A" w:rsidP="00FC0478">
      <w:pPr>
        <w:jc w:val="both"/>
        <w:rPr>
          <w:szCs w:val="24"/>
        </w:rPr>
      </w:pPr>
      <w:r w:rsidRPr="0046130A">
        <w:rPr>
          <w:szCs w:val="24"/>
        </w:rPr>
        <w:t>В случае обращения Заявителя в МФЦ заявление и приложенные документы направляются в Отдел в течение рабочего дня с последующим подтверждением на бумажном носителе, передаваемым не реже одного раза в неделю;</w:t>
      </w:r>
    </w:p>
    <w:p w:rsidR="0046130A" w:rsidRDefault="0046130A" w:rsidP="00FC0478">
      <w:pPr>
        <w:jc w:val="both"/>
        <w:rPr>
          <w:szCs w:val="24"/>
        </w:rPr>
      </w:pPr>
      <w:r w:rsidRPr="00925005">
        <w:rPr>
          <w:szCs w:val="24"/>
          <w:highlight w:val="green"/>
        </w:rPr>
        <w:t>5) срок выполнения административной процедуры по регистрации заявления о выдаче градостроительного плана земельного участка и прилагаемых документо</w:t>
      </w:r>
      <w:r w:rsidR="00FC0478" w:rsidRPr="00925005">
        <w:rPr>
          <w:szCs w:val="24"/>
          <w:highlight w:val="green"/>
        </w:rPr>
        <w:t>в составляет один  рабочий день</w:t>
      </w:r>
      <w:r w:rsidR="00FC0478" w:rsidRPr="00925005">
        <w:rPr>
          <w:highlight w:val="green"/>
        </w:rPr>
        <w:t xml:space="preserve"> </w:t>
      </w:r>
      <w:r w:rsidR="00FC0478" w:rsidRPr="00925005">
        <w:rPr>
          <w:szCs w:val="24"/>
          <w:highlight w:val="green"/>
        </w:rPr>
        <w:t>с даты поступления заявления и прилагаемых документов в Отдел.</w:t>
      </w:r>
    </w:p>
    <w:p w:rsidR="00CA28CB" w:rsidRDefault="00CA28CB" w:rsidP="00FC0478">
      <w:pPr>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кого района от  28.01.2022 № 44</w:t>
      </w:r>
      <w:r w:rsidRPr="004D7E6F">
        <w:rPr>
          <w:szCs w:val="24"/>
          <w:highlight w:val="yellow"/>
          <w:lang w:eastAsia="en-US"/>
        </w:rPr>
        <w:t xml:space="preserve"> -п)</w:t>
      </w:r>
    </w:p>
    <w:p w:rsidR="0046130A" w:rsidRPr="0046130A" w:rsidRDefault="0046130A" w:rsidP="00FC0478">
      <w:pPr>
        <w:jc w:val="both"/>
        <w:rPr>
          <w:szCs w:val="24"/>
        </w:rPr>
      </w:pPr>
      <w:r w:rsidRPr="0046130A">
        <w:rPr>
          <w:szCs w:val="24"/>
        </w:rPr>
        <w:t>3.3. Рассмотрение заявления и прилагаемых к нему документов:</w:t>
      </w:r>
    </w:p>
    <w:p w:rsidR="0046130A" w:rsidRPr="0046130A" w:rsidRDefault="0046130A" w:rsidP="00FC0478">
      <w:pPr>
        <w:jc w:val="both"/>
        <w:rPr>
          <w:szCs w:val="24"/>
        </w:rPr>
      </w:pPr>
      <w:r w:rsidRPr="0046130A">
        <w:rPr>
          <w:szCs w:val="24"/>
        </w:rPr>
        <w:t>1) основанием для начала административной процедуры по рассмотрению заявления и прилагаемых к нему документов является поступление зарегистрированного заявления о выдаче градостроительного плана земельного участка в отдел  архитектуры, строительства, ЖКХ, транспорта, ГО и ЧС администрации Дзержинского района ( отдел ведения государственной информационной системы обеспечения градостроительной деятельности);</w:t>
      </w:r>
    </w:p>
    <w:p w:rsidR="0046130A" w:rsidRPr="0046130A" w:rsidRDefault="0046130A" w:rsidP="00FC0478">
      <w:pPr>
        <w:jc w:val="both"/>
        <w:rPr>
          <w:szCs w:val="24"/>
        </w:rPr>
      </w:pPr>
      <w:r w:rsidRPr="0046130A">
        <w:rPr>
          <w:szCs w:val="24"/>
        </w:rPr>
        <w:t>2) ответственным исполнителем за совершение административной процедуры является специалист отдела архитектуры, строительства, ЖКХ, транспорта, ГО и ЧС администрации Дзержинского района (специалист отдела ведения государственной информационной системы обеспечения градостроительной деятельности);</w:t>
      </w:r>
    </w:p>
    <w:p w:rsidR="0046130A" w:rsidRPr="0046130A" w:rsidRDefault="0046130A" w:rsidP="00FC0478">
      <w:pPr>
        <w:jc w:val="both"/>
        <w:rPr>
          <w:szCs w:val="24"/>
        </w:rPr>
      </w:pPr>
      <w:r w:rsidRPr="0046130A">
        <w:rPr>
          <w:szCs w:val="24"/>
        </w:rPr>
        <w:t>3) ответственный исполнитель рассматривает заявление и приложенные к нему документы.</w:t>
      </w:r>
    </w:p>
    <w:p w:rsidR="0046130A" w:rsidRPr="0046130A" w:rsidRDefault="0046130A" w:rsidP="00FC0478">
      <w:pPr>
        <w:jc w:val="both"/>
        <w:rPr>
          <w:szCs w:val="24"/>
        </w:rPr>
      </w:pPr>
      <w:r w:rsidRPr="0046130A">
        <w:rPr>
          <w:szCs w:val="24"/>
        </w:rPr>
        <w:t xml:space="preserve">      В течение одного рабочего дня ответственный специалист проверяет подлинность электронной подписи в электронных документах.</w:t>
      </w:r>
    </w:p>
    <w:p w:rsidR="0046130A" w:rsidRPr="0046130A" w:rsidRDefault="0046130A" w:rsidP="00FC0478">
      <w:pPr>
        <w:jc w:val="both"/>
        <w:rPr>
          <w:szCs w:val="24"/>
        </w:rPr>
      </w:pPr>
      <w:r w:rsidRPr="0046130A">
        <w:rPr>
          <w:szCs w:val="24"/>
        </w:rPr>
        <w:t>В течение трех рабочих дней ответственный специалист формирует и направляет межведомственные запросы:</w:t>
      </w:r>
    </w:p>
    <w:p w:rsidR="0046130A" w:rsidRPr="0046130A" w:rsidRDefault="0046130A" w:rsidP="00FC0478">
      <w:pPr>
        <w:jc w:val="both"/>
        <w:rPr>
          <w:szCs w:val="24"/>
        </w:rPr>
      </w:pPr>
      <w:r w:rsidRPr="0046130A">
        <w:rPr>
          <w:szCs w:val="24"/>
        </w:rPr>
        <w:t>в федеральную налоговую службу – при отсутствии документов, предусмотренных подпунктом 2 пункта 2.8 настоящего Регламента;</w:t>
      </w:r>
    </w:p>
    <w:p w:rsidR="0046130A" w:rsidRPr="0046130A" w:rsidRDefault="0046130A" w:rsidP="00FC0478">
      <w:pPr>
        <w:jc w:val="both"/>
        <w:rPr>
          <w:szCs w:val="24"/>
        </w:rPr>
      </w:pPr>
      <w:r w:rsidRPr="0046130A">
        <w:rPr>
          <w:szCs w:val="24"/>
        </w:rPr>
        <w:t>в органы Росреестра – при отсутствии  документов, предусмотренных подпунктами 4, 5 пункта 2.8 настоящего Регламента;</w:t>
      </w:r>
    </w:p>
    <w:p w:rsidR="0046130A" w:rsidRPr="0046130A" w:rsidRDefault="0046130A" w:rsidP="00FC0478">
      <w:pPr>
        <w:jc w:val="both"/>
        <w:rPr>
          <w:szCs w:val="24"/>
        </w:rPr>
      </w:pPr>
      <w:r w:rsidRPr="0046130A">
        <w:rPr>
          <w:szCs w:val="24"/>
        </w:rPr>
        <w:t>-в отдел муниципального имущества и земельных отношений администрации района – при отсутствии информации об условном номере земельного участка, образуемого в соответствии со схемой расположения земельного участка или земельных участков на кадастровом плане территории, и реквизитов решения об утверждении данной схемы.</w:t>
      </w:r>
    </w:p>
    <w:p w:rsidR="0046130A" w:rsidRPr="0046130A" w:rsidRDefault="0046130A" w:rsidP="00FC0478">
      <w:pPr>
        <w:jc w:val="both"/>
        <w:rPr>
          <w:szCs w:val="24"/>
        </w:rPr>
      </w:pPr>
      <w:r w:rsidRPr="0046130A">
        <w:rPr>
          <w:szCs w:val="24"/>
        </w:rPr>
        <w:t xml:space="preserve">       В организации, осуществляющие эксплуатацию сетей инженерно-технического обеспечения, – при отсутствии документов, предусмотренных подпунктом 7 пункта 2.8 настоящего Регламента;</w:t>
      </w:r>
    </w:p>
    <w:p w:rsidR="0046130A" w:rsidRPr="0046130A" w:rsidRDefault="0046130A" w:rsidP="00FC0478">
      <w:pPr>
        <w:shd w:val="clear" w:color="auto" w:fill="FFFFFF"/>
        <w:spacing w:before="210"/>
        <w:jc w:val="both"/>
        <w:rPr>
          <w:color w:val="000000"/>
          <w:szCs w:val="24"/>
        </w:rPr>
      </w:pPr>
      <w:r w:rsidRPr="0046130A">
        <w:rPr>
          <w:szCs w:val="24"/>
        </w:rPr>
        <w:t xml:space="preserve">      </w:t>
      </w:r>
      <w:r w:rsidRPr="0046130A">
        <w:rPr>
          <w:color w:val="000000"/>
          <w:szCs w:val="24"/>
        </w:rPr>
        <w:t xml:space="preserve"> При подготовке градостроительного плана земельного участка Отдел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w:t>
      </w:r>
      <w:r w:rsidRPr="0046130A">
        <w:rPr>
          <w:color w:val="000000"/>
          <w:szCs w:val="24"/>
          <w:shd w:val="clear" w:color="auto" w:fill="FFFFFF"/>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46130A">
        <w:rPr>
          <w:color w:val="000000"/>
          <w:szCs w:val="24"/>
        </w:rPr>
        <w:t xml:space="preserve"> Указанная информация подлежит </w:t>
      </w:r>
      <w:r w:rsidRPr="0046130A">
        <w:rPr>
          <w:color w:val="000000"/>
          <w:szCs w:val="24"/>
        </w:rPr>
        <w:lastRenderedPageBreak/>
        <w:t>представлению в орган местного самоуправления в течение пяти рабочих дней со дня, следующего за днем получения такого запроса.</w:t>
      </w:r>
    </w:p>
    <w:p w:rsidR="0046130A" w:rsidRPr="0046130A" w:rsidRDefault="0046130A" w:rsidP="00FC0478">
      <w:pPr>
        <w:jc w:val="both"/>
        <w:rPr>
          <w:szCs w:val="24"/>
        </w:rPr>
      </w:pPr>
      <w:r w:rsidRPr="0046130A">
        <w:rPr>
          <w:szCs w:val="24"/>
        </w:rPr>
        <w:t xml:space="preserve">         При отсутствии документов, предусмотренных подпунктами 4, 5, 6, 7 пункта 2.8. настоящего Регламента, ответственный специалист в течение трех дней формирует и направляет межведомственные запросы в органы Росреестра.</w:t>
      </w:r>
    </w:p>
    <w:p w:rsidR="0046130A" w:rsidRPr="0046130A" w:rsidRDefault="0046130A" w:rsidP="00FC0478">
      <w:pPr>
        <w:jc w:val="both"/>
        <w:rPr>
          <w:szCs w:val="24"/>
        </w:rPr>
      </w:pPr>
      <w:r w:rsidRPr="0046130A">
        <w:rPr>
          <w:szCs w:val="24"/>
        </w:rPr>
        <w:t>При наличии оснований для отказа, предусмотренных пунктом 2.11. настоящего Регламента, ответственный специалист осуществляет подготовку проекта письма об отказе в выдаче градостроительного плана земельного участка и передает его на подпись начальника отдела архитектуры, строительства, ЖКХ, транспорта, ГО и ЧС администрации Дзержинского района;.</w:t>
      </w:r>
    </w:p>
    <w:p w:rsidR="0046130A" w:rsidRPr="0046130A" w:rsidRDefault="0046130A" w:rsidP="00FC0478">
      <w:pPr>
        <w:jc w:val="both"/>
        <w:rPr>
          <w:szCs w:val="24"/>
        </w:rPr>
      </w:pPr>
      <w:r w:rsidRPr="0046130A">
        <w:rPr>
          <w:szCs w:val="24"/>
        </w:rPr>
        <w:t>Отказ в форме письменного ответа подписывается начальником отдела , регистрируется в день его подписания и в течение  трех дней  направляется почтой по адресу, указанному в заявлении;</w:t>
      </w:r>
    </w:p>
    <w:p w:rsidR="0046130A" w:rsidRPr="0046130A" w:rsidRDefault="0046130A" w:rsidP="00FC0478">
      <w:pPr>
        <w:jc w:val="both"/>
        <w:rPr>
          <w:szCs w:val="24"/>
        </w:rPr>
      </w:pPr>
      <w:r w:rsidRPr="0046130A">
        <w:rPr>
          <w:szCs w:val="24"/>
        </w:rPr>
        <w:t>В случае обращения Заявителя в МФЦ письменное сообщение  об отказе в предоставлении Услуги передается в МФЦ;</w:t>
      </w:r>
    </w:p>
    <w:p w:rsidR="0046130A" w:rsidRPr="0046130A" w:rsidRDefault="0046130A" w:rsidP="00FC0478">
      <w:pPr>
        <w:jc w:val="both"/>
        <w:rPr>
          <w:szCs w:val="24"/>
        </w:rPr>
      </w:pPr>
      <w:r w:rsidRPr="0046130A">
        <w:rPr>
          <w:szCs w:val="24"/>
        </w:rPr>
        <w:t>В случае если заявление подано в электронной форме и заявитель выбрал способ получения результата в электронной форме, письмо об отказе в предоставлении Услуги направляется в раздел «Личный кабинет» на региональный портал государственных и муниципальных услуг, Сайт;</w:t>
      </w:r>
    </w:p>
    <w:p w:rsidR="0046130A" w:rsidRPr="0046130A" w:rsidRDefault="0046130A" w:rsidP="00FC0478">
      <w:pPr>
        <w:jc w:val="both"/>
        <w:rPr>
          <w:szCs w:val="24"/>
        </w:rPr>
      </w:pPr>
      <w:r w:rsidRPr="0046130A">
        <w:rPr>
          <w:szCs w:val="24"/>
        </w:rPr>
        <w:t>4) результатом административной процедуры является установление соответствия заявления и приложенных к нему документов пункту 2.8. настоящего Регламента либо отказ в предоставлении муниципальной услуги по выдаче градостроительного плана земельного участка;</w:t>
      </w:r>
    </w:p>
    <w:p w:rsidR="0046130A" w:rsidRPr="0046130A" w:rsidRDefault="0046130A" w:rsidP="00FC0478">
      <w:pPr>
        <w:jc w:val="both"/>
        <w:rPr>
          <w:szCs w:val="24"/>
        </w:rPr>
      </w:pPr>
      <w:r w:rsidRPr="0046130A">
        <w:rPr>
          <w:szCs w:val="24"/>
        </w:rPr>
        <w:t>5) срок осуществления административной процедуры составляет семь рабочих дней  со дня поступления заявления в отдел архитектуры, строительства, ЖКХ, транспорта, ГО и ЧС администрации Дзержинского района (отдел ведения государственной информационной системы обеспечения градостроительной деятельности) специалисту.</w:t>
      </w:r>
    </w:p>
    <w:p w:rsidR="0046130A" w:rsidRPr="0046130A" w:rsidRDefault="0046130A" w:rsidP="00FC0478">
      <w:pPr>
        <w:jc w:val="both"/>
        <w:rPr>
          <w:szCs w:val="24"/>
        </w:rPr>
      </w:pPr>
      <w:r w:rsidRPr="0046130A">
        <w:rPr>
          <w:szCs w:val="24"/>
        </w:rPr>
        <w:t>3.4. Подготовка проекта чертежа и текстовой части градостроительного плана земельного участка:</w:t>
      </w:r>
    </w:p>
    <w:p w:rsidR="0046130A" w:rsidRPr="0046130A" w:rsidRDefault="0046130A" w:rsidP="00FC0478">
      <w:pPr>
        <w:jc w:val="both"/>
        <w:rPr>
          <w:szCs w:val="24"/>
        </w:rPr>
      </w:pPr>
      <w:r w:rsidRPr="0046130A">
        <w:rPr>
          <w:szCs w:val="24"/>
        </w:rPr>
        <w:t>1)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наличие документов, предусмотренных пунктом 2.8. настоящего Регламента;</w:t>
      </w:r>
    </w:p>
    <w:p w:rsidR="0046130A" w:rsidRPr="0046130A" w:rsidRDefault="0046130A" w:rsidP="00FC0478">
      <w:pPr>
        <w:jc w:val="both"/>
        <w:rPr>
          <w:szCs w:val="24"/>
        </w:rPr>
      </w:pPr>
      <w:r w:rsidRPr="0046130A">
        <w:rPr>
          <w:szCs w:val="24"/>
        </w:rPr>
        <w:t xml:space="preserve">2) ответственным исполнителем за совершение административной процедуры является специалист отдела архитектуры, строительства, ЖКХ, транспорта, ГО и ЧС администрации Дзержинского района (специалист отдела  ведения ГИСОГД) ; </w:t>
      </w:r>
    </w:p>
    <w:p w:rsidR="0046130A" w:rsidRPr="0046130A" w:rsidRDefault="0046130A" w:rsidP="00FC0478">
      <w:pPr>
        <w:jc w:val="both"/>
        <w:rPr>
          <w:szCs w:val="24"/>
        </w:rPr>
      </w:pPr>
      <w:r w:rsidRPr="0046130A">
        <w:rPr>
          <w:szCs w:val="24"/>
        </w:rPr>
        <w:t>3) ответственный специалист осуществляет градостроительный анализ земельного участка и прилегающей территории, подготовку проекта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
    <w:p w:rsidR="0046130A" w:rsidRPr="0046130A" w:rsidRDefault="0046130A" w:rsidP="00FC0478">
      <w:pPr>
        <w:ind w:firstLine="709"/>
        <w:jc w:val="both"/>
        <w:rPr>
          <w:szCs w:val="24"/>
        </w:rPr>
      </w:pPr>
      <w:r w:rsidRPr="0046130A">
        <w:rPr>
          <w:rFonts w:eastAsia="Calibri"/>
          <w:color w:val="000000"/>
          <w:szCs w:val="24"/>
        </w:rPr>
        <w:t xml:space="preserve">В случае обращения Заявителя за получением градостроительного плана на земельный участок, на который ранее выдавался в установленном порядке градостроительный план, специалист отдела ведения </w:t>
      </w:r>
      <w:r w:rsidRPr="0046130A">
        <w:rPr>
          <w:szCs w:val="24"/>
        </w:rPr>
        <w:t>государственной</w:t>
      </w:r>
      <w:r w:rsidRPr="0046130A">
        <w:rPr>
          <w:rFonts w:eastAsia="Calibri"/>
          <w:color w:val="000000"/>
          <w:szCs w:val="24"/>
        </w:rPr>
        <w:t xml:space="preserve"> информационной системы обеспечения градостроительной деятельности готовит и согласовывает проект распоряжения об отмене распорядительного акта об утверждении указанного градостроительного плана;</w:t>
      </w:r>
    </w:p>
    <w:p w:rsidR="0046130A" w:rsidRPr="0046130A" w:rsidRDefault="0046130A" w:rsidP="00FC0478">
      <w:pPr>
        <w:jc w:val="both"/>
        <w:rPr>
          <w:szCs w:val="24"/>
        </w:rPr>
      </w:pPr>
    </w:p>
    <w:p w:rsidR="0046130A" w:rsidRPr="0046130A" w:rsidRDefault="0046130A" w:rsidP="00FC0478">
      <w:pPr>
        <w:jc w:val="both"/>
        <w:rPr>
          <w:szCs w:val="24"/>
        </w:rPr>
      </w:pPr>
      <w:r w:rsidRPr="0046130A">
        <w:rPr>
          <w:szCs w:val="24"/>
        </w:rPr>
        <w:t>4) при отсутствии информации о технических условиях подключения объекта капитального строительства к сетям инженерно-технического обеспечения ответственный специалист в течение двух рабочих дней  подготавливает и направляет необходимые запросы в ресурсоснабжающие организации.</w:t>
      </w:r>
    </w:p>
    <w:p w:rsidR="0046130A" w:rsidRPr="0046130A" w:rsidRDefault="0046130A" w:rsidP="00FC0478">
      <w:pPr>
        <w:widowControl w:val="0"/>
        <w:ind w:firstLine="709"/>
        <w:jc w:val="both"/>
        <w:rPr>
          <w:szCs w:val="24"/>
        </w:rPr>
      </w:pPr>
      <w:r w:rsidRPr="0046130A">
        <w:rPr>
          <w:szCs w:val="24"/>
        </w:rPr>
        <w:t xml:space="preserve">В случае непоступления из ресурсоснабжающих организаций в течение пяти </w:t>
      </w:r>
      <w:r w:rsidRPr="0046130A">
        <w:rPr>
          <w:szCs w:val="24"/>
        </w:rPr>
        <w:lastRenderedPageBreak/>
        <w:t>рабочих дней сведений о технических условиях подключения объекта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rsidR="0046130A" w:rsidRDefault="0046130A" w:rsidP="00FC0478">
      <w:pPr>
        <w:jc w:val="both"/>
        <w:rPr>
          <w:szCs w:val="24"/>
        </w:rPr>
      </w:pPr>
      <w:r w:rsidRPr="00767E80">
        <w:rPr>
          <w:szCs w:val="24"/>
          <w:highlight w:val="green"/>
        </w:rPr>
        <w:t>5) срок осуществления административной процедуры</w:t>
      </w:r>
      <w:r w:rsidR="00767E80" w:rsidRPr="00767E80">
        <w:rPr>
          <w:szCs w:val="24"/>
          <w:highlight w:val="green"/>
        </w:rPr>
        <w:t xml:space="preserve"> составляет четыре рабочих дня  с даты  рассмотрения заявления и прилагаемых к нему документов</w:t>
      </w:r>
    </w:p>
    <w:p w:rsidR="00CA28CB" w:rsidRDefault="00CA28CB" w:rsidP="00FC0478">
      <w:pPr>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кого района от  28.01.2022 № 44</w:t>
      </w:r>
      <w:r w:rsidRPr="004D7E6F">
        <w:rPr>
          <w:szCs w:val="24"/>
          <w:highlight w:val="yellow"/>
          <w:lang w:eastAsia="en-US"/>
        </w:rPr>
        <w:t xml:space="preserve"> -п)</w:t>
      </w:r>
    </w:p>
    <w:p w:rsidR="0046130A" w:rsidRPr="0046130A" w:rsidRDefault="0046130A" w:rsidP="00FC0478">
      <w:pPr>
        <w:jc w:val="both"/>
        <w:rPr>
          <w:szCs w:val="24"/>
        </w:rPr>
      </w:pPr>
      <w:r w:rsidRPr="0046130A">
        <w:rPr>
          <w:szCs w:val="24"/>
        </w:rPr>
        <w:t>6) результатом административной процедуры является подготовка проекта градостроительного плана земельного участка.</w:t>
      </w:r>
    </w:p>
    <w:p w:rsidR="0046130A" w:rsidRPr="0046130A" w:rsidRDefault="0046130A" w:rsidP="00FC0478">
      <w:pPr>
        <w:jc w:val="both"/>
        <w:rPr>
          <w:szCs w:val="24"/>
        </w:rPr>
      </w:pPr>
      <w:r w:rsidRPr="0046130A">
        <w:rPr>
          <w:szCs w:val="24"/>
        </w:rPr>
        <w:t xml:space="preserve">3.5.  Утратил силу </w:t>
      </w:r>
    </w:p>
    <w:p w:rsidR="0046130A" w:rsidRPr="0046130A" w:rsidRDefault="0046130A" w:rsidP="00FC0478">
      <w:pPr>
        <w:jc w:val="both"/>
        <w:rPr>
          <w:szCs w:val="24"/>
        </w:rPr>
      </w:pPr>
      <w:r w:rsidRPr="0046130A">
        <w:rPr>
          <w:szCs w:val="24"/>
        </w:rPr>
        <w:t>3.6. Присвоение номера градостроительному плану земельного участка:</w:t>
      </w:r>
    </w:p>
    <w:p w:rsidR="0046130A" w:rsidRPr="0046130A" w:rsidRDefault="0046130A" w:rsidP="00FC0478">
      <w:pPr>
        <w:jc w:val="both"/>
        <w:rPr>
          <w:szCs w:val="24"/>
        </w:rPr>
      </w:pPr>
      <w:r w:rsidRPr="0046130A">
        <w:rPr>
          <w:szCs w:val="24"/>
        </w:rPr>
        <w:t xml:space="preserve">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D0032" w:rsidRPr="005C0C9A" w:rsidRDefault="0046130A" w:rsidP="00FC0478">
      <w:pPr>
        <w:jc w:val="both"/>
        <w:rPr>
          <w:szCs w:val="24"/>
        </w:rPr>
      </w:pPr>
      <w:r w:rsidRPr="005C0C9A">
        <w:rPr>
          <w:szCs w:val="24"/>
          <w:highlight w:val="green"/>
        </w:rPr>
        <w:t xml:space="preserve">1) основанием для начала действия по присвоению номера градостроительного плана земельного участка является </w:t>
      </w:r>
      <w:r w:rsidR="008D0032" w:rsidRPr="005C0C9A">
        <w:rPr>
          <w:szCs w:val="24"/>
          <w:highlight w:val="green"/>
        </w:rPr>
        <w:t>заверени</w:t>
      </w:r>
      <w:r w:rsidR="005C0C9A" w:rsidRPr="005C0C9A">
        <w:rPr>
          <w:szCs w:val="24"/>
          <w:highlight w:val="green"/>
        </w:rPr>
        <w:t>е</w:t>
      </w:r>
      <w:r w:rsidR="008D0032" w:rsidRPr="005C0C9A">
        <w:rPr>
          <w:szCs w:val="24"/>
          <w:highlight w:val="green"/>
        </w:rPr>
        <w:t xml:space="preserve"> градостроительного плана земельного участка подписью уполномоченного лица.</w:t>
      </w:r>
    </w:p>
    <w:p w:rsidR="005C0C9A" w:rsidRDefault="00CA28CB" w:rsidP="00FC0478">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(в ред. постановления администрации Дзержинс</w:t>
      </w:r>
      <w:r>
        <w:rPr>
          <w:szCs w:val="24"/>
          <w:highlight w:val="yellow"/>
          <w:lang w:eastAsia="en-US"/>
        </w:rPr>
        <w:t>кого района от  28.01.2022 № 44</w:t>
      </w:r>
      <w:r w:rsidRPr="004D7E6F">
        <w:rPr>
          <w:szCs w:val="24"/>
          <w:highlight w:val="yellow"/>
          <w:lang w:eastAsia="en-US"/>
        </w:rPr>
        <w:t xml:space="preserve"> -п)</w:t>
      </w:r>
    </w:p>
    <w:p w:rsidR="0046130A" w:rsidRPr="0046130A" w:rsidRDefault="0046130A" w:rsidP="00FC0478">
      <w:pPr>
        <w:jc w:val="both"/>
        <w:rPr>
          <w:szCs w:val="24"/>
        </w:rPr>
      </w:pPr>
      <w:r w:rsidRPr="0046130A">
        <w:rPr>
          <w:szCs w:val="24"/>
        </w:rPr>
        <w:t>2) ответственным исполнителем за совершение действия по присвоению номера градостроительному плану земельного участка является специалист отдела;</w:t>
      </w:r>
    </w:p>
    <w:p w:rsidR="0046130A" w:rsidRPr="0046130A" w:rsidRDefault="0046130A" w:rsidP="00FC0478">
      <w:pPr>
        <w:jc w:val="both"/>
        <w:rPr>
          <w:szCs w:val="24"/>
        </w:rPr>
      </w:pPr>
      <w:r w:rsidRPr="0046130A">
        <w:rPr>
          <w:szCs w:val="24"/>
        </w:rPr>
        <w:t>3) присвоение номера градостроительному плану земельного участка осуществляется  специалистом Отдела в течение одного рабочего дня;</w:t>
      </w:r>
    </w:p>
    <w:p w:rsidR="0046130A" w:rsidRPr="0046130A" w:rsidRDefault="0046130A" w:rsidP="00FC0478">
      <w:pPr>
        <w:jc w:val="both"/>
        <w:rPr>
          <w:szCs w:val="24"/>
        </w:rPr>
      </w:pPr>
      <w:r w:rsidRPr="0046130A">
        <w:rPr>
          <w:szCs w:val="24"/>
        </w:rPr>
        <w:t>4) результатом административной процедуры является присвоение градостроительному плану номера;</w:t>
      </w:r>
    </w:p>
    <w:p w:rsidR="0046130A" w:rsidRDefault="0046130A" w:rsidP="00FC0478">
      <w:pPr>
        <w:jc w:val="both"/>
        <w:rPr>
          <w:szCs w:val="24"/>
        </w:rPr>
      </w:pPr>
      <w:r w:rsidRPr="00F42755">
        <w:rPr>
          <w:szCs w:val="24"/>
          <w:highlight w:val="green"/>
        </w:rPr>
        <w:t>5) срок осуществления административной процедур</w:t>
      </w:r>
      <w:r w:rsidR="00F42755" w:rsidRPr="00F42755">
        <w:rPr>
          <w:szCs w:val="24"/>
          <w:highlight w:val="green"/>
        </w:rPr>
        <w:t>ы составляет  один рабочий день с  даты подготовки проекта чертежа и текстовой части градостроительного плана земельного участка.</w:t>
      </w:r>
    </w:p>
    <w:p w:rsidR="00CA28CB" w:rsidRDefault="00CA28CB" w:rsidP="00FC0478">
      <w:pPr>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кого района от  28.01.2022 № 44</w:t>
      </w:r>
      <w:r w:rsidRPr="004D7E6F">
        <w:rPr>
          <w:szCs w:val="24"/>
          <w:highlight w:val="yellow"/>
          <w:lang w:eastAsia="en-US"/>
        </w:rPr>
        <w:t xml:space="preserve"> -п)</w:t>
      </w:r>
    </w:p>
    <w:p w:rsidR="0046130A" w:rsidRPr="0046130A" w:rsidRDefault="0046130A" w:rsidP="00FC0478">
      <w:pPr>
        <w:jc w:val="both"/>
        <w:rPr>
          <w:szCs w:val="24"/>
        </w:rPr>
      </w:pPr>
      <w:r w:rsidRPr="0046130A">
        <w:rPr>
          <w:szCs w:val="24"/>
        </w:rPr>
        <w:t>3.7. Выдача результата предоставления Услуги:</w:t>
      </w:r>
    </w:p>
    <w:p w:rsidR="0046130A" w:rsidRPr="0046130A" w:rsidRDefault="0046130A" w:rsidP="00FC0478">
      <w:pPr>
        <w:jc w:val="both"/>
        <w:rPr>
          <w:szCs w:val="24"/>
        </w:rPr>
      </w:pPr>
      <w:r w:rsidRPr="0046130A">
        <w:rPr>
          <w:szCs w:val="24"/>
        </w:rPr>
        <w:t>1) 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 ;</w:t>
      </w:r>
    </w:p>
    <w:p w:rsidR="0046130A" w:rsidRPr="0046130A" w:rsidRDefault="0046130A" w:rsidP="00FC0478">
      <w:pPr>
        <w:jc w:val="both"/>
        <w:rPr>
          <w:szCs w:val="24"/>
        </w:rPr>
      </w:pPr>
      <w:r w:rsidRPr="0046130A">
        <w:rPr>
          <w:szCs w:val="24"/>
        </w:rPr>
        <w:t>2) ответственными исполнителями за совершение административной процедуры по выдаче градостроительного плана земельного участка являются специалист отдела по приему и выдаче документов по вопросам градостроительства;</w:t>
      </w:r>
    </w:p>
    <w:p w:rsidR="0046130A" w:rsidRPr="0046130A" w:rsidRDefault="0046130A" w:rsidP="00FC0478">
      <w:pPr>
        <w:jc w:val="both"/>
        <w:rPr>
          <w:szCs w:val="24"/>
        </w:rPr>
      </w:pPr>
      <w:r w:rsidRPr="0046130A">
        <w:rPr>
          <w:szCs w:val="24"/>
        </w:rPr>
        <w:t xml:space="preserve">       В случае обращения Заявителя в МФЦ ответственный исполнитель передает в МФЦ градостроительный план земельного участка для выдачи его заявителю;</w:t>
      </w:r>
    </w:p>
    <w:p w:rsidR="0046130A" w:rsidRPr="0046130A" w:rsidRDefault="0046130A" w:rsidP="00FC0478">
      <w:pPr>
        <w:jc w:val="both"/>
        <w:rPr>
          <w:szCs w:val="24"/>
        </w:rPr>
      </w:pPr>
      <w:r w:rsidRPr="0046130A">
        <w:rPr>
          <w:szCs w:val="24"/>
        </w:rPr>
        <w:t>3) ответственный исполнитель осуществляет выдачу результата предоставления Услуги способом, указанным в заявлении.</w:t>
      </w:r>
    </w:p>
    <w:p w:rsidR="0046130A" w:rsidRPr="0046130A" w:rsidRDefault="0046130A" w:rsidP="00FC0478">
      <w:pPr>
        <w:jc w:val="both"/>
        <w:rPr>
          <w:szCs w:val="24"/>
        </w:rPr>
      </w:pPr>
      <w:r w:rsidRPr="0046130A">
        <w:rPr>
          <w:szCs w:val="24"/>
        </w:rPr>
        <w:t>В случае если заявление подано в электронной форме через региональный портал государственных и муниципальных услуг Красноярского края, Сайт и заявитель выбрал способ получения результата в электронной форме – в раздел «Личный кабинет» на региональный портал государственных и муниципальных услуг, Сайт;</w:t>
      </w:r>
    </w:p>
    <w:p w:rsidR="0046130A" w:rsidRPr="0046130A" w:rsidRDefault="0046130A" w:rsidP="00FC0478">
      <w:pPr>
        <w:jc w:val="both"/>
        <w:rPr>
          <w:szCs w:val="24"/>
        </w:rPr>
      </w:pPr>
      <w:r w:rsidRPr="0046130A">
        <w:rPr>
          <w:szCs w:val="24"/>
        </w:rPr>
        <w:t>4) выдача Заявителю результата предоставления Услуги посредством почтовой связи не предусмотрена;</w:t>
      </w:r>
    </w:p>
    <w:p w:rsidR="0046130A" w:rsidRPr="0046130A" w:rsidRDefault="0046130A" w:rsidP="00FC0478">
      <w:pPr>
        <w:jc w:val="both"/>
        <w:rPr>
          <w:szCs w:val="24"/>
        </w:rPr>
      </w:pPr>
      <w:r w:rsidRPr="0046130A">
        <w:rPr>
          <w:szCs w:val="24"/>
        </w:rPr>
        <w:t>5.) результатом административной процедуры является выдача Заявителю градостроительного плана земельного участка ;</w:t>
      </w:r>
    </w:p>
    <w:p w:rsidR="0046130A" w:rsidRDefault="0046130A" w:rsidP="00FC0478">
      <w:pPr>
        <w:jc w:val="both"/>
        <w:rPr>
          <w:szCs w:val="24"/>
        </w:rPr>
      </w:pPr>
      <w:r w:rsidRPr="00F42755">
        <w:rPr>
          <w:szCs w:val="24"/>
          <w:highlight w:val="green"/>
        </w:rPr>
        <w:t>6.) срок осуществления административной процедуры составляет  один  рабочий день</w:t>
      </w:r>
      <w:r w:rsidR="00F42755" w:rsidRPr="00F42755">
        <w:rPr>
          <w:szCs w:val="24"/>
          <w:highlight w:val="green"/>
        </w:rPr>
        <w:t xml:space="preserve"> с даты  присвоения номера градостроительному плану земельного участка.</w:t>
      </w:r>
    </w:p>
    <w:p w:rsidR="00F42755" w:rsidRDefault="00CA28CB" w:rsidP="00FC0478">
      <w:pPr>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кого района от  28.01.2022 № 44</w:t>
      </w:r>
      <w:r w:rsidRPr="004D7E6F">
        <w:rPr>
          <w:szCs w:val="24"/>
          <w:highlight w:val="yellow"/>
          <w:lang w:eastAsia="en-US"/>
        </w:rPr>
        <w:t xml:space="preserve"> -п)</w:t>
      </w:r>
    </w:p>
    <w:p w:rsidR="00CA28CB" w:rsidRPr="0046130A" w:rsidRDefault="00CA28CB" w:rsidP="00FC0478">
      <w:pPr>
        <w:jc w:val="both"/>
        <w:rPr>
          <w:szCs w:val="24"/>
        </w:rPr>
      </w:pPr>
      <w:bookmarkStart w:id="0" w:name="_GoBack"/>
      <w:bookmarkEnd w:id="0"/>
    </w:p>
    <w:p w:rsidR="0046130A" w:rsidRPr="0046130A" w:rsidRDefault="0046130A" w:rsidP="00FC0478">
      <w:pPr>
        <w:jc w:val="both"/>
        <w:rPr>
          <w:b/>
          <w:szCs w:val="24"/>
        </w:rPr>
      </w:pPr>
      <w:r w:rsidRPr="0046130A">
        <w:rPr>
          <w:b/>
          <w:szCs w:val="24"/>
        </w:rPr>
        <w:t>4. ФОРМЫ КОНТРОЛЯ ЗА ИСПОЛНЕНИЕМ РЕГЛАМЕНТА</w:t>
      </w:r>
    </w:p>
    <w:p w:rsidR="0046130A" w:rsidRPr="0046130A" w:rsidRDefault="0046130A" w:rsidP="00FC0478">
      <w:pPr>
        <w:jc w:val="both"/>
        <w:rPr>
          <w:szCs w:val="24"/>
        </w:rPr>
      </w:pPr>
      <w:r w:rsidRPr="0046130A">
        <w:rPr>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46130A" w:rsidRPr="0046130A" w:rsidRDefault="0046130A" w:rsidP="00FC0478">
      <w:pPr>
        <w:jc w:val="both"/>
        <w:rPr>
          <w:szCs w:val="24"/>
        </w:rPr>
      </w:pPr>
      <w:r w:rsidRPr="0046130A">
        <w:rPr>
          <w:szCs w:val="24"/>
        </w:rPr>
        <w:t>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органа, предоставляющего Услугу, проверок соблюдения и исполнения ответственными должностными лицами, осуществляющими предоставление Услуг, положений настоящего Административного регламента, иных нормативных правовых актов, регулирующих предоставление Услуги.</w:t>
      </w:r>
    </w:p>
    <w:p w:rsidR="0046130A" w:rsidRPr="0046130A" w:rsidRDefault="0046130A" w:rsidP="00FC0478">
      <w:pPr>
        <w:jc w:val="both"/>
        <w:rPr>
          <w:szCs w:val="24"/>
        </w:rPr>
      </w:pPr>
      <w:r w:rsidRPr="0046130A">
        <w:rPr>
          <w:szCs w:val="24"/>
        </w:rPr>
        <w:t>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46130A" w:rsidRPr="0046130A" w:rsidRDefault="0046130A" w:rsidP="00FC0478">
      <w:pPr>
        <w:jc w:val="both"/>
        <w:rPr>
          <w:szCs w:val="24"/>
        </w:rPr>
      </w:pPr>
      <w:r w:rsidRPr="0046130A">
        <w:rPr>
          <w:szCs w:val="24"/>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46130A" w:rsidRPr="0046130A" w:rsidRDefault="0046130A" w:rsidP="00FC0478">
      <w:pPr>
        <w:jc w:val="both"/>
        <w:rPr>
          <w:szCs w:val="24"/>
        </w:rPr>
      </w:pPr>
      <w:r w:rsidRPr="0046130A">
        <w:rPr>
          <w:szCs w:val="24"/>
        </w:rPr>
        <w:t>4.2.1. Орган, предоставляющий Услугу, организует и осуществляет контроль за полнотой и качеством предоставления Услуги, который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органа, предоставляющего Услугу.</w:t>
      </w:r>
    </w:p>
    <w:p w:rsidR="0046130A" w:rsidRPr="0046130A" w:rsidRDefault="0046130A" w:rsidP="00FC0478">
      <w:pPr>
        <w:jc w:val="both"/>
        <w:rPr>
          <w:szCs w:val="24"/>
        </w:rPr>
      </w:pPr>
      <w:r w:rsidRPr="0046130A">
        <w:rPr>
          <w:szCs w:val="24"/>
        </w:rPr>
        <w:t>4.2.2.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Внеплановые проверки проводятся по решению (на основании поручения) Главы Дзержинского района по жалобам заявителей на действия (бездействие) должностных лиц органа, предоставляющего Услугу. Плановые проверки проводятся не чаще чем один раз в два года заместителем Главы Дзержинского района, курирующим соответствующее направление деятельности администрации района.</w:t>
      </w:r>
    </w:p>
    <w:p w:rsidR="0046130A" w:rsidRPr="0046130A" w:rsidRDefault="0046130A" w:rsidP="00FC0478">
      <w:pPr>
        <w:jc w:val="both"/>
        <w:rPr>
          <w:szCs w:val="24"/>
        </w:rPr>
      </w:pPr>
      <w:r w:rsidRPr="0046130A">
        <w:rPr>
          <w:szCs w:val="24"/>
        </w:rPr>
        <w:t>Проведение проверок включает в себя:</w:t>
      </w:r>
    </w:p>
    <w:p w:rsidR="0046130A" w:rsidRPr="0046130A" w:rsidRDefault="0046130A" w:rsidP="00FC0478">
      <w:pPr>
        <w:jc w:val="both"/>
        <w:rPr>
          <w:szCs w:val="24"/>
        </w:rPr>
      </w:pPr>
      <w:r w:rsidRPr="0046130A">
        <w:rPr>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46130A" w:rsidRPr="0046130A" w:rsidRDefault="0046130A" w:rsidP="00FC0478">
      <w:pPr>
        <w:jc w:val="both"/>
        <w:rPr>
          <w:szCs w:val="24"/>
        </w:rPr>
      </w:pPr>
      <w:r w:rsidRPr="0046130A">
        <w:rPr>
          <w:szCs w:val="24"/>
        </w:rPr>
        <w:t>2) рассмотрение, принятие решений, а также (в ходе внеплановой проверки) подготовку ответов на обращения заявителей;</w:t>
      </w:r>
    </w:p>
    <w:p w:rsidR="0046130A" w:rsidRPr="0046130A" w:rsidRDefault="0046130A" w:rsidP="00FC0478">
      <w:pPr>
        <w:jc w:val="both"/>
        <w:rPr>
          <w:szCs w:val="24"/>
        </w:rPr>
      </w:pPr>
      <w:r w:rsidRPr="0046130A">
        <w:rPr>
          <w:szCs w:val="24"/>
        </w:rPr>
        <w:t>3) выявление виновных должностных лиц и привлечение их к ответственности в соответствии с законодательством Российской Федерации.</w:t>
      </w:r>
    </w:p>
    <w:p w:rsidR="0046130A" w:rsidRPr="0046130A" w:rsidRDefault="0046130A" w:rsidP="00FC0478">
      <w:pPr>
        <w:jc w:val="both"/>
        <w:rPr>
          <w:szCs w:val="24"/>
        </w:rPr>
      </w:pPr>
      <w:r w:rsidRPr="0046130A">
        <w:rPr>
          <w:szCs w:val="24"/>
        </w:rPr>
        <w:t>4.2.3. 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регламента  и (или) должностных обязанностей, ссылку на документы, отражающие данные обстоятельства, выводы.</w:t>
      </w:r>
    </w:p>
    <w:p w:rsidR="0046130A" w:rsidRPr="0046130A" w:rsidRDefault="0046130A" w:rsidP="00FC0478">
      <w:pPr>
        <w:jc w:val="both"/>
        <w:rPr>
          <w:szCs w:val="24"/>
        </w:rPr>
      </w:pPr>
      <w:r w:rsidRPr="0046130A">
        <w:rPr>
          <w:szCs w:val="24"/>
        </w:rPr>
        <w:t>Срок проведения проверки - не более пятнадцати рабочих дней.</w:t>
      </w:r>
    </w:p>
    <w:p w:rsidR="0046130A" w:rsidRPr="0046130A" w:rsidRDefault="0046130A" w:rsidP="00FC0478">
      <w:pPr>
        <w:jc w:val="both"/>
        <w:rPr>
          <w:szCs w:val="24"/>
        </w:rPr>
      </w:pPr>
      <w:r w:rsidRPr="0046130A">
        <w:rPr>
          <w:szCs w:val="24"/>
        </w:rPr>
        <w:t>Срок оформления акта проверки - 3 рабочих дня со дня завершения проверки.</w:t>
      </w:r>
    </w:p>
    <w:p w:rsidR="0046130A" w:rsidRPr="0046130A" w:rsidRDefault="0046130A" w:rsidP="00FC0478">
      <w:pPr>
        <w:jc w:val="both"/>
        <w:rPr>
          <w:szCs w:val="24"/>
        </w:rPr>
      </w:pPr>
      <w:r w:rsidRPr="0046130A">
        <w:rPr>
          <w:szCs w:val="24"/>
        </w:rPr>
        <w:t>Акт проверки подписывается должностными лицами, проводившими проверку, и утверждается Главой Дзержинского района.</w:t>
      </w:r>
    </w:p>
    <w:p w:rsidR="0046130A" w:rsidRPr="0046130A" w:rsidRDefault="0046130A" w:rsidP="00FC0478">
      <w:pPr>
        <w:jc w:val="both"/>
        <w:rPr>
          <w:szCs w:val="24"/>
        </w:rPr>
      </w:pPr>
      <w:r w:rsidRPr="0046130A">
        <w:rPr>
          <w:szCs w:val="24"/>
        </w:rPr>
        <w:lastRenderedPageBreak/>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6130A" w:rsidRPr="0046130A" w:rsidRDefault="0046130A" w:rsidP="00FC0478">
      <w:pPr>
        <w:jc w:val="both"/>
        <w:rPr>
          <w:szCs w:val="24"/>
        </w:rPr>
      </w:pPr>
      <w:r w:rsidRPr="0046130A">
        <w:rPr>
          <w:szCs w:val="24"/>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46130A" w:rsidRPr="0046130A" w:rsidRDefault="0046130A" w:rsidP="00FC0478">
      <w:pPr>
        <w:jc w:val="both"/>
        <w:rPr>
          <w:szCs w:val="24"/>
        </w:rPr>
      </w:pPr>
      <w:r w:rsidRPr="0046130A">
        <w:rPr>
          <w:szCs w:val="24"/>
        </w:rPr>
        <w:t>Персональная ответственность должностных лиц органа, предоставляющего Услугу, закрепляется в их должностных инструкциях в соответствии с требованиями законодательства Российской Федерации.</w:t>
      </w:r>
    </w:p>
    <w:p w:rsidR="0046130A" w:rsidRPr="0046130A" w:rsidRDefault="0046130A" w:rsidP="00FC0478">
      <w:pPr>
        <w:jc w:val="both"/>
        <w:rPr>
          <w:szCs w:val="24"/>
        </w:rPr>
      </w:pPr>
      <w:r w:rsidRPr="0046130A">
        <w:rPr>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6130A" w:rsidRPr="0046130A" w:rsidRDefault="0046130A" w:rsidP="00FC0478">
      <w:pPr>
        <w:jc w:val="both"/>
        <w:rPr>
          <w:szCs w:val="24"/>
        </w:rPr>
      </w:pPr>
      <w:r w:rsidRPr="0046130A">
        <w:rPr>
          <w:szCs w:val="24"/>
        </w:rPr>
        <w:t>4.4. Требования к порядку и формам контроля за предоставлением Услуги, в том числе со стороны граждан, их объединений и организаций</w:t>
      </w:r>
    </w:p>
    <w:p w:rsidR="0046130A" w:rsidRPr="0046130A" w:rsidRDefault="0046130A" w:rsidP="00FC0478">
      <w:pPr>
        <w:jc w:val="both"/>
        <w:rPr>
          <w:szCs w:val="24"/>
        </w:rPr>
      </w:pPr>
      <w:r w:rsidRPr="0046130A">
        <w:rPr>
          <w:szCs w:val="24"/>
        </w:rPr>
        <w:t>Контроль за предоставлением Услуги, в том числе со стороны граждан, их объединений и организаций, осуществляется посредством:</w:t>
      </w:r>
    </w:p>
    <w:p w:rsidR="0046130A" w:rsidRPr="0046130A" w:rsidRDefault="0046130A" w:rsidP="00FC0478">
      <w:pPr>
        <w:jc w:val="both"/>
        <w:rPr>
          <w:szCs w:val="24"/>
        </w:rPr>
      </w:pPr>
      <w:r w:rsidRPr="0046130A">
        <w:rPr>
          <w:szCs w:val="24"/>
        </w:rPr>
        <w:t>- открытости деятельности органа, предоставляющего Услугу, при предоставлении Услуги;</w:t>
      </w:r>
    </w:p>
    <w:p w:rsidR="0046130A" w:rsidRPr="0046130A" w:rsidRDefault="0046130A" w:rsidP="00FC0478">
      <w:pPr>
        <w:jc w:val="both"/>
        <w:rPr>
          <w:szCs w:val="24"/>
        </w:rPr>
      </w:pPr>
      <w:r w:rsidRPr="0046130A">
        <w:rPr>
          <w:szCs w:val="24"/>
        </w:rPr>
        <w:t>- получения полной, актуальной и достоверной информации о порядке предоставления Услуги;</w:t>
      </w:r>
    </w:p>
    <w:p w:rsidR="0046130A" w:rsidRPr="0046130A" w:rsidRDefault="0046130A" w:rsidP="00FC0478">
      <w:pPr>
        <w:jc w:val="both"/>
        <w:rPr>
          <w:szCs w:val="24"/>
        </w:rPr>
      </w:pPr>
      <w:r w:rsidRPr="0046130A">
        <w:rPr>
          <w:szCs w:val="24"/>
        </w:rPr>
        <w:t>- возможности досудебного рассмотрения обращений (жалоб) в процессе получения Услуги;</w:t>
      </w:r>
    </w:p>
    <w:p w:rsidR="0046130A" w:rsidRPr="0046130A" w:rsidRDefault="0046130A" w:rsidP="00FC0478">
      <w:pPr>
        <w:jc w:val="both"/>
        <w:rPr>
          <w:szCs w:val="24"/>
        </w:rPr>
      </w:pPr>
      <w:r w:rsidRPr="0046130A">
        <w:rPr>
          <w:szCs w:val="24"/>
        </w:rPr>
        <w:t>-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46130A" w:rsidRPr="0046130A" w:rsidRDefault="0046130A" w:rsidP="00FC0478">
      <w:pPr>
        <w:jc w:val="both"/>
        <w:rPr>
          <w:szCs w:val="24"/>
        </w:rPr>
      </w:pPr>
      <w:r w:rsidRPr="0046130A">
        <w:rPr>
          <w:szCs w:val="24"/>
        </w:rPr>
        <w:t xml:space="preserve">Граждане, их объединения и организации вправе направлять замечания и предложения по улучшению качества предоставления Услуг. </w:t>
      </w:r>
    </w:p>
    <w:p w:rsidR="0046130A" w:rsidRPr="0046130A" w:rsidRDefault="0046130A" w:rsidP="00FC0478">
      <w:pPr>
        <w:jc w:val="both"/>
        <w:rPr>
          <w:szCs w:val="24"/>
        </w:rPr>
      </w:pPr>
    </w:p>
    <w:p w:rsidR="0046130A" w:rsidRPr="0046130A" w:rsidRDefault="0046130A" w:rsidP="00FC0478">
      <w:pPr>
        <w:widowControl w:val="0"/>
        <w:spacing w:line="242" w:lineRule="auto"/>
        <w:jc w:val="both"/>
        <w:rPr>
          <w:b/>
          <w:szCs w:val="24"/>
        </w:rPr>
      </w:pPr>
      <w:r w:rsidRPr="0046130A">
        <w:rPr>
          <w:b/>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Закона, а также их должностных лиц, муниципальных служащих, работников.</w:t>
      </w:r>
    </w:p>
    <w:p w:rsidR="0046130A" w:rsidRPr="0046130A" w:rsidRDefault="0046130A" w:rsidP="00FC0478">
      <w:pPr>
        <w:widowControl w:val="0"/>
        <w:spacing w:line="242" w:lineRule="auto"/>
        <w:jc w:val="both"/>
        <w:rPr>
          <w:szCs w:val="24"/>
        </w:rPr>
      </w:pPr>
    </w:p>
    <w:p w:rsidR="0046130A" w:rsidRPr="0046130A" w:rsidRDefault="0046130A" w:rsidP="00FC0478">
      <w:pPr>
        <w:jc w:val="both"/>
        <w:rPr>
          <w:szCs w:val="24"/>
        </w:rPr>
      </w:pPr>
      <w:r w:rsidRPr="0046130A">
        <w:rPr>
          <w:szCs w:val="24"/>
        </w:rPr>
        <w:t>5.1. Заявитель имеет право на обжалование решений и действий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указанных в части 1.1 статьи 16 Закона, или их работников в досудебном (внесудебном) порядке.</w:t>
      </w:r>
    </w:p>
    <w:p w:rsidR="0046130A" w:rsidRPr="0046130A" w:rsidRDefault="0046130A" w:rsidP="00FC0478">
      <w:pPr>
        <w:jc w:val="both"/>
        <w:rPr>
          <w:szCs w:val="24"/>
        </w:rPr>
      </w:pPr>
      <w:r w:rsidRPr="0046130A">
        <w:rPr>
          <w:szCs w:val="24"/>
        </w:rPr>
        <w:t>Обжалование решений и действий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указанных в части 1.1 статьи 16 Закона, или их работников в досудебном (внесудебном) порядке осуществляется в соответствии с Законом, с учетом особенностей, установленных Постановлением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46130A" w:rsidRPr="0046130A" w:rsidRDefault="0046130A" w:rsidP="00FC0478">
      <w:pPr>
        <w:jc w:val="both"/>
        <w:rPr>
          <w:szCs w:val="24"/>
        </w:rPr>
      </w:pPr>
      <w:r w:rsidRPr="0046130A">
        <w:rPr>
          <w:szCs w:val="24"/>
        </w:rPr>
        <w:t>В досудебном (внесудебном) порядке решения и действия (бездействие) должностных лиц, муниципальных служащих Отдела обжалуются в порядке подчиненности главе района.</w:t>
      </w:r>
    </w:p>
    <w:p w:rsidR="0046130A" w:rsidRPr="0046130A" w:rsidRDefault="0046130A" w:rsidP="00FC0478">
      <w:pPr>
        <w:jc w:val="both"/>
        <w:rPr>
          <w:szCs w:val="24"/>
        </w:rPr>
      </w:pPr>
      <w:r w:rsidRPr="0046130A">
        <w:rPr>
          <w:szCs w:val="24"/>
        </w:rPr>
        <w:t>Жалоба на решения и действия (бездействие) руководителя Отдела подается в порядке подчиненности на имя главы района.</w:t>
      </w:r>
    </w:p>
    <w:p w:rsidR="0046130A" w:rsidRPr="0046130A" w:rsidRDefault="0046130A" w:rsidP="00FC0478">
      <w:pPr>
        <w:jc w:val="both"/>
        <w:rPr>
          <w:szCs w:val="24"/>
        </w:rPr>
      </w:pPr>
      <w:r w:rsidRPr="0046130A">
        <w:rPr>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rsidRPr="0046130A">
        <w:rPr>
          <w:szCs w:val="24"/>
        </w:rPr>
        <w:lastRenderedPageBreak/>
        <w:t>(бездействие) работников организаций, предусмотренных частью 1.1 статьи 16 Закона, подаются руководителям этих организаций.</w:t>
      </w:r>
    </w:p>
    <w:p w:rsidR="0046130A" w:rsidRPr="0046130A" w:rsidRDefault="0046130A" w:rsidP="00FC0478">
      <w:pPr>
        <w:jc w:val="both"/>
        <w:rPr>
          <w:szCs w:val="24"/>
        </w:rPr>
      </w:pPr>
      <w:r w:rsidRPr="0046130A">
        <w:rPr>
          <w:szCs w:val="24"/>
        </w:rPr>
        <w:t>5.2. Основанием для начала процедуры досудебного (внесудебного) обжалования является поступление жалобы.</w:t>
      </w:r>
    </w:p>
    <w:p w:rsidR="0046130A" w:rsidRPr="0046130A" w:rsidRDefault="0046130A" w:rsidP="00FC0478">
      <w:pPr>
        <w:jc w:val="both"/>
        <w:rPr>
          <w:szCs w:val="24"/>
        </w:rPr>
      </w:pPr>
      <w:r w:rsidRPr="0046130A">
        <w:rPr>
          <w:szCs w:val="24"/>
        </w:rPr>
        <w:t>Жалоба подается в письменной форме на бумажном носителе, в электронной форме.</w:t>
      </w:r>
    </w:p>
    <w:p w:rsidR="0046130A" w:rsidRPr="0046130A" w:rsidRDefault="0046130A" w:rsidP="00FC0478">
      <w:pPr>
        <w:jc w:val="both"/>
        <w:rPr>
          <w:szCs w:val="24"/>
        </w:rPr>
      </w:pPr>
      <w:r w:rsidRPr="0046130A">
        <w:rPr>
          <w:szCs w:val="24"/>
        </w:rPr>
        <w:t>Жалоба на решения и действия (бездействие) Отдела, должностного лица Отдела, муниципального служащего Отдела, руководителя Отдела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130A" w:rsidRPr="0046130A" w:rsidRDefault="0046130A" w:rsidP="00FC0478">
      <w:pPr>
        <w:jc w:val="both"/>
        <w:rPr>
          <w:szCs w:val="24"/>
        </w:rPr>
      </w:pPr>
      <w:r w:rsidRPr="0046130A">
        <w:rPr>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130A" w:rsidRPr="0046130A" w:rsidRDefault="0046130A" w:rsidP="00FC0478">
      <w:pPr>
        <w:jc w:val="both"/>
        <w:rPr>
          <w:szCs w:val="24"/>
        </w:rPr>
      </w:pPr>
      <w:r w:rsidRPr="0046130A">
        <w:rPr>
          <w:szCs w:val="24"/>
        </w:rPr>
        <w:t>5.3. Предметом досудебного (внесудебного) обжалования является в том числе:</w:t>
      </w:r>
    </w:p>
    <w:p w:rsidR="0046130A" w:rsidRPr="0046130A" w:rsidRDefault="0046130A" w:rsidP="00FC0478">
      <w:pPr>
        <w:jc w:val="both"/>
        <w:rPr>
          <w:szCs w:val="24"/>
        </w:rPr>
      </w:pPr>
      <w:r w:rsidRPr="0046130A">
        <w:rPr>
          <w:szCs w:val="24"/>
        </w:rPr>
        <w:t>1) нарушение срока регистрации запроса о предоставлении Услуги, запроса, указанного в статье 15.1 Закона;</w:t>
      </w:r>
    </w:p>
    <w:p w:rsidR="0046130A" w:rsidRPr="0046130A" w:rsidRDefault="0046130A" w:rsidP="00FC0478">
      <w:pPr>
        <w:jc w:val="both"/>
        <w:rPr>
          <w:szCs w:val="24"/>
        </w:rPr>
      </w:pPr>
      <w:r w:rsidRPr="0046130A">
        <w:rPr>
          <w:szCs w:val="24"/>
        </w:rPr>
        <w:t>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46130A" w:rsidRPr="0046130A" w:rsidRDefault="0046130A" w:rsidP="00FC0478">
      <w:pPr>
        <w:jc w:val="both"/>
        <w:rPr>
          <w:szCs w:val="24"/>
        </w:rPr>
      </w:pPr>
      <w:r w:rsidRPr="0046130A">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6130A" w:rsidRPr="0046130A" w:rsidRDefault="0046130A" w:rsidP="00FC0478">
      <w:pPr>
        <w:jc w:val="both"/>
        <w:rPr>
          <w:szCs w:val="24"/>
        </w:rPr>
      </w:pPr>
      <w:r w:rsidRPr="0046130A">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6130A" w:rsidRPr="0046130A" w:rsidRDefault="0046130A" w:rsidP="00FC0478">
      <w:pPr>
        <w:jc w:val="both"/>
        <w:rPr>
          <w:szCs w:val="24"/>
        </w:rPr>
      </w:pPr>
      <w:r w:rsidRPr="0046130A">
        <w:rPr>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Закона;</w:t>
      </w:r>
    </w:p>
    <w:p w:rsidR="0046130A" w:rsidRPr="0046130A" w:rsidRDefault="0046130A" w:rsidP="00FC0478">
      <w:pPr>
        <w:jc w:val="both"/>
        <w:rPr>
          <w:szCs w:val="24"/>
        </w:rPr>
      </w:pPr>
      <w:r w:rsidRPr="0046130A">
        <w:rPr>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30A" w:rsidRPr="0046130A" w:rsidRDefault="0046130A" w:rsidP="00FC0478">
      <w:pPr>
        <w:jc w:val="both"/>
        <w:rPr>
          <w:szCs w:val="24"/>
        </w:rPr>
      </w:pPr>
      <w:r w:rsidRPr="0046130A">
        <w:rPr>
          <w:szCs w:val="24"/>
        </w:rPr>
        <w:lastRenderedPageBreak/>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Закона,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46130A" w:rsidRPr="0046130A" w:rsidRDefault="0046130A" w:rsidP="00FC0478">
      <w:pPr>
        <w:jc w:val="both"/>
        <w:rPr>
          <w:szCs w:val="24"/>
        </w:rPr>
      </w:pPr>
      <w:r w:rsidRPr="0046130A">
        <w:rPr>
          <w:szCs w:val="24"/>
        </w:rPr>
        <w:t>8) нарушение срока или порядка выдачи документов по результатам предоставления Услуги;</w:t>
      </w:r>
    </w:p>
    <w:p w:rsidR="0046130A" w:rsidRPr="0046130A" w:rsidRDefault="0046130A" w:rsidP="00FC0478">
      <w:pPr>
        <w:jc w:val="both"/>
        <w:rPr>
          <w:szCs w:val="24"/>
        </w:rPr>
      </w:pPr>
      <w:r w:rsidRPr="0046130A">
        <w:rPr>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46130A" w:rsidRPr="0046130A" w:rsidRDefault="0046130A" w:rsidP="00FC0478">
      <w:pPr>
        <w:jc w:val="both"/>
        <w:rPr>
          <w:szCs w:val="24"/>
        </w:rPr>
      </w:pPr>
      <w:r w:rsidRPr="0046130A">
        <w:rPr>
          <w:szCs w:val="24"/>
        </w:rPr>
        <w:t>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46130A" w:rsidRPr="0046130A" w:rsidRDefault="0046130A" w:rsidP="00FC0478">
      <w:pPr>
        <w:jc w:val="both"/>
        <w:rPr>
          <w:szCs w:val="24"/>
        </w:rPr>
      </w:pPr>
      <w:r w:rsidRPr="0046130A">
        <w:rPr>
          <w:szCs w:val="24"/>
        </w:rPr>
        <w:t>5.4. Содержание жалобы включает:</w:t>
      </w:r>
    </w:p>
    <w:p w:rsidR="0046130A" w:rsidRPr="0046130A" w:rsidRDefault="0046130A" w:rsidP="00FC0478">
      <w:pPr>
        <w:jc w:val="both"/>
        <w:rPr>
          <w:szCs w:val="24"/>
        </w:rPr>
      </w:pPr>
      <w:r w:rsidRPr="0046130A">
        <w:rPr>
          <w:szCs w:val="24"/>
        </w:rPr>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их руководителей и (или) работников, решения и действия (бездействие) которых обжалуются;</w:t>
      </w:r>
    </w:p>
    <w:p w:rsidR="0046130A" w:rsidRPr="0046130A" w:rsidRDefault="0046130A" w:rsidP="00FC0478">
      <w:pPr>
        <w:jc w:val="both"/>
        <w:rPr>
          <w:szCs w:val="24"/>
        </w:rPr>
      </w:pPr>
      <w:r w:rsidRPr="0046130A">
        <w:rPr>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30A" w:rsidRPr="0046130A" w:rsidRDefault="0046130A" w:rsidP="00FC0478">
      <w:pPr>
        <w:jc w:val="both"/>
        <w:rPr>
          <w:szCs w:val="24"/>
        </w:rPr>
      </w:pPr>
      <w:r w:rsidRPr="0046130A">
        <w:rPr>
          <w:szCs w:val="24"/>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w:t>
      </w:r>
    </w:p>
    <w:p w:rsidR="0046130A" w:rsidRPr="0046130A" w:rsidRDefault="0046130A" w:rsidP="00FC0478">
      <w:pPr>
        <w:jc w:val="both"/>
        <w:rPr>
          <w:szCs w:val="24"/>
        </w:rPr>
      </w:pPr>
      <w:r w:rsidRPr="0046130A">
        <w:rPr>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 Заявителем могут быть представлены документы (при наличии), подтверждающие доводы заявителя, либо их копии.</w:t>
      </w:r>
    </w:p>
    <w:p w:rsidR="0046130A" w:rsidRPr="0046130A" w:rsidRDefault="0046130A" w:rsidP="00FC0478">
      <w:pPr>
        <w:jc w:val="both"/>
        <w:rPr>
          <w:szCs w:val="24"/>
        </w:rPr>
      </w:pPr>
      <w:r w:rsidRPr="0046130A">
        <w:rPr>
          <w:szCs w:val="24"/>
        </w:rPr>
        <w:lastRenderedPageBreak/>
        <w:t>Жалоба подлежит рассмотрению должностным лицом, наделенным полномочиями по рассмотрению жалоб, в течение пятнадцати рабочих дней с даты ее регистрации.</w:t>
      </w:r>
    </w:p>
    <w:p w:rsidR="0046130A" w:rsidRPr="0046130A" w:rsidRDefault="0046130A" w:rsidP="00FC0478">
      <w:pPr>
        <w:jc w:val="both"/>
        <w:rPr>
          <w:szCs w:val="24"/>
        </w:rPr>
      </w:pPr>
      <w:r w:rsidRPr="0046130A">
        <w:rPr>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 даты ее регистрации.</w:t>
      </w:r>
    </w:p>
    <w:p w:rsidR="0046130A" w:rsidRPr="0046130A" w:rsidRDefault="0046130A" w:rsidP="00FC0478">
      <w:pPr>
        <w:jc w:val="both"/>
        <w:rPr>
          <w:szCs w:val="24"/>
        </w:rPr>
      </w:pPr>
      <w:r w:rsidRPr="0046130A">
        <w:rPr>
          <w:szCs w:val="24"/>
        </w:rPr>
        <w:t>5.5 Должностное лицо или орган, уполномоченные на рассмотрение жалобы, оставляют жалобу без ответа в следующих случаях:</w:t>
      </w:r>
    </w:p>
    <w:p w:rsidR="0046130A" w:rsidRPr="0046130A" w:rsidRDefault="0046130A" w:rsidP="00FC0478">
      <w:pPr>
        <w:jc w:val="both"/>
        <w:rPr>
          <w:szCs w:val="24"/>
        </w:rPr>
      </w:pPr>
      <w:r w:rsidRPr="0046130A">
        <w:rPr>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46130A" w:rsidRPr="0046130A" w:rsidRDefault="0046130A" w:rsidP="00FC0478">
      <w:pPr>
        <w:jc w:val="both"/>
        <w:rPr>
          <w:szCs w:val="24"/>
        </w:rPr>
      </w:pPr>
      <w:r w:rsidRPr="0046130A">
        <w:rPr>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6130A" w:rsidRPr="0046130A" w:rsidRDefault="0046130A" w:rsidP="00FC0478">
      <w:pPr>
        <w:jc w:val="both"/>
        <w:rPr>
          <w:szCs w:val="24"/>
        </w:rPr>
      </w:pPr>
      <w:r w:rsidRPr="0046130A">
        <w:rPr>
          <w:szCs w:val="24"/>
        </w:rPr>
        <w:t>3) жалоба направлена не по компетенции органа администрации района.</w:t>
      </w:r>
    </w:p>
    <w:p w:rsidR="0046130A" w:rsidRPr="0046130A" w:rsidRDefault="0046130A" w:rsidP="00FC0478">
      <w:pPr>
        <w:jc w:val="both"/>
        <w:rPr>
          <w:szCs w:val="24"/>
        </w:rPr>
      </w:pPr>
      <w:r w:rsidRPr="0046130A">
        <w:rPr>
          <w:szCs w:val="24"/>
        </w:rP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46130A" w:rsidRPr="0046130A" w:rsidRDefault="0046130A" w:rsidP="00FC0478">
      <w:pPr>
        <w:jc w:val="both"/>
        <w:rPr>
          <w:szCs w:val="24"/>
        </w:rPr>
      </w:pPr>
      <w:r w:rsidRPr="0046130A">
        <w:rPr>
          <w:szCs w:val="24"/>
        </w:rPr>
        <w:t>5.6. По результатам рассмотрения жалобы принимается одно из следующих решений:</w:t>
      </w:r>
    </w:p>
    <w:p w:rsidR="0046130A" w:rsidRPr="0046130A" w:rsidRDefault="0046130A" w:rsidP="00FC0478">
      <w:pPr>
        <w:jc w:val="both"/>
        <w:rPr>
          <w:szCs w:val="24"/>
        </w:rPr>
      </w:pPr>
      <w:r w:rsidRPr="0046130A">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30A" w:rsidRPr="0046130A" w:rsidRDefault="0046130A" w:rsidP="00FC0478">
      <w:pPr>
        <w:jc w:val="both"/>
        <w:rPr>
          <w:szCs w:val="24"/>
        </w:rPr>
      </w:pPr>
      <w:r w:rsidRPr="0046130A">
        <w:rPr>
          <w:szCs w:val="24"/>
        </w:rPr>
        <w:t>2) в удовлетворении жалобы отказывается.</w:t>
      </w:r>
    </w:p>
    <w:p w:rsidR="0046130A" w:rsidRPr="0046130A" w:rsidRDefault="0046130A" w:rsidP="00FC0478">
      <w:pPr>
        <w:jc w:val="both"/>
        <w:rPr>
          <w:szCs w:val="24"/>
        </w:rPr>
      </w:pPr>
      <w:r w:rsidRPr="0046130A">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30A" w:rsidRPr="0046130A" w:rsidRDefault="0046130A" w:rsidP="00FC0478">
      <w:pPr>
        <w:jc w:val="both"/>
        <w:rPr>
          <w:szCs w:val="24"/>
        </w:rPr>
      </w:pPr>
      <w:r w:rsidRPr="0046130A">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частью 1.1 статьи 16 Закона,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6130A" w:rsidRPr="0046130A" w:rsidRDefault="0046130A" w:rsidP="00FC0478">
      <w:pPr>
        <w:jc w:val="both"/>
        <w:rPr>
          <w:szCs w:val="24"/>
        </w:rPr>
      </w:pPr>
      <w:r w:rsidRPr="0046130A">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130A" w:rsidRPr="0046130A" w:rsidRDefault="0046130A" w:rsidP="00FC0478">
      <w:pPr>
        <w:jc w:val="both"/>
        <w:rPr>
          <w:szCs w:val="24"/>
        </w:rPr>
      </w:pPr>
      <w:r w:rsidRPr="0046130A">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46130A" w:rsidRPr="0046130A" w:rsidRDefault="0046130A" w:rsidP="00FC0478">
      <w:pPr>
        <w:jc w:val="both"/>
        <w:rPr>
          <w:szCs w:val="24"/>
        </w:rPr>
      </w:pPr>
    </w:p>
    <w:p w:rsidR="0046130A" w:rsidRPr="0046130A" w:rsidRDefault="0046130A" w:rsidP="00FC0478">
      <w:pPr>
        <w:jc w:val="both"/>
        <w:rPr>
          <w:szCs w:val="24"/>
        </w:rPr>
      </w:pPr>
    </w:p>
    <w:p w:rsidR="0046130A" w:rsidRPr="0046130A" w:rsidRDefault="0046130A" w:rsidP="00FC0478">
      <w:pPr>
        <w:jc w:val="both"/>
        <w:rPr>
          <w:szCs w:val="24"/>
        </w:rPr>
      </w:pPr>
    </w:p>
    <w:p w:rsidR="0046130A" w:rsidRPr="0046130A" w:rsidRDefault="0046130A" w:rsidP="00FC0478">
      <w:pPr>
        <w:jc w:val="both"/>
        <w:rPr>
          <w:szCs w:val="24"/>
        </w:rPr>
      </w:pPr>
    </w:p>
    <w:p w:rsidR="0046130A" w:rsidRPr="0046130A" w:rsidRDefault="0046130A" w:rsidP="00FC0478">
      <w:pPr>
        <w:jc w:val="both"/>
        <w:rPr>
          <w:szCs w:val="24"/>
        </w:rPr>
      </w:pPr>
    </w:p>
    <w:p w:rsidR="0046130A" w:rsidRPr="0046130A" w:rsidRDefault="0046130A" w:rsidP="00FC0478">
      <w:pPr>
        <w:jc w:val="both"/>
        <w:rPr>
          <w:szCs w:val="24"/>
        </w:rPr>
      </w:pPr>
    </w:p>
    <w:p w:rsidR="0046130A" w:rsidRPr="0046130A" w:rsidRDefault="0046130A" w:rsidP="00FC0478">
      <w:pPr>
        <w:jc w:val="both"/>
        <w:rPr>
          <w:szCs w:val="24"/>
        </w:rPr>
      </w:pPr>
    </w:p>
    <w:p w:rsidR="0046130A" w:rsidRPr="0046130A" w:rsidRDefault="0046130A" w:rsidP="00FC0478">
      <w:pPr>
        <w:jc w:val="both"/>
        <w:rPr>
          <w:szCs w:val="24"/>
        </w:rPr>
      </w:pPr>
    </w:p>
    <w:p w:rsidR="0046130A" w:rsidRPr="0046130A" w:rsidRDefault="0046130A" w:rsidP="00FC0478">
      <w:pPr>
        <w:jc w:val="both"/>
        <w:rPr>
          <w:szCs w:val="24"/>
        </w:rPr>
      </w:pPr>
    </w:p>
    <w:p w:rsidR="0046130A" w:rsidRPr="0046130A" w:rsidRDefault="0046130A" w:rsidP="00FC0478">
      <w:pPr>
        <w:jc w:val="both"/>
        <w:rPr>
          <w:szCs w:val="24"/>
        </w:rPr>
      </w:pPr>
    </w:p>
    <w:p w:rsidR="0046130A" w:rsidRDefault="0046130A" w:rsidP="00FC0478">
      <w:pPr>
        <w:jc w:val="both"/>
        <w:rPr>
          <w:szCs w:val="24"/>
        </w:rPr>
      </w:pPr>
    </w:p>
    <w:p w:rsidR="0046130A" w:rsidRPr="00FC0478" w:rsidRDefault="0046130A" w:rsidP="00FC0478">
      <w:pPr>
        <w:jc w:val="right"/>
        <w:rPr>
          <w:sz w:val="20"/>
        </w:rPr>
      </w:pPr>
      <w:r w:rsidRPr="00FC0478">
        <w:rPr>
          <w:sz w:val="20"/>
        </w:rPr>
        <w:lastRenderedPageBreak/>
        <w:t>Приложение 1</w:t>
      </w:r>
    </w:p>
    <w:p w:rsidR="0046130A" w:rsidRPr="00FC0478" w:rsidRDefault="0046130A" w:rsidP="00FC0478">
      <w:pPr>
        <w:jc w:val="right"/>
        <w:rPr>
          <w:sz w:val="20"/>
        </w:rPr>
      </w:pPr>
      <w:r w:rsidRPr="00FC0478">
        <w:rPr>
          <w:sz w:val="20"/>
        </w:rPr>
        <w:t>к Административному регламенту</w:t>
      </w:r>
    </w:p>
    <w:p w:rsidR="0046130A" w:rsidRPr="00FC0478" w:rsidRDefault="0046130A" w:rsidP="00FC0478">
      <w:pPr>
        <w:jc w:val="right"/>
        <w:rPr>
          <w:sz w:val="20"/>
        </w:rPr>
      </w:pPr>
      <w:r w:rsidRPr="00FC0478">
        <w:rPr>
          <w:sz w:val="20"/>
        </w:rPr>
        <w:t>предоставления муниципальной услуги</w:t>
      </w:r>
    </w:p>
    <w:p w:rsidR="0046130A" w:rsidRPr="00FC0478" w:rsidRDefault="0046130A" w:rsidP="00FC0478">
      <w:pPr>
        <w:jc w:val="right"/>
        <w:rPr>
          <w:sz w:val="20"/>
        </w:rPr>
      </w:pPr>
      <w:r w:rsidRPr="00FC0478">
        <w:rPr>
          <w:sz w:val="20"/>
        </w:rPr>
        <w:t>«Выдача градостроительного</w:t>
      </w:r>
    </w:p>
    <w:p w:rsidR="0046130A" w:rsidRPr="00FC0478" w:rsidRDefault="0046130A" w:rsidP="00FC0478">
      <w:pPr>
        <w:jc w:val="right"/>
        <w:rPr>
          <w:sz w:val="20"/>
        </w:rPr>
      </w:pPr>
      <w:r w:rsidRPr="00FC0478">
        <w:rPr>
          <w:sz w:val="20"/>
        </w:rPr>
        <w:t>плана земельного участка»</w:t>
      </w:r>
    </w:p>
    <w:p w:rsidR="0046130A" w:rsidRPr="0046130A" w:rsidRDefault="0046130A" w:rsidP="00FC0478">
      <w:pPr>
        <w:jc w:val="both"/>
        <w:rPr>
          <w:szCs w:val="24"/>
        </w:rPr>
      </w:pPr>
    </w:p>
    <w:p w:rsidR="0046130A" w:rsidRPr="0046130A" w:rsidRDefault="0046130A" w:rsidP="00FC0478">
      <w:pPr>
        <w:jc w:val="both"/>
        <w:rPr>
          <w:szCs w:val="24"/>
        </w:rPr>
      </w:pPr>
    </w:p>
    <w:tbl>
      <w:tblPr>
        <w:tblW w:w="0" w:type="auto"/>
        <w:tblLayout w:type="fixed"/>
        <w:tblLook w:val="0000" w:firstRow="0" w:lastRow="0" w:firstColumn="0" w:lastColumn="0" w:noHBand="0" w:noVBand="0"/>
      </w:tblPr>
      <w:tblGrid>
        <w:gridCol w:w="3969"/>
        <w:gridCol w:w="5387"/>
      </w:tblGrid>
      <w:tr w:rsidR="0046130A" w:rsidRPr="0046130A" w:rsidTr="00F85ED0">
        <w:trPr>
          <w:trHeight w:val="277"/>
        </w:trPr>
        <w:tc>
          <w:tcPr>
            <w:tcW w:w="3969" w:type="dxa"/>
            <w:tcBorders>
              <w:bottom w:val="single" w:sz="4" w:space="0" w:color="auto"/>
            </w:tcBorders>
          </w:tcPr>
          <w:p w:rsidR="0046130A" w:rsidRPr="0046130A" w:rsidRDefault="0046130A" w:rsidP="00FC0478">
            <w:pPr>
              <w:spacing w:line="192" w:lineRule="auto"/>
              <w:jc w:val="both"/>
              <w:rPr>
                <w:szCs w:val="24"/>
              </w:rPr>
            </w:pPr>
          </w:p>
        </w:tc>
        <w:tc>
          <w:tcPr>
            <w:tcW w:w="5387" w:type="dxa"/>
            <w:vMerge w:val="restart"/>
          </w:tcPr>
          <w:p w:rsidR="0046130A" w:rsidRPr="0046130A" w:rsidRDefault="0046130A" w:rsidP="00FC0478">
            <w:pPr>
              <w:spacing w:line="192" w:lineRule="auto"/>
              <w:jc w:val="both"/>
              <w:rPr>
                <w:szCs w:val="24"/>
              </w:rPr>
            </w:pPr>
            <w:r w:rsidRPr="0046130A">
              <w:rPr>
                <w:szCs w:val="24"/>
              </w:rPr>
              <w:t>Главе Дзержинского района__________</w:t>
            </w:r>
          </w:p>
        </w:tc>
      </w:tr>
      <w:tr w:rsidR="0046130A" w:rsidRPr="0046130A" w:rsidTr="00F85ED0">
        <w:trPr>
          <w:trHeight w:val="187"/>
        </w:trPr>
        <w:tc>
          <w:tcPr>
            <w:tcW w:w="3969" w:type="dxa"/>
            <w:tcBorders>
              <w:top w:val="single" w:sz="4" w:space="0" w:color="auto"/>
            </w:tcBorders>
          </w:tcPr>
          <w:p w:rsidR="0046130A" w:rsidRPr="0046130A" w:rsidRDefault="0046130A" w:rsidP="00FC0478">
            <w:pPr>
              <w:jc w:val="both"/>
              <w:rPr>
                <w:szCs w:val="24"/>
              </w:rPr>
            </w:pPr>
          </w:p>
        </w:tc>
        <w:tc>
          <w:tcPr>
            <w:tcW w:w="5387" w:type="dxa"/>
            <w:vMerge/>
          </w:tcPr>
          <w:p w:rsidR="0046130A" w:rsidRPr="0046130A" w:rsidRDefault="0046130A" w:rsidP="00FC0478">
            <w:pPr>
              <w:jc w:val="both"/>
              <w:rPr>
                <w:szCs w:val="24"/>
              </w:rPr>
            </w:pPr>
          </w:p>
        </w:tc>
      </w:tr>
      <w:tr w:rsidR="0046130A" w:rsidRPr="0046130A" w:rsidTr="00F85ED0">
        <w:tc>
          <w:tcPr>
            <w:tcW w:w="3969" w:type="dxa"/>
          </w:tcPr>
          <w:p w:rsidR="0046130A" w:rsidRPr="0046130A" w:rsidRDefault="0046130A" w:rsidP="00FC0478">
            <w:pPr>
              <w:jc w:val="both"/>
              <w:rPr>
                <w:szCs w:val="24"/>
              </w:rPr>
            </w:pPr>
          </w:p>
        </w:tc>
        <w:tc>
          <w:tcPr>
            <w:tcW w:w="5387" w:type="dxa"/>
            <w:tcBorders>
              <w:bottom w:val="single" w:sz="4" w:space="0" w:color="auto"/>
            </w:tcBorders>
          </w:tcPr>
          <w:p w:rsidR="0046130A" w:rsidRPr="0046130A" w:rsidRDefault="0046130A" w:rsidP="00FC0478">
            <w:pPr>
              <w:jc w:val="both"/>
              <w:rPr>
                <w:szCs w:val="24"/>
              </w:rPr>
            </w:pPr>
          </w:p>
        </w:tc>
      </w:tr>
      <w:tr w:rsidR="0046130A" w:rsidRPr="0046130A" w:rsidTr="00F85ED0">
        <w:tc>
          <w:tcPr>
            <w:tcW w:w="3969" w:type="dxa"/>
          </w:tcPr>
          <w:p w:rsidR="0046130A" w:rsidRPr="0046130A" w:rsidRDefault="0046130A" w:rsidP="00FC0478">
            <w:pPr>
              <w:jc w:val="both"/>
              <w:rPr>
                <w:szCs w:val="24"/>
              </w:rPr>
            </w:pPr>
          </w:p>
        </w:tc>
        <w:tc>
          <w:tcPr>
            <w:tcW w:w="5387" w:type="dxa"/>
            <w:tcBorders>
              <w:top w:val="single" w:sz="4" w:space="0" w:color="auto"/>
              <w:bottom w:val="single" w:sz="4" w:space="0" w:color="auto"/>
            </w:tcBorders>
          </w:tcPr>
          <w:p w:rsidR="0046130A" w:rsidRPr="0046130A" w:rsidRDefault="0046130A" w:rsidP="00FC0478">
            <w:pPr>
              <w:jc w:val="both"/>
              <w:rPr>
                <w:szCs w:val="24"/>
              </w:rPr>
            </w:pPr>
            <w:r w:rsidRPr="0046130A">
              <w:rPr>
                <w:szCs w:val="24"/>
              </w:rPr>
              <w:t>Ф.И.О. физического лица, место проживания,</w:t>
            </w:r>
          </w:p>
          <w:p w:rsidR="0046130A" w:rsidRPr="0046130A" w:rsidRDefault="0046130A" w:rsidP="00FC0478">
            <w:pPr>
              <w:jc w:val="both"/>
              <w:rPr>
                <w:szCs w:val="24"/>
              </w:rPr>
            </w:pPr>
          </w:p>
        </w:tc>
      </w:tr>
      <w:tr w:rsidR="0046130A" w:rsidRPr="0046130A" w:rsidTr="00F85ED0">
        <w:tc>
          <w:tcPr>
            <w:tcW w:w="3969" w:type="dxa"/>
          </w:tcPr>
          <w:p w:rsidR="0046130A" w:rsidRPr="0046130A" w:rsidRDefault="0046130A" w:rsidP="00FC0478">
            <w:pPr>
              <w:jc w:val="both"/>
              <w:rPr>
                <w:szCs w:val="24"/>
              </w:rPr>
            </w:pPr>
          </w:p>
        </w:tc>
        <w:tc>
          <w:tcPr>
            <w:tcW w:w="5387" w:type="dxa"/>
            <w:tcBorders>
              <w:top w:val="single" w:sz="4" w:space="0" w:color="auto"/>
              <w:bottom w:val="single" w:sz="4" w:space="0" w:color="auto"/>
            </w:tcBorders>
          </w:tcPr>
          <w:p w:rsidR="0046130A" w:rsidRPr="0046130A" w:rsidRDefault="0046130A" w:rsidP="00FC0478">
            <w:pPr>
              <w:spacing w:line="192" w:lineRule="auto"/>
              <w:jc w:val="both"/>
              <w:rPr>
                <w:szCs w:val="24"/>
              </w:rPr>
            </w:pPr>
            <w:r w:rsidRPr="0046130A">
              <w:rPr>
                <w:szCs w:val="24"/>
              </w:rPr>
              <w:t xml:space="preserve">паспортные данные </w:t>
            </w:r>
          </w:p>
          <w:p w:rsidR="0046130A" w:rsidRPr="0046130A" w:rsidRDefault="0046130A" w:rsidP="00FC0478">
            <w:pPr>
              <w:jc w:val="both"/>
              <w:rPr>
                <w:szCs w:val="24"/>
              </w:rPr>
            </w:pPr>
          </w:p>
        </w:tc>
      </w:tr>
      <w:tr w:rsidR="0046130A" w:rsidRPr="0046130A" w:rsidTr="00F85ED0">
        <w:tc>
          <w:tcPr>
            <w:tcW w:w="3969" w:type="dxa"/>
          </w:tcPr>
          <w:p w:rsidR="0046130A" w:rsidRPr="0046130A" w:rsidRDefault="0046130A" w:rsidP="00FC0478">
            <w:pPr>
              <w:jc w:val="both"/>
              <w:rPr>
                <w:szCs w:val="24"/>
              </w:rPr>
            </w:pPr>
          </w:p>
        </w:tc>
        <w:tc>
          <w:tcPr>
            <w:tcW w:w="5387" w:type="dxa"/>
            <w:tcBorders>
              <w:top w:val="single" w:sz="4" w:space="0" w:color="auto"/>
              <w:bottom w:val="single" w:sz="4" w:space="0" w:color="auto"/>
            </w:tcBorders>
          </w:tcPr>
          <w:p w:rsidR="0046130A" w:rsidRPr="0046130A" w:rsidRDefault="0046130A" w:rsidP="00FC0478">
            <w:pPr>
              <w:spacing w:line="192" w:lineRule="auto"/>
              <w:jc w:val="both"/>
              <w:rPr>
                <w:szCs w:val="24"/>
              </w:rPr>
            </w:pPr>
            <w:r w:rsidRPr="0046130A">
              <w:rPr>
                <w:szCs w:val="24"/>
              </w:rPr>
              <w:t>(серия, номер, кем и когда выдан либо ИНН)</w:t>
            </w:r>
          </w:p>
          <w:p w:rsidR="0046130A" w:rsidRPr="0046130A" w:rsidRDefault="0046130A" w:rsidP="00FC0478">
            <w:pPr>
              <w:jc w:val="both"/>
              <w:rPr>
                <w:szCs w:val="24"/>
              </w:rPr>
            </w:pPr>
          </w:p>
        </w:tc>
      </w:tr>
      <w:tr w:rsidR="0046130A" w:rsidRPr="0046130A" w:rsidTr="00F85ED0">
        <w:trPr>
          <w:trHeight w:val="447"/>
        </w:trPr>
        <w:tc>
          <w:tcPr>
            <w:tcW w:w="3969" w:type="dxa"/>
          </w:tcPr>
          <w:p w:rsidR="0046130A" w:rsidRPr="0046130A" w:rsidRDefault="0046130A" w:rsidP="00FC0478">
            <w:pPr>
              <w:jc w:val="both"/>
              <w:rPr>
                <w:szCs w:val="24"/>
              </w:rPr>
            </w:pPr>
          </w:p>
        </w:tc>
        <w:tc>
          <w:tcPr>
            <w:tcW w:w="5387" w:type="dxa"/>
            <w:tcBorders>
              <w:top w:val="single" w:sz="4" w:space="0" w:color="auto"/>
              <w:bottom w:val="single" w:sz="4" w:space="0" w:color="auto"/>
            </w:tcBorders>
          </w:tcPr>
          <w:p w:rsidR="0046130A" w:rsidRPr="0046130A" w:rsidRDefault="0046130A" w:rsidP="00FC0478">
            <w:pPr>
              <w:spacing w:line="192" w:lineRule="auto"/>
              <w:jc w:val="both"/>
              <w:rPr>
                <w:szCs w:val="24"/>
              </w:rPr>
            </w:pPr>
            <w:r w:rsidRPr="0046130A">
              <w:rPr>
                <w:szCs w:val="24"/>
              </w:rPr>
              <w:t>либо наименование юридического лица,</w:t>
            </w:r>
          </w:p>
        </w:tc>
      </w:tr>
      <w:tr w:rsidR="0046130A" w:rsidRPr="0046130A" w:rsidTr="00F85ED0">
        <w:tc>
          <w:tcPr>
            <w:tcW w:w="3969" w:type="dxa"/>
          </w:tcPr>
          <w:p w:rsidR="0046130A" w:rsidRPr="0046130A" w:rsidRDefault="0046130A" w:rsidP="00FC0478">
            <w:pPr>
              <w:jc w:val="both"/>
              <w:rPr>
                <w:szCs w:val="24"/>
              </w:rPr>
            </w:pPr>
          </w:p>
        </w:tc>
        <w:tc>
          <w:tcPr>
            <w:tcW w:w="5387" w:type="dxa"/>
            <w:tcBorders>
              <w:top w:val="single" w:sz="4" w:space="0" w:color="auto"/>
              <w:bottom w:val="single" w:sz="4" w:space="0" w:color="auto"/>
            </w:tcBorders>
          </w:tcPr>
          <w:p w:rsidR="0046130A" w:rsidRPr="0046130A" w:rsidRDefault="0046130A" w:rsidP="00FC0478">
            <w:pPr>
              <w:jc w:val="both"/>
              <w:rPr>
                <w:szCs w:val="24"/>
              </w:rPr>
            </w:pPr>
            <w:r w:rsidRPr="0046130A">
              <w:rPr>
                <w:szCs w:val="24"/>
              </w:rPr>
              <w:t>фактический/юридический адрес</w:t>
            </w:r>
          </w:p>
          <w:p w:rsidR="0046130A" w:rsidRPr="0046130A" w:rsidRDefault="0046130A" w:rsidP="00FC0478">
            <w:pPr>
              <w:jc w:val="both"/>
              <w:rPr>
                <w:szCs w:val="24"/>
              </w:rPr>
            </w:pPr>
            <w:r w:rsidRPr="0046130A">
              <w:rPr>
                <w:szCs w:val="24"/>
              </w:rPr>
              <w:t>в лице</w:t>
            </w:r>
          </w:p>
        </w:tc>
      </w:tr>
      <w:tr w:rsidR="0046130A" w:rsidRPr="0046130A" w:rsidTr="00F85ED0">
        <w:tc>
          <w:tcPr>
            <w:tcW w:w="3969" w:type="dxa"/>
          </w:tcPr>
          <w:p w:rsidR="0046130A" w:rsidRPr="0046130A" w:rsidRDefault="0046130A" w:rsidP="00FC0478">
            <w:pPr>
              <w:jc w:val="both"/>
              <w:rPr>
                <w:szCs w:val="24"/>
              </w:rPr>
            </w:pPr>
          </w:p>
        </w:tc>
        <w:tc>
          <w:tcPr>
            <w:tcW w:w="5387" w:type="dxa"/>
            <w:tcBorders>
              <w:top w:val="single" w:sz="4" w:space="0" w:color="auto"/>
              <w:bottom w:val="single" w:sz="4" w:space="0" w:color="auto"/>
            </w:tcBorders>
          </w:tcPr>
          <w:p w:rsidR="0046130A" w:rsidRPr="0046130A" w:rsidRDefault="0046130A" w:rsidP="00FC0478">
            <w:pPr>
              <w:jc w:val="both"/>
              <w:rPr>
                <w:szCs w:val="24"/>
              </w:rPr>
            </w:pPr>
            <w:r w:rsidRPr="0046130A">
              <w:rPr>
                <w:szCs w:val="24"/>
              </w:rPr>
              <w:t>Ф.И.О. директора либо представителя</w:t>
            </w:r>
          </w:p>
          <w:p w:rsidR="0046130A" w:rsidRPr="0046130A" w:rsidRDefault="0046130A" w:rsidP="00FC0478">
            <w:pPr>
              <w:jc w:val="both"/>
              <w:rPr>
                <w:szCs w:val="24"/>
              </w:rPr>
            </w:pPr>
          </w:p>
        </w:tc>
      </w:tr>
    </w:tbl>
    <w:p w:rsidR="0046130A" w:rsidRPr="0046130A" w:rsidRDefault="0046130A" w:rsidP="00FC0478">
      <w:pPr>
        <w:jc w:val="both"/>
        <w:rPr>
          <w:szCs w:val="24"/>
        </w:rPr>
      </w:pPr>
      <w:r w:rsidRPr="0046130A">
        <w:rPr>
          <w:szCs w:val="24"/>
        </w:rPr>
        <w:t xml:space="preserve">                                                        Тел.</w:t>
      </w:r>
    </w:p>
    <w:p w:rsidR="0046130A" w:rsidRPr="0046130A" w:rsidRDefault="0046130A" w:rsidP="00FC0478">
      <w:pPr>
        <w:jc w:val="center"/>
        <w:rPr>
          <w:b/>
          <w:szCs w:val="24"/>
        </w:rPr>
      </w:pPr>
      <w:r w:rsidRPr="0046130A">
        <w:rPr>
          <w:b/>
          <w:szCs w:val="24"/>
        </w:rPr>
        <w:t>Заявление</w:t>
      </w:r>
    </w:p>
    <w:p w:rsidR="0046130A" w:rsidRPr="0046130A" w:rsidRDefault="0046130A" w:rsidP="00FC0478">
      <w:pPr>
        <w:ind w:firstLine="709"/>
        <w:jc w:val="both"/>
        <w:rPr>
          <w:rFonts w:eastAsia="Calibri"/>
          <w:szCs w:val="24"/>
        </w:rPr>
      </w:pPr>
      <w:r w:rsidRPr="0046130A">
        <w:rPr>
          <w:rFonts w:eastAsia="Calibri"/>
          <w:szCs w:val="24"/>
        </w:rPr>
        <w:t>Прошу подготовить градостроительный план земельного участка  с кадастровым номером _________________________________________,</w:t>
      </w:r>
    </w:p>
    <w:p w:rsidR="0046130A" w:rsidRPr="0046130A" w:rsidRDefault="0046130A" w:rsidP="00FC0478">
      <w:pPr>
        <w:jc w:val="both"/>
        <w:rPr>
          <w:rFonts w:eastAsia="Calibri"/>
          <w:szCs w:val="24"/>
        </w:rPr>
      </w:pPr>
      <w:r w:rsidRPr="0046130A">
        <w:rPr>
          <w:rFonts w:eastAsia="Calibri"/>
          <w:szCs w:val="24"/>
        </w:rPr>
        <w:t>расположенного по адресу: Красноярский край, Дзержинский район, __________________________________ул._______________________</w:t>
      </w:r>
    </w:p>
    <w:p w:rsidR="0046130A" w:rsidRPr="0046130A" w:rsidRDefault="0046130A" w:rsidP="00FC0478">
      <w:pPr>
        <w:ind w:right="-57"/>
        <w:jc w:val="both"/>
        <w:rPr>
          <w:color w:val="000000"/>
          <w:szCs w:val="24"/>
        </w:rPr>
      </w:pPr>
      <w:r w:rsidRPr="0046130A">
        <w:rPr>
          <w:color w:val="000000"/>
          <w:szCs w:val="24"/>
        </w:rPr>
        <w:t xml:space="preserve">Реквизиты решения об утверждении </w:t>
      </w:r>
      <w:r w:rsidRPr="0046130A">
        <w:rPr>
          <w:szCs w:val="24"/>
        </w:rPr>
        <w:t>проекта межевания территории и (или)</w:t>
      </w:r>
      <w:r w:rsidRPr="0046130A">
        <w:rPr>
          <w:color w:val="000000"/>
          <w:szCs w:val="24"/>
        </w:rPr>
        <w:t xml:space="preserve"> схемы расположения земельного участка или земельных участков на кадастровом плане территории с указанием условного номера образуемого земельного участка*:_____________________________________</w:t>
      </w:r>
    </w:p>
    <w:p w:rsidR="0046130A" w:rsidRPr="0046130A" w:rsidRDefault="0046130A" w:rsidP="00FC0478">
      <w:pPr>
        <w:ind w:right="-57"/>
        <w:jc w:val="both"/>
        <w:rPr>
          <w:rFonts w:eastAsia="Calibri"/>
          <w:szCs w:val="24"/>
        </w:rPr>
      </w:pPr>
      <w:r w:rsidRPr="0046130A">
        <w:rPr>
          <w:color w:val="000000"/>
          <w:szCs w:val="24"/>
        </w:rPr>
        <w:t xml:space="preserve"> </w:t>
      </w:r>
      <w:r w:rsidRPr="0046130A">
        <w:rPr>
          <w:rFonts w:eastAsia="Calibri"/>
          <w:szCs w:val="24"/>
        </w:rPr>
        <w:t>Приложения:</w:t>
      </w:r>
    </w:p>
    <w:p w:rsidR="0046130A" w:rsidRPr="0046130A" w:rsidRDefault="0046130A" w:rsidP="00FC0478">
      <w:pPr>
        <w:ind w:firstLine="142"/>
        <w:jc w:val="both"/>
        <w:rPr>
          <w:rFonts w:eastAsia="Calibri"/>
          <w:szCs w:val="24"/>
        </w:rPr>
      </w:pPr>
      <w:r w:rsidRPr="0046130A">
        <w:rPr>
          <w:rFonts w:eastAsia="Calibri"/>
          <w:color w:val="000000"/>
          <w:szCs w:val="24"/>
        </w:rPr>
        <w:t>1) копия документа, удостоверяющего права (полномочия) представителя</w:t>
      </w:r>
      <w:r w:rsidRPr="0046130A">
        <w:rPr>
          <w:rFonts w:eastAsia="Calibri"/>
          <w:szCs w:val="24"/>
        </w:rPr>
        <w:t xml:space="preserve"> </w:t>
      </w:r>
      <w:r w:rsidRPr="0046130A">
        <w:rPr>
          <w:rFonts w:eastAsia="Calibri"/>
          <w:color w:val="000000"/>
          <w:szCs w:val="24"/>
        </w:rPr>
        <w:t>физического или юридического лица, если с заявлением обращается</w:t>
      </w:r>
      <w:r w:rsidRPr="0046130A">
        <w:rPr>
          <w:rFonts w:eastAsia="Calibri"/>
          <w:szCs w:val="24"/>
        </w:rPr>
        <w:t xml:space="preserve"> </w:t>
      </w:r>
      <w:r w:rsidRPr="0046130A">
        <w:rPr>
          <w:rFonts w:eastAsia="Calibri"/>
          <w:color w:val="000000"/>
          <w:szCs w:val="24"/>
        </w:rPr>
        <w:t>представитель заявителя, на _____ л. в  1 экз.;</w:t>
      </w:r>
    </w:p>
    <w:p w:rsidR="0046130A" w:rsidRPr="0046130A" w:rsidRDefault="0046130A" w:rsidP="00FC0478">
      <w:pPr>
        <w:ind w:firstLine="142"/>
        <w:jc w:val="both"/>
        <w:rPr>
          <w:rFonts w:eastAsia="Calibri"/>
          <w:color w:val="000000"/>
          <w:szCs w:val="24"/>
        </w:rPr>
      </w:pPr>
      <w:r w:rsidRPr="0046130A">
        <w:rPr>
          <w:rFonts w:eastAsia="Calibri"/>
          <w:color w:val="000000"/>
          <w:szCs w:val="24"/>
        </w:rPr>
        <w:t>2) </w:t>
      </w:r>
      <w:r w:rsidRPr="0046130A">
        <w:rPr>
          <w:rFonts w:eastAsia="BatangChe"/>
          <w:szCs w:val="24"/>
        </w:rPr>
        <w:t>полученная не ранее чем за один месяц до даты обращения с заявлением о выдаче градостроительного плана земельного участка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на ___ л. в 1 экз.*;</w:t>
      </w:r>
    </w:p>
    <w:p w:rsidR="0046130A" w:rsidRPr="0046130A" w:rsidRDefault="0046130A" w:rsidP="00FC0478">
      <w:pPr>
        <w:ind w:firstLine="142"/>
        <w:jc w:val="both"/>
        <w:rPr>
          <w:rFonts w:eastAsia="Calibri"/>
          <w:color w:val="000000"/>
          <w:szCs w:val="24"/>
        </w:rPr>
      </w:pPr>
      <w:r w:rsidRPr="0046130A">
        <w:rPr>
          <w:rFonts w:eastAsia="Calibri"/>
          <w:color w:val="000000"/>
          <w:szCs w:val="24"/>
        </w:rPr>
        <w:t>3) копия паспорта (для физических лиц) на _____ л. В 1 экз.;</w:t>
      </w:r>
    </w:p>
    <w:p w:rsidR="0046130A" w:rsidRPr="0046130A" w:rsidRDefault="0046130A" w:rsidP="00FC0478">
      <w:pPr>
        <w:ind w:firstLine="142"/>
        <w:jc w:val="both"/>
        <w:rPr>
          <w:rFonts w:eastAsia="Calibri"/>
          <w:color w:val="000000"/>
          <w:szCs w:val="24"/>
        </w:rPr>
      </w:pPr>
      <w:bookmarkStart w:id="1" w:name="Par40"/>
      <w:bookmarkEnd w:id="1"/>
      <w:r w:rsidRPr="0046130A">
        <w:rPr>
          <w:rFonts w:eastAsia="Calibri"/>
          <w:color w:val="000000"/>
          <w:szCs w:val="24"/>
        </w:rPr>
        <w:t xml:space="preserve">4) </w:t>
      </w:r>
      <w:r w:rsidRPr="0046130A">
        <w:rPr>
          <w:rFonts w:eastAsia="BatangChe"/>
          <w:szCs w:val="24"/>
        </w:rPr>
        <w:t>выписка из Единого государственного реестра недвижимости в отношении земельного участка на _____ л. в 1 экз.*;</w:t>
      </w:r>
    </w:p>
    <w:p w:rsidR="0046130A" w:rsidRPr="0046130A" w:rsidRDefault="0046130A" w:rsidP="00FC0478">
      <w:pPr>
        <w:ind w:firstLine="142"/>
        <w:jc w:val="both"/>
        <w:rPr>
          <w:rFonts w:eastAsia="Calibri"/>
          <w:color w:val="000000"/>
          <w:szCs w:val="24"/>
        </w:rPr>
      </w:pPr>
      <w:bookmarkStart w:id="2" w:name="Par42"/>
      <w:bookmarkEnd w:id="2"/>
      <w:r w:rsidRPr="0046130A">
        <w:rPr>
          <w:rFonts w:eastAsia="Calibri"/>
          <w:color w:val="000000"/>
          <w:szCs w:val="24"/>
        </w:rPr>
        <w:t xml:space="preserve">5) </w:t>
      </w:r>
      <w:r w:rsidRPr="0046130A">
        <w:rPr>
          <w:rFonts w:eastAsia="BatangChe"/>
          <w:szCs w:val="24"/>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 на __ л. в 1 экз.*</w:t>
      </w:r>
      <w:r w:rsidRPr="0046130A">
        <w:rPr>
          <w:rFonts w:eastAsia="Calibri"/>
          <w:color w:val="000000"/>
          <w:szCs w:val="24"/>
        </w:rPr>
        <w:t>;</w:t>
      </w:r>
    </w:p>
    <w:p w:rsidR="0046130A" w:rsidRPr="0046130A" w:rsidRDefault="0046130A" w:rsidP="00FC0478">
      <w:pPr>
        <w:ind w:firstLine="142"/>
        <w:jc w:val="both"/>
        <w:rPr>
          <w:rFonts w:eastAsia="Calibri"/>
          <w:color w:val="000000"/>
          <w:szCs w:val="24"/>
        </w:rPr>
      </w:pPr>
      <w:bookmarkStart w:id="3" w:name="Par48"/>
      <w:bookmarkEnd w:id="3"/>
      <w:r w:rsidRPr="0046130A">
        <w:rPr>
          <w:rFonts w:eastAsia="Calibri"/>
          <w:color w:val="000000"/>
          <w:szCs w:val="24"/>
        </w:rPr>
        <w:t>6) информация о технических условиях подключения объектов капитального строительства к сетям инженерно-технического обеспечения  на _____ л. в 1 экз.</w:t>
      </w:r>
      <w:r w:rsidRPr="0046130A">
        <w:rPr>
          <w:rFonts w:eastAsia="Calibri"/>
          <w:szCs w:val="24"/>
        </w:rPr>
        <w:t>*</w:t>
      </w:r>
      <w:r w:rsidRPr="0046130A">
        <w:rPr>
          <w:rFonts w:eastAsia="Calibri"/>
          <w:color w:val="000000"/>
          <w:szCs w:val="24"/>
        </w:rPr>
        <w:t>;</w:t>
      </w:r>
    </w:p>
    <w:p w:rsidR="0046130A" w:rsidRPr="0046130A" w:rsidRDefault="0046130A" w:rsidP="00FC0478">
      <w:pPr>
        <w:ind w:firstLine="142"/>
        <w:jc w:val="both"/>
        <w:rPr>
          <w:rFonts w:eastAsia="Calibri"/>
          <w:color w:val="000000"/>
          <w:szCs w:val="24"/>
        </w:rPr>
      </w:pPr>
      <w:bookmarkStart w:id="4" w:name="Par51"/>
      <w:bookmarkEnd w:id="4"/>
      <w:r w:rsidRPr="0046130A">
        <w:rPr>
          <w:rFonts w:eastAsia="Calibri"/>
          <w:color w:val="000000"/>
          <w:szCs w:val="24"/>
        </w:rPr>
        <w:t>Всего приложений на _____ л.</w:t>
      </w:r>
    </w:p>
    <w:p w:rsidR="0046130A" w:rsidRPr="0046130A" w:rsidRDefault="0046130A" w:rsidP="00FC0478">
      <w:pPr>
        <w:ind w:firstLine="426"/>
        <w:jc w:val="both"/>
        <w:rPr>
          <w:rFonts w:eastAsia="Calibri"/>
          <w:color w:val="000000"/>
          <w:szCs w:val="24"/>
        </w:rPr>
      </w:pPr>
      <w:r w:rsidRPr="0046130A">
        <w:rPr>
          <w:rFonts w:eastAsia="BatangChe"/>
          <w:szCs w:val="24"/>
        </w:rPr>
        <w:t>Результат предоставления Услуги прошу выдать на руки, предоставить в электронной форме (в случае подачи заявления в электронной форме)</w:t>
      </w:r>
      <w:r w:rsidRPr="0046130A">
        <w:rPr>
          <w:color w:val="000000"/>
          <w:szCs w:val="24"/>
        </w:rPr>
        <w:t>, выдать в МФЦ (в случае подачи заявления  в МФЦ);</w:t>
      </w:r>
      <w:r w:rsidRPr="0046130A">
        <w:rPr>
          <w:rFonts w:eastAsia="BatangChe"/>
          <w:szCs w:val="24"/>
        </w:rPr>
        <w:t xml:space="preserve"> (необходимое подчеркнуть).</w:t>
      </w:r>
    </w:p>
    <w:p w:rsidR="0046130A" w:rsidRPr="0046130A" w:rsidRDefault="0046130A" w:rsidP="00FC0478">
      <w:pPr>
        <w:jc w:val="both"/>
        <w:rPr>
          <w:rFonts w:eastAsia="Calibri"/>
          <w:szCs w:val="24"/>
        </w:rPr>
      </w:pPr>
    </w:p>
    <w:p w:rsidR="0046130A" w:rsidRPr="0046130A" w:rsidRDefault="0046130A" w:rsidP="00FC0478">
      <w:pPr>
        <w:jc w:val="both"/>
        <w:rPr>
          <w:rFonts w:eastAsia="Calibri"/>
          <w:szCs w:val="24"/>
        </w:rPr>
      </w:pPr>
      <w:r w:rsidRPr="0046130A">
        <w:rPr>
          <w:rFonts w:eastAsia="Calibri"/>
          <w:szCs w:val="24"/>
        </w:rPr>
        <w:lastRenderedPageBreak/>
        <w:t xml:space="preserve">Фамилия, инициалы </w:t>
      </w:r>
    </w:p>
    <w:p w:rsidR="0046130A" w:rsidRPr="0046130A" w:rsidRDefault="0046130A" w:rsidP="00FC0478">
      <w:pPr>
        <w:spacing w:line="192" w:lineRule="auto"/>
        <w:jc w:val="both"/>
        <w:rPr>
          <w:rFonts w:eastAsia="Calibri"/>
          <w:szCs w:val="24"/>
        </w:rPr>
      </w:pPr>
      <w:r w:rsidRPr="0046130A">
        <w:rPr>
          <w:rFonts w:eastAsia="Calibri"/>
          <w:szCs w:val="24"/>
        </w:rPr>
        <w:t>(должность для юридических лиц)</w:t>
      </w:r>
    </w:p>
    <w:p w:rsidR="0046130A" w:rsidRPr="0046130A" w:rsidRDefault="0046130A" w:rsidP="00FC0478">
      <w:pPr>
        <w:jc w:val="both"/>
        <w:rPr>
          <w:rFonts w:eastAsia="Calibri"/>
          <w:szCs w:val="24"/>
        </w:rPr>
      </w:pPr>
      <w:r w:rsidRPr="0046130A">
        <w:rPr>
          <w:rFonts w:eastAsia="Calibri"/>
          <w:szCs w:val="24"/>
        </w:rPr>
        <w:t>М.П.                                                            ____________________________</w:t>
      </w:r>
    </w:p>
    <w:p w:rsidR="0046130A" w:rsidRPr="0046130A" w:rsidRDefault="0046130A" w:rsidP="00FC0478">
      <w:pPr>
        <w:jc w:val="both"/>
        <w:rPr>
          <w:szCs w:val="24"/>
        </w:rPr>
      </w:pPr>
      <w:r w:rsidRPr="0046130A">
        <w:rPr>
          <w:rFonts w:eastAsia="Calibri"/>
          <w:szCs w:val="24"/>
        </w:rPr>
        <w:t xml:space="preserve">                                                                                                                (подпись)</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14"/>
        <w:gridCol w:w="3012"/>
        <w:gridCol w:w="1464"/>
      </w:tblGrid>
      <w:tr w:rsidR="0046130A" w:rsidRPr="0046130A" w:rsidTr="00F85ED0">
        <w:trPr>
          <w:trHeight w:val="511"/>
        </w:trPr>
        <w:tc>
          <w:tcPr>
            <w:tcW w:w="2694" w:type="dxa"/>
            <w:vMerge w:val="restart"/>
          </w:tcPr>
          <w:p w:rsidR="0046130A" w:rsidRPr="0046130A" w:rsidRDefault="0046130A" w:rsidP="00FC0478">
            <w:pPr>
              <w:spacing w:line="192" w:lineRule="auto"/>
              <w:jc w:val="both"/>
              <w:rPr>
                <w:szCs w:val="24"/>
              </w:rPr>
            </w:pPr>
            <w:r w:rsidRPr="0046130A">
              <w:rPr>
                <w:szCs w:val="24"/>
              </w:rPr>
              <w:t>Регистрационный номер заявления</w:t>
            </w:r>
          </w:p>
        </w:tc>
        <w:tc>
          <w:tcPr>
            <w:tcW w:w="2268" w:type="dxa"/>
            <w:vMerge w:val="restart"/>
          </w:tcPr>
          <w:p w:rsidR="0046130A" w:rsidRPr="0046130A" w:rsidRDefault="0046130A" w:rsidP="00FC0478">
            <w:pPr>
              <w:spacing w:line="192" w:lineRule="auto"/>
              <w:jc w:val="both"/>
              <w:rPr>
                <w:szCs w:val="24"/>
              </w:rPr>
            </w:pPr>
            <w:r w:rsidRPr="0046130A">
              <w:rPr>
                <w:szCs w:val="24"/>
              </w:rPr>
              <w:t>Дата, время принятия заявления</w:t>
            </w:r>
          </w:p>
        </w:tc>
        <w:tc>
          <w:tcPr>
            <w:tcW w:w="4613" w:type="dxa"/>
            <w:gridSpan w:val="2"/>
          </w:tcPr>
          <w:p w:rsidR="0046130A" w:rsidRPr="0046130A" w:rsidRDefault="0046130A" w:rsidP="00FC0478">
            <w:pPr>
              <w:spacing w:line="192" w:lineRule="auto"/>
              <w:jc w:val="both"/>
              <w:rPr>
                <w:szCs w:val="24"/>
              </w:rPr>
            </w:pPr>
            <w:r w:rsidRPr="0046130A">
              <w:rPr>
                <w:szCs w:val="24"/>
              </w:rPr>
              <w:t>Документы, удостоверяющие личность заявителя проверены. Заявление принял</w:t>
            </w:r>
          </w:p>
        </w:tc>
      </w:tr>
      <w:tr w:rsidR="0046130A" w:rsidRPr="0046130A" w:rsidTr="00F85ED0">
        <w:trPr>
          <w:trHeight w:val="70"/>
        </w:trPr>
        <w:tc>
          <w:tcPr>
            <w:tcW w:w="2694" w:type="dxa"/>
            <w:vMerge/>
          </w:tcPr>
          <w:p w:rsidR="0046130A" w:rsidRPr="0046130A" w:rsidRDefault="0046130A" w:rsidP="00FC0478">
            <w:pPr>
              <w:spacing w:line="192" w:lineRule="auto"/>
              <w:jc w:val="both"/>
              <w:rPr>
                <w:szCs w:val="24"/>
              </w:rPr>
            </w:pPr>
          </w:p>
        </w:tc>
        <w:tc>
          <w:tcPr>
            <w:tcW w:w="2268" w:type="dxa"/>
            <w:vMerge/>
          </w:tcPr>
          <w:p w:rsidR="0046130A" w:rsidRPr="0046130A" w:rsidRDefault="0046130A" w:rsidP="00FC0478">
            <w:pPr>
              <w:spacing w:line="192" w:lineRule="auto"/>
              <w:jc w:val="both"/>
              <w:rPr>
                <w:szCs w:val="24"/>
              </w:rPr>
            </w:pPr>
          </w:p>
        </w:tc>
        <w:tc>
          <w:tcPr>
            <w:tcW w:w="3127" w:type="dxa"/>
          </w:tcPr>
          <w:p w:rsidR="0046130A" w:rsidRPr="0046130A" w:rsidRDefault="0046130A" w:rsidP="00FC0478">
            <w:pPr>
              <w:spacing w:line="192" w:lineRule="auto"/>
              <w:jc w:val="both"/>
              <w:rPr>
                <w:szCs w:val="24"/>
              </w:rPr>
            </w:pPr>
            <w:r w:rsidRPr="0046130A">
              <w:rPr>
                <w:szCs w:val="24"/>
              </w:rPr>
              <w:t>Ф.И.О.</w:t>
            </w:r>
          </w:p>
        </w:tc>
        <w:tc>
          <w:tcPr>
            <w:tcW w:w="1486" w:type="dxa"/>
          </w:tcPr>
          <w:p w:rsidR="0046130A" w:rsidRPr="0046130A" w:rsidRDefault="0046130A" w:rsidP="00FC0478">
            <w:pPr>
              <w:spacing w:line="192" w:lineRule="auto"/>
              <w:jc w:val="both"/>
              <w:rPr>
                <w:szCs w:val="24"/>
              </w:rPr>
            </w:pPr>
            <w:r w:rsidRPr="0046130A">
              <w:rPr>
                <w:szCs w:val="24"/>
              </w:rPr>
              <w:t>подпись</w:t>
            </w:r>
          </w:p>
        </w:tc>
      </w:tr>
      <w:tr w:rsidR="0046130A" w:rsidRPr="0046130A" w:rsidTr="00F85ED0">
        <w:trPr>
          <w:trHeight w:val="243"/>
        </w:trPr>
        <w:tc>
          <w:tcPr>
            <w:tcW w:w="2694" w:type="dxa"/>
          </w:tcPr>
          <w:p w:rsidR="0046130A" w:rsidRPr="0046130A" w:rsidRDefault="0046130A" w:rsidP="00FC0478">
            <w:pPr>
              <w:jc w:val="both"/>
              <w:rPr>
                <w:szCs w:val="24"/>
              </w:rPr>
            </w:pPr>
          </w:p>
        </w:tc>
        <w:tc>
          <w:tcPr>
            <w:tcW w:w="2268" w:type="dxa"/>
          </w:tcPr>
          <w:p w:rsidR="0046130A" w:rsidRPr="0046130A" w:rsidRDefault="0046130A" w:rsidP="00FC0478">
            <w:pPr>
              <w:jc w:val="both"/>
              <w:rPr>
                <w:szCs w:val="24"/>
              </w:rPr>
            </w:pPr>
          </w:p>
        </w:tc>
        <w:tc>
          <w:tcPr>
            <w:tcW w:w="3127" w:type="dxa"/>
          </w:tcPr>
          <w:p w:rsidR="0046130A" w:rsidRPr="0046130A" w:rsidRDefault="0046130A" w:rsidP="00FC0478">
            <w:pPr>
              <w:jc w:val="both"/>
              <w:rPr>
                <w:szCs w:val="24"/>
              </w:rPr>
            </w:pPr>
          </w:p>
        </w:tc>
        <w:tc>
          <w:tcPr>
            <w:tcW w:w="1486" w:type="dxa"/>
          </w:tcPr>
          <w:p w:rsidR="0046130A" w:rsidRPr="0046130A" w:rsidRDefault="0046130A" w:rsidP="00FC0478">
            <w:pPr>
              <w:jc w:val="both"/>
              <w:rPr>
                <w:szCs w:val="24"/>
              </w:rPr>
            </w:pPr>
          </w:p>
        </w:tc>
      </w:tr>
    </w:tbl>
    <w:p w:rsidR="0046130A" w:rsidRPr="0046130A" w:rsidRDefault="0046130A" w:rsidP="00FC0478">
      <w:pPr>
        <w:ind w:firstLine="540"/>
        <w:jc w:val="both"/>
        <w:rPr>
          <w:color w:val="000000"/>
          <w:szCs w:val="24"/>
        </w:rPr>
      </w:pPr>
      <w:r w:rsidRPr="0046130A">
        <w:rPr>
          <w:noProof/>
          <w:szCs w:val="24"/>
        </w:rPr>
        <mc:AlternateContent>
          <mc:Choice Requires="wps">
            <w:drawing>
              <wp:anchor distT="4294967295" distB="4294967295" distL="114300" distR="114300" simplePos="0" relativeHeight="251659776" behindDoc="0" locked="0" layoutInCell="1" allowOverlap="1" wp14:anchorId="7A542989" wp14:editId="09CA6AE1">
                <wp:simplePos x="0" y="0"/>
                <wp:positionH relativeFrom="column">
                  <wp:posOffset>22860</wp:posOffset>
                </wp:positionH>
                <wp:positionV relativeFrom="paragraph">
                  <wp:posOffset>-1271</wp:posOffset>
                </wp:positionV>
                <wp:extent cx="1816100" cy="0"/>
                <wp:effectExtent l="0" t="0" r="317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160F8" id="_x0000_t32" coordsize="21600,21600" o:spt="32" o:oned="t" path="m,l21600,21600e" filled="f">
                <v:path arrowok="t" fillok="f" o:connecttype="none"/>
                <o:lock v:ext="edit" shapetype="t"/>
              </v:shapetype>
              <v:shape id="Прямая со стрелкой 16" o:spid="_x0000_s1026" type="#_x0000_t32" style="position:absolute;margin-left:1.8pt;margin-top:-.1pt;width:14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dU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"/>
            </w:pict>
          </mc:Fallback>
        </mc:AlternateContent>
      </w:r>
      <w:r w:rsidRPr="0046130A">
        <w:rPr>
          <w:color w:val="000000"/>
          <w:szCs w:val="24"/>
        </w:rPr>
        <w:t xml:space="preserve">* Данные сведения, а также документы, указанные в </w:t>
      </w:r>
      <w:hyperlink w:anchor="Par40" w:history="1">
        <w:r w:rsidRPr="0046130A">
          <w:rPr>
            <w:color w:val="000000"/>
            <w:szCs w:val="24"/>
          </w:rPr>
          <w:t>пунктах 2, 4</w:t>
        </w:r>
      </w:hyperlink>
      <w:r w:rsidRPr="0046130A">
        <w:rPr>
          <w:color w:val="000000"/>
          <w:szCs w:val="24"/>
        </w:rPr>
        <w:t>–</w:t>
      </w:r>
      <w:hyperlink w:anchor="Par51" w:history="1">
        <w:r w:rsidRPr="0046130A">
          <w:rPr>
            <w:color w:val="000000"/>
            <w:szCs w:val="24"/>
          </w:rPr>
          <w:t>6</w:t>
        </w:r>
      </w:hyperlink>
      <w:r w:rsidRPr="0046130A">
        <w:rPr>
          <w:color w:val="000000"/>
          <w:szCs w:val="24"/>
        </w:rPr>
        <w:t>, запрашиваются Отделом в порядке межведомственного информационного взаимодействия.</w:t>
      </w:r>
    </w:p>
    <w:p w:rsidR="006C4583" w:rsidRPr="0046130A" w:rsidRDefault="0046130A" w:rsidP="00FC0478">
      <w:pPr>
        <w:contextualSpacing/>
        <w:jc w:val="both"/>
        <w:rPr>
          <w:szCs w:val="24"/>
        </w:rPr>
      </w:pPr>
      <w:r w:rsidRPr="0046130A">
        <w:rPr>
          <w:color w:val="000000"/>
          <w:szCs w:val="24"/>
        </w:rPr>
        <w:t xml:space="preserve">Заявитель вправе представить данные сведения, а также документы, указанные в </w:t>
      </w:r>
      <w:hyperlink w:anchor="Par40" w:history="1">
        <w:r w:rsidRPr="0046130A">
          <w:rPr>
            <w:color w:val="000000"/>
            <w:szCs w:val="24"/>
          </w:rPr>
          <w:t>пунктах 2, 4</w:t>
        </w:r>
      </w:hyperlink>
      <w:r w:rsidRPr="0046130A">
        <w:rPr>
          <w:color w:val="000000"/>
          <w:szCs w:val="24"/>
        </w:rPr>
        <w:t>–</w:t>
      </w:r>
      <w:hyperlink w:anchor="Par51" w:history="1">
        <w:r w:rsidRPr="0046130A">
          <w:rPr>
            <w:color w:val="000000"/>
            <w:szCs w:val="24"/>
          </w:rPr>
          <w:t>6</w:t>
        </w:r>
      </w:hyperlink>
      <w:r w:rsidRPr="0046130A">
        <w:rPr>
          <w:color w:val="000000"/>
          <w:szCs w:val="24"/>
        </w:rPr>
        <w:t>, по собс</w:t>
      </w:r>
    </w:p>
    <w:sectPr w:rsidR="006C4583" w:rsidRPr="0046130A" w:rsidSect="00130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61" w:rsidRDefault="00480061">
      <w:r>
        <w:separator/>
      </w:r>
    </w:p>
  </w:endnote>
  <w:endnote w:type="continuationSeparator" w:id="0">
    <w:p w:rsidR="00480061" w:rsidRDefault="0048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80"/>
    <w:family w:val="auto"/>
    <w:notTrueType/>
    <w:pitch w:val="default"/>
    <w:sig w:usb0="00000203" w:usb1="09070000" w:usb2="00000010" w:usb3="00000000" w:csb0="000A0005" w:csb1="00000000"/>
  </w:font>
  <w:font w:name="Times New Roman Cyr Bold">
    <w:panose1 w:val="00000000000000000000"/>
    <w:charset w:val="CC"/>
    <w:family w:val="roman"/>
    <w:notTrueType/>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61" w:rsidRDefault="00480061">
      <w:r>
        <w:separator/>
      </w:r>
    </w:p>
  </w:footnote>
  <w:footnote w:type="continuationSeparator" w:id="0">
    <w:p w:rsidR="00480061" w:rsidRDefault="00480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8"/>
  </w:num>
  <w:num w:numId="2">
    <w:abstractNumId w:val="16"/>
  </w:num>
  <w:num w:numId="3">
    <w:abstractNumId w:val="5"/>
  </w:num>
  <w:num w:numId="4">
    <w:abstractNumId w:val="3"/>
  </w:num>
  <w:num w:numId="5">
    <w:abstractNumId w:val="7"/>
  </w:num>
  <w:num w:numId="6">
    <w:abstractNumId w:val="19"/>
  </w:num>
  <w:num w:numId="7">
    <w:abstractNumId w:val="20"/>
  </w:num>
  <w:num w:numId="8">
    <w:abstractNumId w:val="15"/>
  </w:num>
  <w:num w:numId="9">
    <w:abstractNumId w:val="10"/>
  </w:num>
  <w:num w:numId="10">
    <w:abstractNumId w:val="13"/>
  </w:num>
  <w:num w:numId="11">
    <w:abstractNumId w:val="18"/>
  </w:num>
  <w:num w:numId="12">
    <w:abstractNumId w:val="12"/>
  </w:num>
  <w:num w:numId="13">
    <w:abstractNumId w:val="17"/>
  </w:num>
  <w:num w:numId="14">
    <w:abstractNumId w:val="2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A0C78"/>
    <w:rsid w:val="001B4069"/>
    <w:rsid w:val="001E0C0F"/>
    <w:rsid w:val="001E37D0"/>
    <w:rsid w:val="001F2221"/>
    <w:rsid w:val="001F3510"/>
    <w:rsid w:val="001F4DE7"/>
    <w:rsid w:val="001F5137"/>
    <w:rsid w:val="0020289C"/>
    <w:rsid w:val="00204996"/>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0F82"/>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0061"/>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0C9A"/>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67E80"/>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2F66"/>
    <w:rsid w:val="00831CDD"/>
    <w:rsid w:val="008373CC"/>
    <w:rsid w:val="00843005"/>
    <w:rsid w:val="00844CEC"/>
    <w:rsid w:val="00847B7B"/>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0032"/>
    <w:rsid w:val="008D33A9"/>
    <w:rsid w:val="008D395F"/>
    <w:rsid w:val="008D66D8"/>
    <w:rsid w:val="008D74EE"/>
    <w:rsid w:val="008E27DD"/>
    <w:rsid w:val="008E3667"/>
    <w:rsid w:val="008E77F3"/>
    <w:rsid w:val="008F247D"/>
    <w:rsid w:val="00902592"/>
    <w:rsid w:val="00907A97"/>
    <w:rsid w:val="00923A3D"/>
    <w:rsid w:val="00925005"/>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522C"/>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3323"/>
    <w:rsid w:val="00C6010E"/>
    <w:rsid w:val="00C63666"/>
    <w:rsid w:val="00C63801"/>
    <w:rsid w:val="00C6428E"/>
    <w:rsid w:val="00C755EC"/>
    <w:rsid w:val="00C835CE"/>
    <w:rsid w:val="00C86AAA"/>
    <w:rsid w:val="00C912F7"/>
    <w:rsid w:val="00CA28CB"/>
    <w:rsid w:val="00CA59C0"/>
    <w:rsid w:val="00CB704E"/>
    <w:rsid w:val="00CB705A"/>
    <w:rsid w:val="00CC67A7"/>
    <w:rsid w:val="00CD084C"/>
    <w:rsid w:val="00CD3C92"/>
    <w:rsid w:val="00CE2C3F"/>
    <w:rsid w:val="00CF052D"/>
    <w:rsid w:val="00CF18C3"/>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42755"/>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047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0314C9B"/>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99"/>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2">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uiPriority w:val="99"/>
    <w:rsid w:val="006C458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4F4A-0656-4EDB-94DB-FB5114EB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2</cp:revision>
  <cp:lastPrinted>2022-02-01T03:09:00Z</cp:lastPrinted>
  <dcterms:created xsi:type="dcterms:W3CDTF">2022-02-01T03:15:00Z</dcterms:created>
  <dcterms:modified xsi:type="dcterms:W3CDTF">2022-02-01T03:15:00Z</dcterms:modified>
</cp:coreProperties>
</file>