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7418D" w14:textId="77777777" w:rsidR="007B30DF" w:rsidRDefault="0079432B" w:rsidP="007B30DF">
      <w:pPr>
        <w:jc w:val="center"/>
        <w:rPr>
          <w:b/>
          <w:sz w:val="32"/>
        </w:rPr>
      </w:pPr>
      <w:r>
        <w:rPr>
          <w:noProof/>
          <w:sz w:val="28"/>
        </w:rPr>
        <w:object w:dxaOrig="1440" w:dyaOrig="1440" w14:anchorId="38E6F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8127274" r:id="rId9"/>
        </w:object>
      </w:r>
      <w:r w:rsidR="007B30DF">
        <w:rPr>
          <w:b/>
          <w:sz w:val="32"/>
        </w:rPr>
        <w:t>Администрация Дзержинского района</w:t>
      </w:r>
    </w:p>
    <w:p w14:paraId="35CA8182" w14:textId="77777777" w:rsidR="007B30DF" w:rsidRDefault="007B30DF" w:rsidP="007B30DF">
      <w:pPr>
        <w:jc w:val="center"/>
        <w:rPr>
          <w:b/>
          <w:sz w:val="32"/>
        </w:rPr>
      </w:pPr>
      <w:r>
        <w:rPr>
          <w:b/>
          <w:sz w:val="32"/>
        </w:rPr>
        <w:t>Красноярского края</w:t>
      </w:r>
    </w:p>
    <w:p w14:paraId="34D7366A" w14:textId="77777777" w:rsidR="007B30DF" w:rsidRDefault="007B30DF" w:rsidP="007B30DF">
      <w:pPr>
        <w:jc w:val="center"/>
        <w:rPr>
          <w:b/>
          <w:sz w:val="28"/>
        </w:rPr>
      </w:pPr>
    </w:p>
    <w:p w14:paraId="3F4F4059" w14:textId="77777777" w:rsidR="007B30DF" w:rsidRDefault="007B30DF" w:rsidP="007B30DF">
      <w:pPr>
        <w:jc w:val="center"/>
        <w:rPr>
          <w:b/>
          <w:sz w:val="48"/>
        </w:rPr>
      </w:pPr>
      <w:r>
        <w:rPr>
          <w:b/>
          <w:sz w:val="48"/>
        </w:rPr>
        <w:t>ПОСТАНОВЛЕНИЕ</w:t>
      </w:r>
    </w:p>
    <w:p w14:paraId="5E6466E1" w14:textId="77777777"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14:paraId="4CCBA9B1" w14:textId="77777777" w:rsidR="00E44475" w:rsidRPr="00417EE8" w:rsidRDefault="00E44475" w:rsidP="007B30DF">
      <w:pPr>
        <w:jc w:val="center"/>
        <w:rPr>
          <w:b/>
          <w:szCs w:val="24"/>
        </w:rPr>
      </w:pPr>
    </w:p>
    <w:p w14:paraId="1112F352" w14:textId="550DD102" w:rsidR="007B30DF" w:rsidRDefault="0079432B" w:rsidP="007C2694">
      <w:pPr>
        <w:jc w:val="both"/>
        <w:rPr>
          <w:sz w:val="28"/>
        </w:rPr>
      </w:pPr>
      <w:r>
        <w:rPr>
          <w:sz w:val="28"/>
        </w:rPr>
        <w:t>29</w:t>
      </w:r>
      <w:r w:rsidR="002927F6">
        <w:rPr>
          <w:sz w:val="28"/>
        </w:rPr>
        <w:t>.10</w:t>
      </w:r>
      <w:r w:rsidR="006131F8">
        <w:rPr>
          <w:sz w:val="28"/>
        </w:rPr>
        <w:t>.20</w:t>
      </w:r>
      <w:r w:rsidR="000B29BB">
        <w:rPr>
          <w:sz w:val="28"/>
        </w:rPr>
        <w:t>2</w:t>
      </w:r>
      <w:r w:rsidR="00CC72CE">
        <w:rPr>
          <w:sz w:val="28"/>
        </w:rPr>
        <w:t>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677</w:t>
      </w:r>
      <w:r w:rsidR="00873742">
        <w:rPr>
          <w:sz w:val="28"/>
        </w:rPr>
        <w:t>-</w:t>
      </w:r>
      <w:r w:rsidR="006B5C84">
        <w:rPr>
          <w:sz w:val="28"/>
        </w:rPr>
        <w:t>п</w:t>
      </w:r>
    </w:p>
    <w:p w14:paraId="5B17B557" w14:textId="77777777" w:rsidR="00350700" w:rsidRDefault="00350700" w:rsidP="00494DDE">
      <w:pPr>
        <w:contextualSpacing/>
        <w:jc w:val="both"/>
        <w:rPr>
          <w:sz w:val="28"/>
          <w:szCs w:val="28"/>
        </w:rPr>
      </w:pPr>
    </w:p>
    <w:p w14:paraId="5D33328D" w14:textId="77777777" w:rsidR="00350700" w:rsidRPr="00571A62" w:rsidRDefault="00350700" w:rsidP="00350700">
      <w:pPr>
        <w:ind w:right="4536"/>
        <w:contextualSpacing/>
        <w:jc w:val="both"/>
        <w:rPr>
          <w:sz w:val="28"/>
          <w:szCs w:val="28"/>
        </w:rPr>
      </w:pPr>
      <w:r w:rsidRPr="00571A62">
        <w:rPr>
          <w:sz w:val="28"/>
          <w:szCs w:val="28"/>
        </w:rPr>
        <w:t>О внесении изменений в постановление администрации Дзержинского района от 18.10.2013г № 974-п «Об утверждении муниципальной программы «Управление муниципальной собственностью Дзержинского района» на 2014-2016 годы</w:t>
      </w:r>
      <w:r>
        <w:rPr>
          <w:sz w:val="28"/>
          <w:szCs w:val="28"/>
        </w:rPr>
        <w:t>»</w:t>
      </w:r>
    </w:p>
    <w:p w14:paraId="1027212B" w14:textId="77777777" w:rsidR="00350700" w:rsidRDefault="00350700" w:rsidP="00350700">
      <w:pPr>
        <w:contextualSpacing/>
        <w:jc w:val="both"/>
        <w:rPr>
          <w:sz w:val="28"/>
          <w:szCs w:val="28"/>
        </w:rPr>
      </w:pPr>
    </w:p>
    <w:p w14:paraId="5C952A5E" w14:textId="77777777" w:rsidR="00350700" w:rsidRDefault="00350700" w:rsidP="00350700">
      <w:pPr>
        <w:ind w:firstLine="708"/>
        <w:contextualSpacing/>
        <w:jc w:val="both"/>
        <w:rPr>
          <w:sz w:val="28"/>
          <w:szCs w:val="28"/>
        </w:rPr>
      </w:pPr>
      <w:r w:rsidRPr="00571A62">
        <w:rPr>
          <w:sz w:val="28"/>
          <w:szCs w:val="28"/>
        </w:rPr>
        <w:t>В соответствии со статьей 179 Бюджетного кодекса Российской Федерации,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w:t>
      </w:r>
      <w:r>
        <w:rPr>
          <w:sz w:val="28"/>
          <w:szCs w:val="28"/>
        </w:rPr>
        <w:t>, распоряжением администрации района от 25.07.2019 года № 80-р</w:t>
      </w:r>
      <w:r w:rsidRPr="00571A62">
        <w:rPr>
          <w:sz w:val="28"/>
          <w:szCs w:val="28"/>
        </w:rPr>
        <w:t>, руководствуясь ст. 19 Устава района, ПОСТАНОВЛЯЮ:</w:t>
      </w:r>
    </w:p>
    <w:p w14:paraId="61874192" w14:textId="77777777" w:rsidR="00350700" w:rsidRDefault="00350700" w:rsidP="00350700">
      <w:pPr>
        <w:ind w:firstLine="708"/>
        <w:contextualSpacing/>
        <w:jc w:val="both"/>
        <w:rPr>
          <w:sz w:val="28"/>
          <w:szCs w:val="28"/>
        </w:rPr>
      </w:pPr>
    </w:p>
    <w:p w14:paraId="1CEB6DAF" w14:textId="77777777" w:rsidR="00350700" w:rsidRDefault="00350700" w:rsidP="00350700">
      <w:pPr>
        <w:ind w:firstLine="708"/>
        <w:contextualSpacing/>
        <w:jc w:val="both"/>
        <w:rPr>
          <w:sz w:val="28"/>
          <w:szCs w:val="28"/>
        </w:rPr>
      </w:pPr>
    </w:p>
    <w:p w14:paraId="0EDB9EC8" w14:textId="77777777" w:rsidR="00350700" w:rsidRDefault="00350700" w:rsidP="00350700">
      <w:pPr>
        <w:ind w:firstLine="708"/>
        <w:contextualSpacing/>
        <w:jc w:val="both"/>
        <w:rPr>
          <w:sz w:val="28"/>
          <w:szCs w:val="28"/>
        </w:rPr>
      </w:pPr>
      <w:r w:rsidRPr="00571A62">
        <w:rPr>
          <w:sz w:val="28"/>
          <w:szCs w:val="28"/>
        </w:rPr>
        <w:t>1. Внести в Постановление от 18.10.2013г № 974-п «Об утверждении муниципальной программы «Управление муниципальной собственностью Дзержинского района» на 2014-2016 годы</w:t>
      </w:r>
      <w:r>
        <w:rPr>
          <w:sz w:val="28"/>
          <w:szCs w:val="28"/>
        </w:rPr>
        <w:t>»</w:t>
      </w:r>
      <w:r w:rsidRPr="00571A62">
        <w:rPr>
          <w:sz w:val="28"/>
          <w:szCs w:val="28"/>
        </w:rPr>
        <w:t xml:space="preserve"> следующие изменения:</w:t>
      </w:r>
    </w:p>
    <w:p w14:paraId="1A6707B8" w14:textId="77777777" w:rsidR="00350700" w:rsidRDefault="00350700" w:rsidP="00350700">
      <w:pPr>
        <w:ind w:firstLine="708"/>
        <w:contextualSpacing/>
        <w:jc w:val="both"/>
        <w:rPr>
          <w:sz w:val="28"/>
          <w:szCs w:val="28"/>
        </w:rPr>
      </w:pPr>
      <w:r w:rsidRPr="00571A62">
        <w:rPr>
          <w:sz w:val="28"/>
          <w:szCs w:val="28"/>
        </w:rPr>
        <w:t xml:space="preserve">1.1. </w:t>
      </w:r>
      <w:r>
        <w:rPr>
          <w:sz w:val="28"/>
          <w:szCs w:val="28"/>
        </w:rPr>
        <w:t>М</w:t>
      </w:r>
      <w:r w:rsidRPr="00571A62">
        <w:rPr>
          <w:sz w:val="28"/>
          <w:szCs w:val="28"/>
        </w:rPr>
        <w:t>униципальную программу «Управление муниципальной собственностью Дзержинского района Красноярского края» изложить в редакции согласно приложению, к настоящему постановлению.</w:t>
      </w:r>
    </w:p>
    <w:p w14:paraId="7D9FE5FF" w14:textId="77777777" w:rsidR="00350700" w:rsidRDefault="00350700" w:rsidP="00350700">
      <w:pPr>
        <w:ind w:firstLine="708"/>
        <w:contextualSpacing/>
        <w:jc w:val="both"/>
        <w:rPr>
          <w:sz w:val="28"/>
          <w:szCs w:val="28"/>
        </w:rPr>
      </w:pPr>
      <w:r w:rsidRPr="00571A62">
        <w:rPr>
          <w:sz w:val="28"/>
          <w:szCs w:val="28"/>
        </w:rPr>
        <w:t>2. Опубликовать настоящее Постановл</w:t>
      </w:r>
      <w:bookmarkStart w:id="0" w:name="_GoBack"/>
      <w:bookmarkEnd w:id="0"/>
      <w:r w:rsidRPr="00571A62">
        <w:rPr>
          <w:sz w:val="28"/>
          <w:szCs w:val="28"/>
        </w:rPr>
        <w:t>ение на официальном сайте администрации Дзержинского района, в районной газете «Дзержинец».</w:t>
      </w:r>
    </w:p>
    <w:p w14:paraId="7A4764C4" w14:textId="77777777" w:rsidR="00350700" w:rsidRDefault="00350700" w:rsidP="00350700">
      <w:pPr>
        <w:ind w:firstLine="708"/>
        <w:contextualSpacing/>
        <w:jc w:val="both"/>
        <w:rPr>
          <w:sz w:val="28"/>
          <w:szCs w:val="28"/>
        </w:rPr>
      </w:pPr>
      <w:r w:rsidRPr="00571A62">
        <w:rPr>
          <w:sz w:val="28"/>
          <w:szCs w:val="28"/>
        </w:rPr>
        <w:t xml:space="preserve">3. Контроль, за исполнением постановления, возложить </w:t>
      </w:r>
      <w:r>
        <w:rPr>
          <w:sz w:val="28"/>
          <w:szCs w:val="28"/>
        </w:rPr>
        <w:t>на первого</w:t>
      </w:r>
      <w:r w:rsidRPr="00571A62">
        <w:rPr>
          <w:sz w:val="28"/>
          <w:szCs w:val="28"/>
        </w:rPr>
        <w:t xml:space="preserve"> </w:t>
      </w:r>
      <w:r>
        <w:rPr>
          <w:sz w:val="28"/>
          <w:szCs w:val="28"/>
        </w:rPr>
        <w:t xml:space="preserve">заместителя </w:t>
      </w:r>
      <w:r w:rsidRPr="00571A62">
        <w:rPr>
          <w:sz w:val="28"/>
          <w:szCs w:val="28"/>
        </w:rPr>
        <w:t xml:space="preserve">главы района </w:t>
      </w:r>
      <w:r>
        <w:rPr>
          <w:sz w:val="28"/>
          <w:szCs w:val="28"/>
        </w:rPr>
        <w:t>С.Н. Сухарева</w:t>
      </w:r>
      <w:r w:rsidRPr="00571A62">
        <w:rPr>
          <w:sz w:val="28"/>
          <w:szCs w:val="28"/>
        </w:rPr>
        <w:t>.</w:t>
      </w:r>
    </w:p>
    <w:p w14:paraId="1FF19A3B" w14:textId="77777777" w:rsidR="00350700" w:rsidRPr="00571A62" w:rsidRDefault="00350700" w:rsidP="00350700">
      <w:pPr>
        <w:ind w:firstLine="708"/>
        <w:contextualSpacing/>
        <w:jc w:val="both"/>
        <w:rPr>
          <w:sz w:val="28"/>
          <w:szCs w:val="28"/>
        </w:rPr>
      </w:pPr>
      <w:r w:rsidRPr="00571A62">
        <w:rPr>
          <w:sz w:val="28"/>
          <w:szCs w:val="28"/>
        </w:rPr>
        <w:t xml:space="preserve">4. Постановление вступает в силу в день, следующий за днем его официального </w:t>
      </w:r>
      <w:r>
        <w:rPr>
          <w:sz w:val="28"/>
          <w:szCs w:val="28"/>
        </w:rPr>
        <w:t>обнародования</w:t>
      </w:r>
      <w:r w:rsidRPr="00571A62">
        <w:rPr>
          <w:sz w:val="28"/>
          <w:szCs w:val="28"/>
        </w:rPr>
        <w:t>, и применяется к правоотношениям, возникшим с 1 января 20</w:t>
      </w:r>
      <w:r>
        <w:rPr>
          <w:sz w:val="28"/>
          <w:szCs w:val="28"/>
        </w:rPr>
        <w:t>2</w:t>
      </w:r>
      <w:r w:rsidR="00CC72CE">
        <w:rPr>
          <w:sz w:val="28"/>
          <w:szCs w:val="28"/>
        </w:rPr>
        <w:t>2</w:t>
      </w:r>
      <w:r w:rsidRPr="00571A62">
        <w:rPr>
          <w:sz w:val="28"/>
          <w:szCs w:val="28"/>
        </w:rPr>
        <w:t xml:space="preserve"> года.</w:t>
      </w:r>
    </w:p>
    <w:p w14:paraId="12B699FC" w14:textId="77777777" w:rsidR="00494DDE" w:rsidRDefault="00494DDE" w:rsidP="00494DDE">
      <w:pPr>
        <w:contextualSpacing/>
        <w:jc w:val="both"/>
        <w:rPr>
          <w:sz w:val="28"/>
          <w:szCs w:val="28"/>
        </w:rPr>
      </w:pPr>
    </w:p>
    <w:p w14:paraId="023E1624" w14:textId="77777777" w:rsidR="00A84B13" w:rsidRDefault="00A84B13" w:rsidP="00494DDE">
      <w:pPr>
        <w:contextualSpacing/>
        <w:jc w:val="both"/>
        <w:rPr>
          <w:sz w:val="28"/>
          <w:szCs w:val="28"/>
        </w:rPr>
      </w:pPr>
    </w:p>
    <w:p w14:paraId="5B342431" w14:textId="77777777" w:rsidR="0079432B" w:rsidRPr="00494DDE" w:rsidRDefault="0079432B" w:rsidP="00494DDE">
      <w:pPr>
        <w:contextualSpacing/>
        <w:jc w:val="both"/>
        <w:rPr>
          <w:sz w:val="28"/>
          <w:szCs w:val="28"/>
        </w:rPr>
      </w:pPr>
    </w:p>
    <w:p w14:paraId="250842D4" w14:textId="77777777" w:rsidR="002927F6" w:rsidRDefault="00487E36" w:rsidP="00494DDE">
      <w:pPr>
        <w:contextualSpacing/>
        <w:jc w:val="both"/>
        <w:rPr>
          <w:sz w:val="28"/>
          <w:szCs w:val="28"/>
        </w:rPr>
        <w:sectPr w:rsidR="002927F6" w:rsidSect="0079432B">
          <w:headerReference w:type="even" r:id="rId10"/>
          <w:pgSz w:w="11906" w:h="16838"/>
          <w:pgMar w:top="993" w:right="850" w:bottom="993" w:left="1560" w:header="708" w:footer="708" w:gutter="0"/>
          <w:cols w:space="708"/>
          <w:docGrid w:linePitch="360"/>
        </w:sectPr>
      </w:pPr>
      <w:r>
        <w:rPr>
          <w:sz w:val="28"/>
          <w:szCs w:val="28"/>
        </w:rPr>
        <w:t xml:space="preserve">Глава </w:t>
      </w:r>
      <w:r w:rsidR="00417EE8">
        <w:rPr>
          <w:sz w:val="28"/>
          <w:szCs w:val="28"/>
        </w:rPr>
        <w:t>Дзержинского района</w:t>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r>
      <w:r w:rsidR="00417EE8">
        <w:rPr>
          <w:sz w:val="28"/>
          <w:szCs w:val="28"/>
        </w:rPr>
        <w:tab/>
        <w:t>В.Н. Дергунов</w:t>
      </w:r>
      <w:r w:rsidR="002927F6">
        <w:rPr>
          <w:sz w:val="28"/>
          <w:szCs w:val="28"/>
        </w:rPr>
        <w:t xml:space="preserve"> </w:t>
      </w:r>
    </w:p>
    <w:p w14:paraId="48F88A18" w14:textId="77777777"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14:paraId="01D694B6" w14:textId="77777777" w:rsidR="00CF16EA" w:rsidRDefault="00CF16EA"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к постановлению администрации района</w:t>
      </w:r>
    </w:p>
    <w:p w14:paraId="2013C35D" w14:textId="4813491B" w:rsidR="00CF16EA" w:rsidRDefault="0079432B" w:rsidP="00CF16EA">
      <w:pPr>
        <w:pStyle w:val="ConsPlusTitle"/>
        <w:widowControl/>
        <w:tabs>
          <w:tab w:val="left" w:pos="5040"/>
          <w:tab w:val="left" w:pos="5220"/>
        </w:tabs>
        <w:jc w:val="right"/>
        <w:rPr>
          <w:rFonts w:ascii="Times New Roman" w:hAnsi="Times New Roman" w:cs="Times New Roman"/>
          <w:b w:val="0"/>
          <w:sz w:val="24"/>
          <w:szCs w:val="24"/>
        </w:rPr>
      </w:pPr>
      <w:r>
        <w:rPr>
          <w:rFonts w:ascii="Times New Roman" w:hAnsi="Times New Roman" w:cs="Times New Roman"/>
          <w:b w:val="0"/>
          <w:sz w:val="24"/>
          <w:szCs w:val="24"/>
        </w:rPr>
        <w:t>от 29</w:t>
      </w:r>
      <w:r w:rsidR="00CF16EA">
        <w:rPr>
          <w:rFonts w:ascii="Times New Roman" w:hAnsi="Times New Roman" w:cs="Times New Roman"/>
          <w:b w:val="0"/>
          <w:sz w:val="24"/>
          <w:szCs w:val="24"/>
        </w:rPr>
        <w:t>.10.202</w:t>
      </w:r>
      <w:r>
        <w:rPr>
          <w:rFonts w:ascii="Times New Roman" w:hAnsi="Times New Roman" w:cs="Times New Roman"/>
          <w:b w:val="0"/>
          <w:sz w:val="24"/>
          <w:szCs w:val="24"/>
        </w:rPr>
        <w:t>1</w:t>
      </w:r>
      <w:r w:rsidR="00CF16EA">
        <w:rPr>
          <w:rFonts w:ascii="Times New Roman" w:hAnsi="Times New Roman" w:cs="Times New Roman"/>
          <w:b w:val="0"/>
          <w:sz w:val="24"/>
          <w:szCs w:val="24"/>
        </w:rPr>
        <w:t xml:space="preserve"> № </w:t>
      </w:r>
      <w:r>
        <w:rPr>
          <w:rFonts w:ascii="Times New Roman" w:hAnsi="Times New Roman" w:cs="Times New Roman"/>
          <w:b w:val="0"/>
          <w:sz w:val="24"/>
          <w:szCs w:val="24"/>
        </w:rPr>
        <w:t>677</w:t>
      </w:r>
      <w:r w:rsidR="00CF16EA">
        <w:rPr>
          <w:rFonts w:ascii="Times New Roman" w:hAnsi="Times New Roman" w:cs="Times New Roman"/>
          <w:b w:val="0"/>
          <w:sz w:val="24"/>
          <w:szCs w:val="24"/>
        </w:rPr>
        <w:t>-п</w:t>
      </w:r>
    </w:p>
    <w:p w14:paraId="313A97F0" w14:textId="77777777"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14:paraId="2FE391CE" w14:textId="77777777" w:rsidR="00014807" w:rsidRDefault="00014807" w:rsidP="00CF16EA">
      <w:pPr>
        <w:pStyle w:val="ConsPlusTitle"/>
        <w:widowControl/>
        <w:tabs>
          <w:tab w:val="left" w:pos="5040"/>
          <w:tab w:val="left" w:pos="5220"/>
        </w:tabs>
        <w:jc w:val="right"/>
        <w:rPr>
          <w:rFonts w:ascii="Times New Roman" w:hAnsi="Times New Roman" w:cs="Times New Roman"/>
          <w:b w:val="0"/>
          <w:sz w:val="24"/>
          <w:szCs w:val="24"/>
        </w:rPr>
      </w:pPr>
    </w:p>
    <w:p w14:paraId="485D477B" w14:textId="77777777" w:rsidR="00350700" w:rsidRDefault="00350700" w:rsidP="00350700">
      <w:pPr>
        <w:jc w:val="center"/>
        <w:rPr>
          <w:b/>
          <w:sz w:val="26"/>
          <w:szCs w:val="26"/>
        </w:rPr>
      </w:pPr>
      <w:r w:rsidRPr="001C329F">
        <w:rPr>
          <w:b/>
          <w:sz w:val="26"/>
          <w:szCs w:val="26"/>
        </w:rPr>
        <w:t xml:space="preserve">Муниципальная программа Дзержинского района </w:t>
      </w:r>
    </w:p>
    <w:p w14:paraId="3D8C03A3" w14:textId="77777777" w:rsidR="00350700" w:rsidRPr="001C329F" w:rsidRDefault="00350700" w:rsidP="00350700">
      <w:pPr>
        <w:jc w:val="center"/>
        <w:rPr>
          <w:b/>
          <w:sz w:val="28"/>
          <w:szCs w:val="28"/>
        </w:rPr>
      </w:pPr>
      <w:r w:rsidRPr="001C329F">
        <w:rPr>
          <w:b/>
          <w:sz w:val="26"/>
          <w:szCs w:val="26"/>
        </w:rPr>
        <w:t xml:space="preserve">«Управление муниципальной собственностью» </w:t>
      </w:r>
    </w:p>
    <w:p w14:paraId="3F7468C5" w14:textId="77777777" w:rsidR="00350700" w:rsidRPr="001C329F" w:rsidRDefault="00350700" w:rsidP="00350700">
      <w:pPr>
        <w:jc w:val="center"/>
        <w:rPr>
          <w:b/>
          <w:sz w:val="28"/>
          <w:szCs w:val="28"/>
        </w:rPr>
      </w:pPr>
    </w:p>
    <w:p w14:paraId="6FE41E43" w14:textId="77777777" w:rsidR="00350700" w:rsidRPr="001C329F" w:rsidRDefault="00350700" w:rsidP="00350700">
      <w:pPr>
        <w:jc w:val="center"/>
        <w:rPr>
          <w:b/>
          <w:sz w:val="26"/>
          <w:szCs w:val="26"/>
        </w:rPr>
      </w:pPr>
      <w:r w:rsidRPr="001C329F">
        <w:rPr>
          <w:b/>
          <w:sz w:val="26"/>
          <w:szCs w:val="26"/>
        </w:rPr>
        <w:t>1.Паспорт муниципальной программы Дзержинского района</w:t>
      </w:r>
    </w:p>
    <w:p w14:paraId="1D69E23C" w14:textId="77777777" w:rsidR="00350700" w:rsidRPr="001C329F" w:rsidRDefault="00350700" w:rsidP="00350700">
      <w:pPr>
        <w:jc w:val="center"/>
        <w:rPr>
          <w:b/>
          <w:sz w:val="26"/>
          <w:szCs w:val="26"/>
        </w:rPr>
      </w:pPr>
      <w:r w:rsidRPr="001C329F">
        <w:rPr>
          <w:b/>
          <w:sz w:val="26"/>
          <w:szCs w:val="26"/>
        </w:rPr>
        <w:t>«Управление муниципальной собственностью»</w:t>
      </w:r>
    </w:p>
    <w:p w14:paraId="0218CEE0" w14:textId="77777777" w:rsidR="00350700" w:rsidRPr="001C329F" w:rsidRDefault="00350700" w:rsidP="00350700">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998"/>
      </w:tblGrid>
      <w:tr w:rsidR="00350700" w:rsidRPr="001C329F" w14:paraId="307904B2" w14:textId="77777777" w:rsidTr="00350700">
        <w:trPr>
          <w:trHeight w:val="695"/>
        </w:trPr>
        <w:tc>
          <w:tcPr>
            <w:tcW w:w="2326" w:type="pct"/>
            <w:tcBorders>
              <w:top w:val="single" w:sz="4" w:space="0" w:color="auto"/>
              <w:left w:val="single" w:sz="4" w:space="0" w:color="auto"/>
              <w:bottom w:val="single" w:sz="4" w:space="0" w:color="auto"/>
              <w:right w:val="single" w:sz="4" w:space="0" w:color="auto"/>
            </w:tcBorders>
          </w:tcPr>
          <w:p w14:paraId="0CC507E6" w14:textId="77777777" w:rsidR="00350700" w:rsidRPr="001C329F" w:rsidRDefault="00350700" w:rsidP="006708FC">
            <w:pPr>
              <w:rPr>
                <w:sz w:val="26"/>
                <w:szCs w:val="26"/>
              </w:rPr>
            </w:pPr>
            <w:r w:rsidRPr="001C329F">
              <w:rPr>
                <w:sz w:val="26"/>
                <w:szCs w:val="26"/>
              </w:rPr>
              <w:t xml:space="preserve">Наименование муниципальной программы </w:t>
            </w:r>
          </w:p>
        </w:tc>
        <w:tc>
          <w:tcPr>
            <w:tcW w:w="2674" w:type="pct"/>
            <w:tcBorders>
              <w:top w:val="single" w:sz="4" w:space="0" w:color="auto"/>
              <w:left w:val="single" w:sz="4" w:space="0" w:color="auto"/>
              <w:bottom w:val="single" w:sz="4" w:space="0" w:color="auto"/>
              <w:right w:val="single" w:sz="4" w:space="0" w:color="auto"/>
            </w:tcBorders>
          </w:tcPr>
          <w:p w14:paraId="7DCCAF96" w14:textId="77777777" w:rsidR="00350700" w:rsidRPr="001C329F" w:rsidRDefault="00350700" w:rsidP="006708FC">
            <w:pPr>
              <w:jc w:val="center"/>
              <w:rPr>
                <w:sz w:val="26"/>
                <w:szCs w:val="26"/>
              </w:rPr>
            </w:pPr>
            <w:r>
              <w:rPr>
                <w:sz w:val="26"/>
                <w:szCs w:val="26"/>
              </w:rPr>
              <w:t>«</w:t>
            </w:r>
            <w:r w:rsidRPr="001C329F">
              <w:rPr>
                <w:sz w:val="26"/>
                <w:szCs w:val="26"/>
              </w:rPr>
              <w:t>Управление муниципальной собственностью</w:t>
            </w:r>
            <w:r>
              <w:rPr>
                <w:sz w:val="26"/>
                <w:szCs w:val="26"/>
              </w:rPr>
              <w:t>»</w:t>
            </w:r>
            <w:r w:rsidRPr="001C329F">
              <w:rPr>
                <w:sz w:val="26"/>
                <w:szCs w:val="26"/>
              </w:rPr>
              <w:t xml:space="preserve"> </w:t>
            </w:r>
          </w:p>
        </w:tc>
      </w:tr>
      <w:tr w:rsidR="00350700" w:rsidRPr="001C329F" w14:paraId="6FA0BC43" w14:textId="77777777" w:rsidTr="00350700">
        <w:trPr>
          <w:trHeight w:val="570"/>
        </w:trPr>
        <w:tc>
          <w:tcPr>
            <w:tcW w:w="2326" w:type="pct"/>
            <w:tcBorders>
              <w:top w:val="single" w:sz="4" w:space="0" w:color="auto"/>
              <w:left w:val="single" w:sz="4" w:space="0" w:color="auto"/>
              <w:bottom w:val="single" w:sz="4" w:space="0" w:color="auto"/>
              <w:right w:val="single" w:sz="4" w:space="0" w:color="auto"/>
            </w:tcBorders>
          </w:tcPr>
          <w:p w14:paraId="2DB5EAEB" w14:textId="77777777" w:rsidR="00350700" w:rsidRPr="001C329F" w:rsidRDefault="00350700" w:rsidP="006708FC">
            <w:pPr>
              <w:rPr>
                <w:sz w:val="26"/>
                <w:szCs w:val="26"/>
              </w:rPr>
            </w:pPr>
            <w:r w:rsidRPr="001C329F">
              <w:rPr>
                <w:sz w:val="26"/>
                <w:szCs w:val="26"/>
              </w:rPr>
              <w:t>Основание для разработки муниципальной программы</w:t>
            </w:r>
          </w:p>
          <w:p w14:paraId="37021370" w14:textId="77777777" w:rsidR="00350700" w:rsidRPr="001C329F" w:rsidRDefault="00350700" w:rsidP="006708FC">
            <w:pPr>
              <w:rPr>
                <w:sz w:val="26"/>
                <w:szCs w:val="26"/>
              </w:rPr>
            </w:pPr>
          </w:p>
        </w:tc>
        <w:tc>
          <w:tcPr>
            <w:tcW w:w="2674" w:type="pct"/>
            <w:tcBorders>
              <w:top w:val="single" w:sz="4" w:space="0" w:color="auto"/>
              <w:left w:val="single" w:sz="4" w:space="0" w:color="auto"/>
              <w:bottom w:val="single" w:sz="4" w:space="0" w:color="auto"/>
              <w:right w:val="single" w:sz="4" w:space="0" w:color="auto"/>
            </w:tcBorders>
          </w:tcPr>
          <w:p w14:paraId="65B06FE6" w14:textId="77777777" w:rsidR="00350700" w:rsidRPr="001C329F" w:rsidRDefault="00350700" w:rsidP="006708FC">
            <w:pPr>
              <w:rPr>
                <w:sz w:val="26"/>
                <w:szCs w:val="26"/>
              </w:rPr>
            </w:pPr>
            <w:r w:rsidRPr="001C329F">
              <w:rPr>
                <w:sz w:val="26"/>
                <w:szCs w:val="26"/>
              </w:rPr>
              <w:t>Статья 179 Бюджетного кодекса Российской Федерации;</w:t>
            </w:r>
          </w:p>
          <w:p w14:paraId="3CC1BDF2" w14:textId="77777777" w:rsidR="00350700" w:rsidRPr="001C329F" w:rsidRDefault="00350700" w:rsidP="006708FC">
            <w:pPr>
              <w:rPr>
                <w:sz w:val="26"/>
                <w:szCs w:val="26"/>
              </w:rPr>
            </w:pPr>
            <w:r w:rsidRPr="001C329F">
              <w:rPr>
                <w:sz w:val="26"/>
                <w:szCs w:val="26"/>
              </w:rPr>
              <w:t xml:space="preserve">постановление администрации Дзержинского района от 30.08.2013 № 791-п  “Об утверждении Порядка принятия решений о разработке муниципальных программ Дзержинского района, их формировании и реализации” </w:t>
            </w:r>
          </w:p>
        </w:tc>
      </w:tr>
      <w:tr w:rsidR="00350700" w:rsidRPr="001C329F" w14:paraId="7FC54588" w14:textId="77777777" w:rsidTr="00350700">
        <w:trPr>
          <w:trHeight w:val="705"/>
        </w:trPr>
        <w:tc>
          <w:tcPr>
            <w:tcW w:w="2326" w:type="pct"/>
            <w:tcBorders>
              <w:top w:val="single" w:sz="4" w:space="0" w:color="auto"/>
              <w:left w:val="single" w:sz="4" w:space="0" w:color="auto"/>
              <w:bottom w:val="single" w:sz="4" w:space="0" w:color="auto"/>
              <w:right w:val="single" w:sz="4" w:space="0" w:color="auto"/>
            </w:tcBorders>
          </w:tcPr>
          <w:p w14:paraId="04633DE5" w14:textId="77777777" w:rsidR="00350700" w:rsidRPr="001C329F" w:rsidRDefault="00350700" w:rsidP="006708FC">
            <w:pPr>
              <w:rPr>
                <w:sz w:val="26"/>
                <w:szCs w:val="26"/>
              </w:rPr>
            </w:pPr>
            <w:r w:rsidRPr="001C329F">
              <w:rPr>
                <w:sz w:val="26"/>
                <w:szCs w:val="26"/>
              </w:rPr>
              <w:t>Ответственный исполнитель муниципальной программы</w:t>
            </w:r>
          </w:p>
          <w:p w14:paraId="6E4A2EDD" w14:textId="77777777" w:rsidR="00350700" w:rsidRPr="001C329F" w:rsidRDefault="00350700" w:rsidP="006708FC">
            <w:pPr>
              <w:rPr>
                <w:sz w:val="26"/>
                <w:szCs w:val="26"/>
              </w:rPr>
            </w:pPr>
            <w:r w:rsidRPr="001C329F">
              <w:rPr>
                <w:sz w:val="26"/>
                <w:szCs w:val="26"/>
              </w:rPr>
              <w:t xml:space="preserve"> </w:t>
            </w:r>
          </w:p>
        </w:tc>
        <w:tc>
          <w:tcPr>
            <w:tcW w:w="2674" w:type="pct"/>
            <w:tcBorders>
              <w:top w:val="single" w:sz="4" w:space="0" w:color="auto"/>
              <w:left w:val="single" w:sz="4" w:space="0" w:color="auto"/>
              <w:bottom w:val="single" w:sz="4" w:space="0" w:color="auto"/>
              <w:right w:val="single" w:sz="4" w:space="0" w:color="auto"/>
            </w:tcBorders>
          </w:tcPr>
          <w:p w14:paraId="2EF4C8BA" w14:textId="77777777" w:rsidR="00350700" w:rsidRPr="001C329F" w:rsidRDefault="00350700" w:rsidP="006708FC">
            <w:pPr>
              <w:jc w:val="both"/>
              <w:rPr>
                <w:sz w:val="26"/>
                <w:szCs w:val="26"/>
              </w:rPr>
            </w:pPr>
            <w:r w:rsidRPr="001C329F">
              <w:rPr>
                <w:sz w:val="26"/>
                <w:szCs w:val="26"/>
              </w:rPr>
              <w:t xml:space="preserve">Отдел муниципального имущества и земельных отношений администрации Дзержинского района </w:t>
            </w:r>
          </w:p>
        </w:tc>
      </w:tr>
      <w:tr w:rsidR="00350700" w:rsidRPr="001C329F" w14:paraId="73CE5EF6" w14:textId="77777777" w:rsidTr="00350700">
        <w:trPr>
          <w:trHeight w:val="720"/>
        </w:trPr>
        <w:tc>
          <w:tcPr>
            <w:tcW w:w="2326" w:type="pct"/>
            <w:tcBorders>
              <w:top w:val="single" w:sz="4" w:space="0" w:color="auto"/>
              <w:left w:val="single" w:sz="4" w:space="0" w:color="auto"/>
              <w:bottom w:val="single" w:sz="4" w:space="0" w:color="auto"/>
              <w:right w:val="single" w:sz="4" w:space="0" w:color="auto"/>
            </w:tcBorders>
          </w:tcPr>
          <w:p w14:paraId="4E097AED" w14:textId="77777777" w:rsidR="00350700" w:rsidRPr="001C329F" w:rsidRDefault="00350700" w:rsidP="006708FC">
            <w:pPr>
              <w:rPr>
                <w:sz w:val="26"/>
                <w:szCs w:val="26"/>
              </w:rPr>
            </w:pPr>
            <w:r w:rsidRPr="001C329F">
              <w:rPr>
                <w:sz w:val="26"/>
                <w:szCs w:val="26"/>
              </w:rPr>
              <w:t>Соисполнители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14:paraId="5CBDAE23" w14:textId="77777777" w:rsidR="00350700" w:rsidRPr="001C329F" w:rsidRDefault="00350700" w:rsidP="006708FC">
            <w:pPr>
              <w:jc w:val="both"/>
              <w:rPr>
                <w:sz w:val="26"/>
                <w:szCs w:val="26"/>
              </w:rPr>
            </w:pPr>
            <w:r w:rsidRPr="001C329F">
              <w:rPr>
                <w:sz w:val="26"/>
                <w:szCs w:val="26"/>
              </w:rPr>
              <w:t>нет</w:t>
            </w:r>
          </w:p>
        </w:tc>
      </w:tr>
      <w:tr w:rsidR="00350700" w:rsidRPr="001C329F" w14:paraId="7FE930A6" w14:textId="77777777" w:rsidTr="00350700">
        <w:trPr>
          <w:trHeight w:val="720"/>
        </w:trPr>
        <w:tc>
          <w:tcPr>
            <w:tcW w:w="2326" w:type="pct"/>
            <w:tcBorders>
              <w:top w:val="single" w:sz="4" w:space="0" w:color="auto"/>
              <w:left w:val="single" w:sz="4" w:space="0" w:color="auto"/>
              <w:bottom w:val="single" w:sz="4" w:space="0" w:color="auto"/>
              <w:right w:val="single" w:sz="4" w:space="0" w:color="auto"/>
            </w:tcBorders>
          </w:tcPr>
          <w:p w14:paraId="4F1DF2EF" w14:textId="77777777" w:rsidR="00350700" w:rsidRPr="001C329F" w:rsidRDefault="00350700" w:rsidP="006708FC">
            <w:pPr>
              <w:rPr>
                <w:sz w:val="26"/>
                <w:szCs w:val="26"/>
              </w:rPr>
            </w:pPr>
            <w:r w:rsidRPr="001C329F">
              <w:rPr>
                <w:sz w:val="26"/>
                <w:szCs w:val="26"/>
              </w:rPr>
              <w:t>Перечень подпрограмм и отдельных мероприятий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14:paraId="4AFDA67F" w14:textId="77777777" w:rsidR="00350700" w:rsidRPr="001C329F" w:rsidRDefault="00350700" w:rsidP="006708FC">
            <w:pPr>
              <w:jc w:val="both"/>
              <w:rPr>
                <w:sz w:val="26"/>
                <w:szCs w:val="26"/>
              </w:rPr>
            </w:pPr>
            <w:r w:rsidRPr="001C329F">
              <w:rPr>
                <w:sz w:val="26"/>
                <w:szCs w:val="26"/>
              </w:rPr>
              <w:t>нет</w:t>
            </w:r>
          </w:p>
        </w:tc>
      </w:tr>
      <w:tr w:rsidR="00350700" w:rsidRPr="001C329F" w14:paraId="63F62D2D" w14:textId="77777777" w:rsidTr="00350700">
        <w:trPr>
          <w:trHeight w:val="416"/>
        </w:trPr>
        <w:tc>
          <w:tcPr>
            <w:tcW w:w="2326" w:type="pct"/>
            <w:tcBorders>
              <w:top w:val="single" w:sz="4" w:space="0" w:color="auto"/>
              <w:left w:val="single" w:sz="4" w:space="0" w:color="auto"/>
              <w:bottom w:val="single" w:sz="4" w:space="0" w:color="auto"/>
              <w:right w:val="single" w:sz="4" w:space="0" w:color="auto"/>
            </w:tcBorders>
          </w:tcPr>
          <w:p w14:paraId="2FFC3A54" w14:textId="77777777" w:rsidR="00350700" w:rsidRPr="001C329F" w:rsidRDefault="00350700" w:rsidP="006708FC">
            <w:pPr>
              <w:rPr>
                <w:sz w:val="26"/>
                <w:szCs w:val="26"/>
              </w:rPr>
            </w:pPr>
            <w:r w:rsidRPr="001C329F">
              <w:rPr>
                <w:sz w:val="26"/>
                <w:szCs w:val="26"/>
              </w:rPr>
              <w:t>Цели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14:paraId="7A568340" w14:textId="77777777" w:rsidR="00350700" w:rsidRPr="001706CE" w:rsidRDefault="00350700" w:rsidP="006708FC">
            <w:pPr>
              <w:pStyle w:val="ConsPlusNormal"/>
              <w:ind w:firstLine="0"/>
              <w:jc w:val="both"/>
              <w:rPr>
                <w:rFonts w:ascii="Times New Roman" w:hAnsi="Times New Roman"/>
                <w:sz w:val="26"/>
                <w:szCs w:val="24"/>
              </w:rPr>
            </w:pPr>
            <w:r w:rsidRPr="001706CE">
              <w:rPr>
                <w:rFonts w:ascii="Times New Roman" w:hAnsi="Times New Roman"/>
                <w:sz w:val="26"/>
              </w:rPr>
              <w:t>Эффективное управление муниципальным имуществом и земельными ресурсами</w:t>
            </w:r>
            <w:r w:rsidRPr="001706CE">
              <w:rPr>
                <w:rFonts w:ascii="Times New Roman" w:hAnsi="Times New Roman"/>
                <w:sz w:val="24"/>
                <w:szCs w:val="24"/>
              </w:rPr>
              <w:t xml:space="preserve"> </w:t>
            </w:r>
            <w:r w:rsidRPr="001706CE">
              <w:rPr>
                <w:rFonts w:ascii="Times New Roman" w:hAnsi="Times New Roman"/>
                <w:sz w:val="26"/>
                <w:szCs w:val="24"/>
              </w:rPr>
              <w:t>Дзержинского</w:t>
            </w:r>
            <w:r w:rsidRPr="001706CE">
              <w:rPr>
                <w:rFonts w:ascii="Times New Roman" w:hAnsi="Times New Roman"/>
                <w:sz w:val="24"/>
                <w:szCs w:val="24"/>
              </w:rPr>
              <w:t xml:space="preserve"> </w:t>
            </w:r>
            <w:r w:rsidRPr="001706CE">
              <w:rPr>
                <w:rFonts w:ascii="Times New Roman" w:hAnsi="Times New Roman"/>
                <w:sz w:val="26"/>
                <w:szCs w:val="24"/>
              </w:rPr>
              <w:t>района при сосредоточении функций распоряжения этими объектами с целью увеличения неналоговых доходов местного бюджета.</w:t>
            </w:r>
          </w:p>
        </w:tc>
      </w:tr>
      <w:tr w:rsidR="00350700" w:rsidRPr="001C329F" w14:paraId="543E37A7" w14:textId="77777777" w:rsidTr="00350700">
        <w:trPr>
          <w:trHeight w:val="530"/>
        </w:trPr>
        <w:tc>
          <w:tcPr>
            <w:tcW w:w="2326" w:type="pct"/>
            <w:tcBorders>
              <w:top w:val="single" w:sz="4" w:space="0" w:color="auto"/>
              <w:left w:val="single" w:sz="4" w:space="0" w:color="auto"/>
              <w:bottom w:val="single" w:sz="4" w:space="0" w:color="auto"/>
              <w:right w:val="single" w:sz="4" w:space="0" w:color="auto"/>
            </w:tcBorders>
          </w:tcPr>
          <w:p w14:paraId="76300C28" w14:textId="77777777" w:rsidR="00350700" w:rsidRPr="001C329F" w:rsidRDefault="00350700" w:rsidP="006708FC">
            <w:pPr>
              <w:rPr>
                <w:sz w:val="26"/>
                <w:szCs w:val="26"/>
              </w:rPr>
            </w:pPr>
            <w:r w:rsidRPr="001C329F">
              <w:rPr>
                <w:sz w:val="26"/>
                <w:szCs w:val="26"/>
              </w:rPr>
              <w:t>Задачи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14:paraId="2C4F618E" w14:textId="77777777" w:rsidR="00350700" w:rsidRPr="001C329F" w:rsidRDefault="00350700" w:rsidP="006708FC">
            <w:pPr>
              <w:ind w:firstLine="32"/>
              <w:jc w:val="both"/>
              <w:rPr>
                <w:sz w:val="26"/>
                <w:szCs w:val="28"/>
              </w:rPr>
            </w:pPr>
            <w:r w:rsidRPr="001C329F">
              <w:rPr>
                <w:sz w:val="26"/>
                <w:szCs w:val="26"/>
              </w:rPr>
              <w:t xml:space="preserve">1. </w:t>
            </w:r>
            <w:r w:rsidRPr="001C329F">
              <w:rPr>
                <w:sz w:val="26"/>
                <w:szCs w:val="28"/>
              </w:rPr>
              <w:t>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14:paraId="7C5E4459" w14:textId="77777777" w:rsidR="00350700" w:rsidRPr="001C329F" w:rsidRDefault="00350700" w:rsidP="006708FC">
            <w:pPr>
              <w:jc w:val="both"/>
              <w:rPr>
                <w:sz w:val="26"/>
                <w:szCs w:val="26"/>
              </w:rPr>
            </w:pPr>
            <w:r w:rsidRPr="001C329F">
              <w:rPr>
                <w:sz w:val="26"/>
                <w:szCs w:val="28"/>
              </w:rPr>
              <w:t>2.Создание условий для эффективного управления муниципальным имуществом и земельными участками.</w:t>
            </w:r>
            <w:r w:rsidRPr="001C329F">
              <w:rPr>
                <w:sz w:val="26"/>
                <w:szCs w:val="26"/>
              </w:rPr>
              <w:t xml:space="preserve"> </w:t>
            </w:r>
          </w:p>
          <w:p w14:paraId="4770FA46" w14:textId="77777777" w:rsidR="00350700" w:rsidRPr="001C329F" w:rsidRDefault="00350700" w:rsidP="006708FC">
            <w:pPr>
              <w:jc w:val="both"/>
              <w:rPr>
                <w:sz w:val="26"/>
                <w:szCs w:val="26"/>
              </w:rPr>
            </w:pPr>
            <w:r w:rsidRPr="001C329F">
              <w:rPr>
                <w:sz w:val="26"/>
                <w:szCs w:val="26"/>
              </w:rPr>
              <w:t xml:space="preserve">3. Обеспечение деятельности отдела муниципального имущества и земельных отношений </w:t>
            </w:r>
          </w:p>
        </w:tc>
      </w:tr>
      <w:tr w:rsidR="00350700" w:rsidRPr="001C329F" w14:paraId="44BD18F4" w14:textId="77777777" w:rsidTr="00350700">
        <w:trPr>
          <w:trHeight w:val="540"/>
        </w:trPr>
        <w:tc>
          <w:tcPr>
            <w:tcW w:w="2326" w:type="pct"/>
            <w:tcBorders>
              <w:top w:val="single" w:sz="4" w:space="0" w:color="auto"/>
              <w:left w:val="single" w:sz="4" w:space="0" w:color="auto"/>
              <w:bottom w:val="single" w:sz="4" w:space="0" w:color="auto"/>
              <w:right w:val="single" w:sz="4" w:space="0" w:color="auto"/>
            </w:tcBorders>
          </w:tcPr>
          <w:p w14:paraId="71E9F4E8" w14:textId="77777777" w:rsidR="00350700" w:rsidRPr="001C329F" w:rsidRDefault="00350700" w:rsidP="006708FC">
            <w:pPr>
              <w:rPr>
                <w:sz w:val="26"/>
                <w:szCs w:val="26"/>
              </w:rPr>
            </w:pPr>
            <w:r w:rsidRPr="001C329F">
              <w:rPr>
                <w:sz w:val="26"/>
                <w:szCs w:val="26"/>
              </w:rPr>
              <w:lastRenderedPageBreak/>
              <w:t>Этапы и сроки реализации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14:paraId="3765500F" w14:textId="77777777" w:rsidR="00350700" w:rsidRPr="001C329F" w:rsidRDefault="00350700" w:rsidP="00CC72CE">
            <w:pPr>
              <w:rPr>
                <w:sz w:val="26"/>
                <w:szCs w:val="26"/>
              </w:rPr>
            </w:pPr>
            <w:r w:rsidRPr="001C329F">
              <w:rPr>
                <w:sz w:val="26"/>
                <w:szCs w:val="26"/>
              </w:rPr>
              <w:t xml:space="preserve">2014 </w:t>
            </w:r>
            <w:r>
              <w:rPr>
                <w:sz w:val="26"/>
                <w:szCs w:val="26"/>
              </w:rPr>
              <w:t>–</w:t>
            </w:r>
            <w:r w:rsidRPr="001C329F">
              <w:rPr>
                <w:sz w:val="26"/>
                <w:szCs w:val="26"/>
              </w:rPr>
              <w:t xml:space="preserve"> 202</w:t>
            </w:r>
            <w:r w:rsidR="00CC72CE">
              <w:rPr>
                <w:sz w:val="26"/>
                <w:szCs w:val="26"/>
              </w:rPr>
              <w:t>4</w:t>
            </w:r>
            <w:r>
              <w:rPr>
                <w:sz w:val="26"/>
                <w:szCs w:val="26"/>
              </w:rPr>
              <w:t xml:space="preserve"> </w:t>
            </w:r>
            <w:r w:rsidRPr="001C329F">
              <w:rPr>
                <w:sz w:val="26"/>
                <w:szCs w:val="26"/>
              </w:rPr>
              <w:t>годы</w:t>
            </w:r>
          </w:p>
        </w:tc>
      </w:tr>
      <w:tr w:rsidR="00350700" w:rsidRPr="001C329F" w14:paraId="27228DD8" w14:textId="77777777" w:rsidTr="00350700">
        <w:trPr>
          <w:trHeight w:val="525"/>
        </w:trPr>
        <w:tc>
          <w:tcPr>
            <w:tcW w:w="2326" w:type="pct"/>
            <w:tcBorders>
              <w:top w:val="single" w:sz="4" w:space="0" w:color="auto"/>
              <w:left w:val="single" w:sz="4" w:space="0" w:color="auto"/>
              <w:bottom w:val="single" w:sz="4" w:space="0" w:color="auto"/>
              <w:right w:val="single" w:sz="4" w:space="0" w:color="auto"/>
            </w:tcBorders>
          </w:tcPr>
          <w:p w14:paraId="257329C0" w14:textId="77777777" w:rsidR="00350700" w:rsidRPr="001C329F" w:rsidRDefault="00350700" w:rsidP="006708FC">
            <w:pPr>
              <w:rPr>
                <w:sz w:val="26"/>
                <w:szCs w:val="26"/>
              </w:rPr>
            </w:pPr>
            <w:r w:rsidRPr="001C329F">
              <w:rPr>
                <w:sz w:val="26"/>
                <w:szCs w:val="26"/>
              </w:rPr>
              <w:t xml:space="preserve">Перечень целевых показателей и показателей результативности программы </w:t>
            </w:r>
          </w:p>
        </w:tc>
        <w:tc>
          <w:tcPr>
            <w:tcW w:w="2674" w:type="pct"/>
            <w:tcBorders>
              <w:top w:val="single" w:sz="4" w:space="0" w:color="auto"/>
              <w:left w:val="single" w:sz="4" w:space="0" w:color="auto"/>
              <w:bottom w:val="single" w:sz="4" w:space="0" w:color="auto"/>
              <w:right w:val="single" w:sz="4" w:space="0" w:color="auto"/>
            </w:tcBorders>
          </w:tcPr>
          <w:p w14:paraId="4E156DCF" w14:textId="77777777" w:rsidR="00350700" w:rsidRPr="001C329F" w:rsidRDefault="00350700" w:rsidP="006708FC">
            <w:pPr>
              <w:jc w:val="both"/>
              <w:rPr>
                <w:sz w:val="26"/>
                <w:szCs w:val="26"/>
              </w:rPr>
            </w:pPr>
            <w:r w:rsidRPr="001C329F">
              <w:rPr>
                <w:sz w:val="26"/>
                <w:szCs w:val="26"/>
              </w:rPr>
              <w:t xml:space="preserve">Приложение 1 к настоящему паспорту </w:t>
            </w:r>
          </w:p>
        </w:tc>
      </w:tr>
      <w:tr w:rsidR="00350700" w:rsidRPr="001C329F" w14:paraId="3AE8B866" w14:textId="77777777" w:rsidTr="00350700">
        <w:trPr>
          <w:trHeight w:val="705"/>
        </w:trPr>
        <w:tc>
          <w:tcPr>
            <w:tcW w:w="2326" w:type="pct"/>
            <w:tcBorders>
              <w:top w:val="single" w:sz="4" w:space="0" w:color="auto"/>
              <w:left w:val="single" w:sz="4" w:space="0" w:color="auto"/>
              <w:bottom w:val="single" w:sz="4" w:space="0" w:color="auto"/>
              <w:right w:val="single" w:sz="4" w:space="0" w:color="auto"/>
            </w:tcBorders>
          </w:tcPr>
          <w:p w14:paraId="73A863AB" w14:textId="77777777" w:rsidR="00350700" w:rsidRPr="001C329F" w:rsidRDefault="00350700" w:rsidP="006708FC">
            <w:pPr>
              <w:jc w:val="both"/>
              <w:rPr>
                <w:sz w:val="26"/>
                <w:szCs w:val="26"/>
              </w:rPr>
            </w:pPr>
            <w:r w:rsidRPr="001C329F">
              <w:rPr>
                <w:sz w:val="26"/>
                <w:szCs w:val="26"/>
              </w:rPr>
              <w:t xml:space="preserve">Ресурсное обеспечение программы </w:t>
            </w:r>
          </w:p>
        </w:tc>
        <w:tc>
          <w:tcPr>
            <w:tcW w:w="2674" w:type="pct"/>
            <w:tcBorders>
              <w:top w:val="single" w:sz="4" w:space="0" w:color="auto"/>
              <w:left w:val="single" w:sz="4" w:space="0" w:color="auto"/>
              <w:bottom w:val="single" w:sz="4" w:space="0" w:color="auto"/>
              <w:right w:val="single" w:sz="4" w:space="0" w:color="auto"/>
            </w:tcBorders>
          </w:tcPr>
          <w:p w14:paraId="1E048CE9" w14:textId="77777777" w:rsidR="00350700" w:rsidRPr="001C329F" w:rsidRDefault="00350700" w:rsidP="006708FC">
            <w:pPr>
              <w:rPr>
                <w:sz w:val="26"/>
                <w:szCs w:val="26"/>
              </w:rPr>
            </w:pPr>
            <w:r w:rsidRPr="001C329F">
              <w:rPr>
                <w:sz w:val="26"/>
                <w:szCs w:val="26"/>
              </w:rPr>
              <w:t xml:space="preserve">Финансирование муниципальной программы из средств местного бюджета на общую сумму </w:t>
            </w:r>
            <w:r w:rsidR="00CC72CE">
              <w:rPr>
                <w:sz w:val="26"/>
                <w:szCs w:val="26"/>
              </w:rPr>
              <w:t>190 462,149</w:t>
            </w:r>
            <w:r>
              <w:rPr>
                <w:sz w:val="26"/>
                <w:szCs w:val="26"/>
              </w:rPr>
              <w:t xml:space="preserve">  тыс. </w:t>
            </w:r>
            <w:r w:rsidRPr="001C329F">
              <w:rPr>
                <w:sz w:val="26"/>
                <w:szCs w:val="26"/>
              </w:rPr>
              <w:t xml:space="preserve"> рублей, в том числе</w:t>
            </w:r>
          </w:p>
          <w:p w14:paraId="2F9E8ECD" w14:textId="77777777" w:rsidR="00350700" w:rsidRPr="001C329F" w:rsidRDefault="00350700" w:rsidP="006708FC">
            <w:pPr>
              <w:rPr>
                <w:sz w:val="26"/>
                <w:szCs w:val="26"/>
              </w:rPr>
            </w:pPr>
            <w:r>
              <w:rPr>
                <w:sz w:val="26"/>
                <w:szCs w:val="26"/>
              </w:rPr>
              <w:t>2014 год – 5 624,318</w:t>
            </w:r>
            <w:r w:rsidRPr="001C329F">
              <w:rPr>
                <w:sz w:val="26"/>
                <w:szCs w:val="26"/>
              </w:rPr>
              <w:t xml:space="preserve"> </w:t>
            </w:r>
            <w:r>
              <w:rPr>
                <w:sz w:val="26"/>
                <w:szCs w:val="26"/>
              </w:rPr>
              <w:t xml:space="preserve">тыс. </w:t>
            </w:r>
            <w:r w:rsidRPr="001C329F">
              <w:rPr>
                <w:sz w:val="26"/>
                <w:szCs w:val="26"/>
              </w:rPr>
              <w:t xml:space="preserve">рублей;  </w:t>
            </w:r>
          </w:p>
          <w:p w14:paraId="70D9253D" w14:textId="77777777" w:rsidR="00350700" w:rsidRPr="001C329F" w:rsidRDefault="00350700" w:rsidP="006708FC">
            <w:pPr>
              <w:rPr>
                <w:sz w:val="26"/>
                <w:szCs w:val="26"/>
              </w:rPr>
            </w:pPr>
            <w:r>
              <w:rPr>
                <w:sz w:val="26"/>
                <w:szCs w:val="26"/>
              </w:rPr>
              <w:t>2015 год – 4 266,653</w:t>
            </w:r>
            <w:r w:rsidRPr="001C329F">
              <w:rPr>
                <w:sz w:val="26"/>
                <w:szCs w:val="26"/>
              </w:rPr>
              <w:t xml:space="preserve"> </w:t>
            </w:r>
            <w:r>
              <w:rPr>
                <w:sz w:val="26"/>
                <w:szCs w:val="26"/>
              </w:rPr>
              <w:t xml:space="preserve">тыс. </w:t>
            </w:r>
            <w:r w:rsidRPr="001C329F">
              <w:rPr>
                <w:sz w:val="26"/>
                <w:szCs w:val="26"/>
              </w:rPr>
              <w:t>рублей;</w:t>
            </w:r>
          </w:p>
          <w:p w14:paraId="55767C09" w14:textId="77777777" w:rsidR="00350700" w:rsidRPr="001C329F" w:rsidRDefault="00350700" w:rsidP="006708FC">
            <w:pPr>
              <w:rPr>
                <w:sz w:val="26"/>
                <w:szCs w:val="26"/>
              </w:rPr>
            </w:pPr>
            <w:r w:rsidRPr="001C329F">
              <w:rPr>
                <w:sz w:val="26"/>
                <w:szCs w:val="26"/>
              </w:rPr>
              <w:t>2016 год – 3 382,0</w:t>
            </w:r>
            <w:r>
              <w:rPr>
                <w:sz w:val="26"/>
                <w:szCs w:val="26"/>
              </w:rPr>
              <w:t>30</w:t>
            </w:r>
            <w:r w:rsidRPr="001C329F">
              <w:rPr>
                <w:sz w:val="26"/>
                <w:szCs w:val="26"/>
              </w:rPr>
              <w:t xml:space="preserve"> </w:t>
            </w:r>
            <w:r>
              <w:rPr>
                <w:sz w:val="26"/>
                <w:szCs w:val="26"/>
              </w:rPr>
              <w:t xml:space="preserve">тыс. </w:t>
            </w:r>
            <w:r w:rsidRPr="001C329F">
              <w:rPr>
                <w:sz w:val="26"/>
                <w:szCs w:val="26"/>
              </w:rPr>
              <w:t>рублей;</w:t>
            </w:r>
          </w:p>
          <w:p w14:paraId="3D814E3F" w14:textId="77777777" w:rsidR="00350700" w:rsidRPr="001C329F" w:rsidRDefault="00350700" w:rsidP="006708FC">
            <w:pPr>
              <w:rPr>
                <w:sz w:val="26"/>
                <w:szCs w:val="26"/>
              </w:rPr>
            </w:pPr>
            <w:r w:rsidRPr="001C329F">
              <w:rPr>
                <w:sz w:val="26"/>
                <w:szCs w:val="26"/>
              </w:rPr>
              <w:t xml:space="preserve">2017 год – </w:t>
            </w:r>
            <w:r>
              <w:rPr>
                <w:sz w:val="26"/>
                <w:szCs w:val="26"/>
              </w:rPr>
              <w:t>7 754,541</w:t>
            </w:r>
            <w:r w:rsidRPr="001C329F">
              <w:rPr>
                <w:sz w:val="26"/>
                <w:szCs w:val="26"/>
              </w:rPr>
              <w:t xml:space="preserve"> </w:t>
            </w:r>
            <w:r>
              <w:rPr>
                <w:sz w:val="26"/>
                <w:szCs w:val="26"/>
              </w:rPr>
              <w:t xml:space="preserve">тыс. </w:t>
            </w:r>
            <w:r w:rsidRPr="001C329F">
              <w:rPr>
                <w:sz w:val="26"/>
                <w:szCs w:val="26"/>
              </w:rPr>
              <w:t>рублей;</w:t>
            </w:r>
          </w:p>
          <w:p w14:paraId="24A38CB9" w14:textId="77777777" w:rsidR="00350700" w:rsidRPr="001C329F" w:rsidRDefault="00350700" w:rsidP="006708FC">
            <w:pPr>
              <w:rPr>
                <w:sz w:val="26"/>
                <w:szCs w:val="26"/>
              </w:rPr>
            </w:pPr>
            <w:r w:rsidRPr="001C329F">
              <w:rPr>
                <w:sz w:val="26"/>
                <w:szCs w:val="26"/>
              </w:rPr>
              <w:t xml:space="preserve">2018 год – </w:t>
            </w:r>
            <w:r>
              <w:rPr>
                <w:sz w:val="26"/>
                <w:szCs w:val="26"/>
              </w:rPr>
              <w:t xml:space="preserve">18 846,987 тыс. </w:t>
            </w:r>
            <w:r w:rsidRPr="001C329F">
              <w:rPr>
                <w:sz w:val="26"/>
                <w:szCs w:val="26"/>
              </w:rPr>
              <w:t xml:space="preserve">рублей; </w:t>
            </w:r>
          </w:p>
          <w:p w14:paraId="315A53C6" w14:textId="77777777" w:rsidR="00350700" w:rsidRPr="001C329F" w:rsidRDefault="00350700" w:rsidP="006708FC">
            <w:pPr>
              <w:rPr>
                <w:sz w:val="26"/>
                <w:szCs w:val="26"/>
              </w:rPr>
            </w:pPr>
            <w:r w:rsidRPr="003C0F3C">
              <w:rPr>
                <w:sz w:val="26"/>
                <w:szCs w:val="26"/>
              </w:rPr>
              <w:t xml:space="preserve">2019 год – </w:t>
            </w:r>
            <w:r>
              <w:rPr>
                <w:sz w:val="26"/>
                <w:szCs w:val="26"/>
              </w:rPr>
              <w:t>24 690,232</w:t>
            </w:r>
            <w:r w:rsidRPr="003C0F3C">
              <w:rPr>
                <w:sz w:val="26"/>
                <w:szCs w:val="26"/>
              </w:rPr>
              <w:t xml:space="preserve"> тыс. рублей.</w:t>
            </w:r>
          </w:p>
          <w:p w14:paraId="714CA01A" w14:textId="77777777" w:rsidR="00350700" w:rsidRDefault="00350700" w:rsidP="006708FC">
            <w:pPr>
              <w:rPr>
                <w:sz w:val="26"/>
                <w:szCs w:val="26"/>
              </w:rPr>
            </w:pPr>
            <w:r w:rsidRPr="001C329F">
              <w:rPr>
                <w:sz w:val="26"/>
                <w:szCs w:val="26"/>
              </w:rPr>
              <w:t xml:space="preserve">2020 год – </w:t>
            </w:r>
            <w:r w:rsidR="00F55BF0">
              <w:rPr>
                <w:sz w:val="26"/>
                <w:szCs w:val="26"/>
              </w:rPr>
              <w:t>26 693,427</w:t>
            </w:r>
            <w:r>
              <w:rPr>
                <w:sz w:val="26"/>
                <w:szCs w:val="26"/>
              </w:rPr>
              <w:t xml:space="preserve"> тыс. </w:t>
            </w:r>
            <w:r w:rsidRPr="001C329F">
              <w:rPr>
                <w:sz w:val="26"/>
                <w:szCs w:val="26"/>
              </w:rPr>
              <w:t xml:space="preserve">рублей. </w:t>
            </w:r>
          </w:p>
          <w:p w14:paraId="23A70919" w14:textId="77777777" w:rsidR="00350700" w:rsidRDefault="00350700" w:rsidP="006708FC">
            <w:pPr>
              <w:rPr>
                <w:sz w:val="26"/>
                <w:szCs w:val="26"/>
              </w:rPr>
            </w:pPr>
            <w:r>
              <w:rPr>
                <w:sz w:val="26"/>
                <w:szCs w:val="26"/>
              </w:rPr>
              <w:t xml:space="preserve">2021 год – </w:t>
            </w:r>
            <w:r w:rsidR="00F55BF0">
              <w:rPr>
                <w:sz w:val="26"/>
                <w:szCs w:val="26"/>
              </w:rPr>
              <w:t>28 </w:t>
            </w:r>
            <w:r w:rsidR="00CC72CE">
              <w:rPr>
                <w:sz w:val="26"/>
                <w:szCs w:val="26"/>
              </w:rPr>
              <w:t>175</w:t>
            </w:r>
            <w:r w:rsidR="00F55BF0">
              <w:rPr>
                <w:sz w:val="26"/>
                <w:szCs w:val="26"/>
              </w:rPr>
              <w:t>,</w:t>
            </w:r>
            <w:r w:rsidR="00CC72CE">
              <w:rPr>
                <w:sz w:val="26"/>
                <w:szCs w:val="26"/>
              </w:rPr>
              <w:t>282</w:t>
            </w:r>
            <w:r>
              <w:rPr>
                <w:sz w:val="26"/>
                <w:szCs w:val="26"/>
              </w:rPr>
              <w:t xml:space="preserve"> тыс. рублей</w:t>
            </w:r>
          </w:p>
          <w:p w14:paraId="5A14BD1A" w14:textId="77777777" w:rsidR="00350700" w:rsidRDefault="00350700" w:rsidP="006708FC">
            <w:pPr>
              <w:rPr>
                <w:sz w:val="26"/>
                <w:szCs w:val="26"/>
              </w:rPr>
            </w:pPr>
            <w:r>
              <w:rPr>
                <w:sz w:val="26"/>
                <w:szCs w:val="26"/>
              </w:rPr>
              <w:t>2022</w:t>
            </w:r>
            <w:r w:rsidRPr="00F10A45">
              <w:rPr>
                <w:sz w:val="26"/>
                <w:szCs w:val="26"/>
              </w:rPr>
              <w:t xml:space="preserve"> год – </w:t>
            </w:r>
            <w:r w:rsidR="00CC72CE">
              <w:rPr>
                <w:sz w:val="26"/>
                <w:szCs w:val="26"/>
              </w:rPr>
              <w:t>26 342,893</w:t>
            </w:r>
            <w:r w:rsidRPr="00F10A45">
              <w:rPr>
                <w:sz w:val="26"/>
                <w:szCs w:val="26"/>
              </w:rPr>
              <w:t xml:space="preserve"> тыс. рублей</w:t>
            </w:r>
          </w:p>
          <w:p w14:paraId="68A7710C" w14:textId="77777777" w:rsidR="00350700" w:rsidRDefault="00350700" w:rsidP="00CC72CE">
            <w:pPr>
              <w:rPr>
                <w:sz w:val="26"/>
                <w:szCs w:val="26"/>
              </w:rPr>
            </w:pPr>
            <w:r>
              <w:rPr>
                <w:sz w:val="26"/>
                <w:szCs w:val="26"/>
              </w:rPr>
              <w:t>2023</w:t>
            </w:r>
            <w:r w:rsidRPr="00F10A45">
              <w:rPr>
                <w:sz w:val="26"/>
                <w:szCs w:val="26"/>
              </w:rPr>
              <w:t xml:space="preserve"> год – </w:t>
            </w:r>
            <w:r w:rsidR="00CC72CE">
              <w:rPr>
                <w:sz w:val="26"/>
                <w:szCs w:val="26"/>
              </w:rPr>
              <w:t>22 342,893</w:t>
            </w:r>
            <w:r w:rsidR="00CC72CE" w:rsidRPr="00F10A45">
              <w:rPr>
                <w:sz w:val="26"/>
                <w:szCs w:val="26"/>
              </w:rPr>
              <w:t xml:space="preserve"> </w:t>
            </w:r>
            <w:r w:rsidRPr="00F10A45">
              <w:rPr>
                <w:sz w:val="26"/>
                <w:szCs w:val="26"/>
              </w:rPr>
              <w:t xml:space="preserve"> тыс. рублей</w:t>
            </w:r>
          </w:p>
          <w:p w14:paraId="7AA8DB0F" w14:textId="77777777" w:rsidR="00CC72CE" w:rsidRPr="001C329F" w:rsidRDefault="00CC72CE" w:rsidP="00CC72CE">
            <w:pPr>
              <w:rPr>
                <w:sz w:val="26"/>
                <w:szCs w:val="26"/>
              </w:rPr>
            </w:pPr>
            <w:r>
              <w:rPr>
                <w:sz w:val="26"/>
                <w:szCs w:val="26"/>
              </w:rPr>
              <w:t>2024</w:t>
            </w:r>
            <w:r w:rsidRPr="00F10A45">
              <w:rPr>
                <w:sz w:val="26"/>
                <w:szCs w:val="26"/>
              </w:rPr>
              <w:t xml:space="preserve"> год – </w:t>
            </w:r>
            <w:r>
              <w:rPr>
                <w:sz w:val="26"/>
                <w:szCs w:val="26"/>
              </w:rPr>
              <w:t>22 342,893</w:t>
            </w:r>
            <w:r w:rsidRPr="00F10A45">
              <w:rPr>
                <w:sz w:val="26"/>
                <w:szCs w:val="26"/>
              </w:rPr>
              <w:t xml:space="preserve">  тыс. рублей</w:t>
            </w:r>
          </w:p>
        </w:tc>
      </w:tr>
      <w:tr w:rsidR="00350700" w:rsidRPr="001C329F" w14:paraId="0ED4846D" w14:textId="77777777" w:rsidTr="00350700">
        <w:trPr>
          <w:trHeight w:val="705"/>
        </w:trPr>
        <w:tc>
          <w:tcPr>
            <w:tcW w:w="2326" w:type="pct"/>
            <w:tcBorders>
              <w:top w:val="single" w:sz="4" w:space="0" w:color="auto"/>
              <w:left w:val="single" w:sz="4" w:space="0" w:color="auto"/>
              <w:bottom w:val="single" w:sz="4" w:space="0" w:color="auto"/>
              <w:right w:val="single" w:sz="4" w:space="0" w:color="auto"/>
            </w:tcBorders>
          </w:tcPr>
          <w:p w14:paraId="0CF6F4E7" w14:textId="77777777" w:rsidR="00350700" w:rsidRPr="001C329F" w:rsidRDefault="00350700" w:rsidP="006708FC">
            <w:pPr>
              <w:rPr>
                <w:sz w:val="26"/>
                <w:szCs w:val="26"/>
              </w:rPr>
            </w:pPr>
            <w:r w:rsidRPr="001C329F">
              <w:rPr>
                <w:sz w:val="26"/>
                <w:szCs w:val="26"/>
              </w:rPr>
              <w:t>Перечень объектов капитального строительства</w:t>
            </w:r>
          </w:p>
        </w:tc>
        <w:tc>
          <w:tcPr>
            <w:tcW w:w="2674" w:type="pct"/>
            <w:tcBorders>
              <w:top w:val="single" w:sz="4" w:space="0" w:color="auto"/>
              <w:left w:val="single" w:sz="4" w:space="0" w:color="auto"/>
              <w:bottom w:val="single" w:sz="4" w:space="0" w:color="auto"/>
              <w:right w:val="single" w:sz="4" w:space="0" w:color="auto"/>
            </w:tcBorders>
          </w:tcPr>
          <w:p w14:paraId="791DFF35" w14:textId="77777777" w:rsidR="00350700" w:rsidRPr="001C329F" w:rsidRDefault="00350700" w:rsidP="006708FC">
            <w:pPr>
              <w:rPr>
                <w:sz w:val="26"/>
                <w:szCs w:val="26"/>
              </w:rPr>
            </w:pPr>
            <w:r w:rsidRPr="001C329F">
              <w:rPr>
                <w:sz w:val="26"/>
                <w:szCs w:val="26"/>
              </w:rPr>
              <w:t>нет</w:t>
            </w:r>
          </w:p>
        </w:tc>
      </w:tr>
      <w:tr w:rsidR="00350700" w:rsidRPr="001C329F" w14:paraId="3939E862" w14:textId="77777777" w:rsidTr="00350700">
        <w:trPr>
          <w:trHeight w:val="705"/>
        </w:trPr>
        <w:tc>
          <w:tcPr>
            <w:tcW w:w="2326" w:type="pct"/>
            <w:tcBorders>
              <w:top w:val="single" w:sz="4" w:space="0" w:color="auto"/>
              <w:left w:val="single" w:sz="4" w:space="0" w:color="auto"/>
              <w:bottom w:val="single" w:sz="4" w:space="0" w:color="auto"/>
              <w:right w:val="single" w:sz="4" w:space="0" w:color="auto"/>
            </w:tcBorders>
          </w:tcPr>
          <w:p w14:paraId="09E8F9EE" w14:textId="77777777" w:rsidR="00350700" w:rsidRPr="001C329F" w:rsidRDefault="00350700" w:rsidP="006708FC">
            <w:pPr>
              <w:rPr>
                <w:szCs w:val="24"/>
              </w:rPr>
            </w:pPr>
            <w:r w:rsidRPr="001C329F">
              <w:rPr>
                <w:szCs w:val="24"/>
              </w:rPr>
              <w:t>Система организации контроля за исполнением муниципальной программы</w:t>
            </w:r>
          </w:p>
        </w:tc>
        <w:tc>
          <w:tcPr>
            <w:tcW w:w="2674" w:type="pct"/>
            <w:tcBorders>
              <w:top w:val="single" w:sz="4" w:space="0" w:color="auto"/>
              <w:left w:val="single" w:sz="4" w:space="0" w:color="auto"/>
              <w:bottom w:val="single" w:sz="4" w:space="0" w:color="auto"/>
              <w:right w:val="single" w:sz="4" w:space="0" w:color="auto"/>
            </w:tcBorders>
          </w:tcPr>
          <w:p w14:paraId="49C8D901" w14:textId="77777777" w:rsidR="00350700" w:rsidRPr="001C329F" w:rsidRDefault="00350700" w:rsidP="006708FC">
            <w:pPr>
              <w:rPr>
                <w:sz w:val="26"/>
                <w:szCs w:val="26"/>
              </w:rPr>
            </w:pPr>
            <w:r>
              <w:rPr>
                <w:sz w:val="26"/>
                <w:szCs w:val="26"/>
              </w:rPr>
              <w:t>Первый з</w:t>
            </w:r>
            <w:r w:rsidRPr="001C329F">
              <w:rPr>
                <w:sz w:val="26"/>
                <w:szCs w:val="26"/>
              </w:rPr>
              <w:t>аместите</w:t>
            </w:r>
            <w:r>
              <w:rPr>
                <w:sz w:val="26"/>
                <w:szCs w:val="26"/>
              </w:rPr>
              <w:t>ль главы района</w:t>
            </w:r>
            <w:r w:rsidRPr="001C329F">
              <w:rPr>
                <w:sz w:val="26"/>
                <w:szCs w:val="26"/>
              </w:rPr>
              <w:t xml:space="preserve">  </w:t>
            </w:r>
          </w:p>
        </w:tc>
      </w:tr>
    </w:tbl>
    <w:p w14:paraId="7D94DC74" w14:textId="77777777" w:rsidR="00350700" w:rsidRPr="001C329F" w:rsidRDefault="00350700" w:rsidP="00350700">
      <w:pPr>
        <w:ind w:firstLine="709"/>
        <w:jc w:val="center"/>
        <w:rPr>
          <w:sz w:val="26"/>
          <w:szCs w:val="28"/>
        </w:rPr>
      </w:pPr>
    </w:p>
    <w:p w14:paraId="52DA3AB6" w14:textId="77777777" w:rsidR="00350700" w:rsidRPr="001C329F" w:rsidRDefault="00350700" w:rsidP="00350700">
      <w:pPr>
        <w:ind w:firstLine="709"/>
        <w:jc w:val="center"/>
        <w:rPr>
          <w:sz w:val="26"/>
          <w:szCs w:val="28"/>
        </w:rPr>
      </w:pPr>
      <w:r w:rsidRPr="001C329F">
        <w:rPr>
          <w:sz w:val="26"/>
          <w:szCs w:val="28"/>
        </w:rPr>
        <w:t>2. Характеристика текущего состояния в сфере управления муниципальной собственности с указанием основных показателей социально-экономического развития Дзержинского района</w:t>
      </w:r>
    </w:p>
    <w:p w14:paraId="190B399A" w14:textId="77777777" w:rsidR="00350700" w:rsidRPr="001C329F" w:rsidRDefault="00350700" w:rsidP="00350700">
      <w:pPr>
        <w:ind w:firstLine="709"/>
        <w:jc w:val="both"/>
        <w:rPr>
          <w:sz w:val="26"/>
          <w:szCs w:val="28"/>
        </w:rPr>
      </w:pPr>
    </w:p>
    <w:p w14:paraId="5EAD887C"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Муниципальная собственность занимает важное место в составе экономической основы местного самоуправления. Посредством муниципальной собственности органы местного самоуправления могут активно влиять на развитие муниципального образования, структуру экономики, деловой и инвестиционный климат, в конечном счете - на решение многообразных задач, связанных с улучшением качества жизни населения.</w:t>
      </w:r>
    </w:p>
    <w:p w14:paraId="4259D816"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Целью настоящей Программы является эффективное управление муниципальным имуществом и земельными ресурсами Дзержинского района при сосредоточении функций распоряжения этими объектами с целью увеличения неналоговых доходов местного бюджета.</w:t>
      </w:r>
    </w:p>
    <w:p w14:paraId="0BC39212"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Федеральным </w:t>
      </w:r>
      <w:hyperlink r:id="rId11" w:history="1">
        <w:r w:rsidRPr="001C329F">
          <w:rPr>
            <w:rFonts w:ascii="Times New Roman" w:hAnsi="Times New Roman"/>
            <w:sz w:val="26"/>
            <w:szCs w:val="28"/>
          </w:rPr>
          <w:t>законом</w:t>
        </w:r>
      </w:hyperlink>
      <w:r w:rsidRPr="001C329F">
        <w:rPr>
          <w:rFonts w:ascii="Times New Roman" w:hAnsi="Times New Roman"/>
          <w:sz w:val="26"/>
          <w:szCs w:val="28"/>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осуществления отдельных государственных полномочий, переданных в случаях, установленных федеральными законами и законами субъектов Российской Федерации, путем наиболее целесообразного использования собственного имущества муниципальным образованием.</w:t>
      </w:r>
    </w:p>
    <w:p w14:paraId="68C77A5A"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lastRenderedPageBreak/>
        <w:t>Эффективное использование муниципального имущества включает в себя обеспечение его сохранности,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14:paraId="47ADC947"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Одним из средств повышения эффективности использования муниципальной собственности является оптимизация ее структуры, муниципальный контроль. Реализуя это направление, необходимо сокращать часть муниципального имущества, не используемого для выполнения закрепленных за органом местного самоуправления полномочий.</w:t>
      </w:r>
    </w:p>
    <w:p w14:paraId="710F88EC"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В целях оптимизации структуры муниципальной собственности, от делом муниципального имущества и земельных отношений Дзержинского района (далее – Отдел) производится отчуждение муниципального имущества в рамках реализации Федерального </w:t>
      </w:r>
      <w:hyperlink r:id="rId12"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Федерального </w:t>
      </w:r>
      <w:hyperlink r:id="rId13"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21.12.2001 N 178-ФЗ «О приватизации государственного и муниципального имущества».</w:t>
      </w:r>
    </w:p>
    <w:p w14:paraId="7C04C7A8"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В связи с тем, что  реализация Федерального </w:t>
      </w:r>
      <w:hyperlink r:id="rId14" w:history="1">
        <w:r w:rsidRPr="001C329F">
          <w:rPr>
            <w:rFonts w:ascii="Times New Roman" w:hAnsi="Times New Roman"/>
            <w:sz w:val="26"/>
            <w:szCs w:val="28"/>
          </w:rPr>
          <w:t>закона</w:t>
        </w:r>
      </w:hyperlink>
      <w:r w:rsidRPr="001C329F">
        <w:rPr>
          <w:rFonts w:ascii="Times New Roman" w:hAnsi="Times New Roman"/>
          <w:sz w:val="26"/>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осуществляется с 2009 года арендатор помещения (магазин) уже воспользовался преимущественным правом выкупа арендуемых помещений (зданий).</w:t>
      </w:r>
    </w:p>
    <w:p w14:paraId="5E6C7708"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14:paraId="021F699E" w14:textId="77777777" w:rsidR="00350700" w:rsidRPr="001C329F" w:rsidRDefault="00350700" w:rsidP="00350700">
      <w:pPr>
        <w:ind w:firstLine="709"/>
        <w:jc w:val="both"/>
        <w:rPr>
          <w:sz w:val="26"/>
          <w:szCs w:val="28"/>
        </w:rPr>
      </w:pPr>
      <w:r w:rsidRPr="001C329F">
        <w:rPr>
          <w:sz w:val="26"/>
          <w:szCs w:val="28"/>
        </w:rPr>
        <w:t>Несмотря на сокращение арендуемых объектов недвижимого имущества, находящегося в муниципальной собственности Дзержинского района, доходы от сдачи в аренду имущества остаются на достаточно высоком уровне, благодаря применению рыночных механизмов определения размера арендной платы, на основании отчета независимого оценщика в соответствии с федеральным законодательством, регулирующим оценочную деятельность в Российской Федерации, при передаче в аренду такого имущества.</w:t>
      </w:r>
    </w:p>
    <w:p w14:paraId="0A23819B"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Эффективное использование и вовлечение в хозяйственный оборот объектов недвижимости, свободных земельных участков, расположенных в границах муниципального района, не может быть осуществлено без построения целостной системы учета таких объектов, а также их правообладателей.</w:t>
      </w:r>
    </w:p>
    <w:p w14:paraId="0F2FDB6D"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14:paraId="3A018CFA"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Роль арендных платежей при формировании доходов бюджета района значительна.</w:t>
      </w:r>
    </w:p>
    <w:p w14:paraId="688A19BD"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lastRenderedPageBreak/>
        <w:t>Использование земли в Российской Федерации является платным. Формами платы за использование земли являются земельный налог и арендная плата.</w:t>
      </w:r>
    </w:p>
    <w:p w14:paraId="150A51C3"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Земля - один из важнейших ресурсов муниципального образования  Дзержинского района и требует эффективного управления.</w:t>
      </w:r>
    </w:p>
    <w:p w14:paraId="47EF611C" w14:textId="77777777" w:rsidR="00350700" w:rsidRPr="001C329F" w:rsidRDefault="00350700" w:rsidP="00350700">
      <w:pPr>
        <w:ind w:firstLine="709"/>
        <w:jc w:val="both"/>
        <w:rPr>
          <w:sz w:val="26"/>
          <w:szCs w:val="28"/>
        </w:rPr>
      </w:pPr>
      <w:r w:rsidRPr="001C329F">
        <w:rPr>
          <w:sz w:val="26"/>
          <w:szCs w:val="28"/>
        </w:rPr>
        <w:t>Количество земельных участков, находящихся в собственности Дзержинского района, ежегодно увеличивается в связи с проводимыми отделом мероприятиями по регистрации права муниципальной соб</w:t>
      </w:r>
      <w:r>
        <w:rPr>
          <w:sz w:val="26"/>
          <w:szCs w:val="28"/>
        </w:rPr>
        <w:t xml:space="preserve">ственности Дзержинского района </w:t>
      </w:r>
      <w:r w:rsidRPr="001C329F">
        <w:rPr>
          <w:sz w:val="26"/>
          <w:szCs w:val="28"/>
        </w:rPr>
        <w:t>на новые земельные участки после разграничения муниципальной собственности на землю.</w:t>
      </w:r>
    </w:p>
    <w:p w14:paraId="456D3CA6" w14:textId="77777777" w:rsidR="00350700" w:rsidRPr="001C329F" w:rsidRDefault="00350700" w:rsidP="00350700">
      <w:pPr>
        <w:ind w:firstLine="709"/>
        <w:jc w:val="both"/>
        <w:rPr>
          <w:sz w:val="26"/>
          <w:szCs w:val="28"/>
        </w:rPr>
      </w:pPr>
      <w:r w:rsidRPr="001C329F">
        <w:rPr>
          <w:sz w:val="26"/>
          <w:szCs w:val="28"/>
        </w:rPr>
        <w:t>С целью увеличения поступлений в бюджет осуществляется вовлечение в хозяйственный оборот свободных земельных участков, находящихся в муниципальной собственности Дзержинского района, посредством:</w:t>
      </w:r>
    </w:p>
    <w:p w14:paraId="0ABC7F1B" w14:textId="77777777" w:rsidR="00350700" w:rsidRPr="001C329F" w:rsidRDefault="00350700" w:rsidP="00350700">
      <w:pPr>
        <w:ind w:firstLine="709"/>
        <w:jc w:val="both"/>
        <w:rPr>
          <w:sz w:val="26"/>
          <w:szCs w:val="28"/>
        </w:rPr>
      </w:pPr>
      <w:r w:rsidRPr="001C329F">
        <w:rPr>
          <w:sz w:val="26"/>
          <w:szCs w:val="28"/>
        </w:rPr>
        <w:t>- публикаций в средствах массовой информации и размещения информации на официальном сайте в информационно-телекоммуникационной сети «Интернет» о наличии свободных земельных участков</w:t>
      </w:r>
      <w:r>
        <w:rPr>
          <w:sz w:val="26"/>
          <w:szCs w:val="28"/>
        </w:rPr>
        <w:t>,</w:t>
      </w:r>
      <w:r w:rsidRPr="001C329F">
        <w:rPr>
          <w:sz w:val="26"/>
          <w:szCs w:val="28"/>
        </w:rPr>
        <w:t xml:space="preserve"> подлежащих передаче в аренду;</w:t>
      </w:r>
    </w:p>
    <w:p w14:paraId="7C64D744" w14:textId="77777777" w:rsidR="00350700" w:rsidRPr="001C329F" w:rsidRDefault="00350700" w:rsidP="00350700">
      <w:pPr>
        <w:ind w:firstLine="709"/>
        <w:jc w:val="both"/>
        <w:rPr>
          <w:sz w:val="26"/>
          <w:szCs w:val="28"/>
        </w:rPr>
      </w:pPr>
      <w:r w:rsidRPr="001C329F">
        <w:rPr>
          <w:sz w:val="26"/>
          <w:szCs w:val="28"/>
        </w:rPr>
        <w:t>- передачи в аренду свободных земельных участков, находящихся в собственности Дзержинского района, из категории земель сельскохозяйственного назначения, с проведением торгов (конкурсов, аукционов) по продаже права на заключение договора аренды земельного участка;</w:t>
      </w:r>
    </w:p>
    <w:p w14:paraId="43A34F34" w14:textId="77777777" w:rsidR="00350700" w:rsidRPr="001C329F" w:rsidRDefault="00350700" w:rsidP="00350700">
      <w:pPr>
        <w:ind w:firstLine="709"/>
        <w:jc w:val="both"/>
        <w:rPr>
          <w:sz w:val="26"/>
          <w:szCs w:val="28"/>
        </w:rPr>
      </w:pPr>
      <w:r w:rsidRPr="001C329F">
        <w:rPr>
          <w:sz w:val="26"/>
          <w:szCs w:val="28"/>
        </w:rPr>
        <w:t>- передачи в постоянное (бессрочное) пользование государственным и муниципальным у</w:t>
      </w:r>
      <w:r>
        <w:rPr>
          <w:sz w:val="26"/>
          <w:szCs w:val="28"/>
        </w:rPr>
        <w:t xml:space="preserve">чреждениям Дзержинского района </w:t>
      </w:r>
      <w:r w:rsidRPr="001C329F">
        <w:rPr>
          <w:sz w:val="26"/>
          <w:szCs w:val="28"/>
        </w:rPr>
        <w:t>земельных участков, находящихся в собственности Дзержинского района, на которых расположены здания, строения, сооружения, находящиеся у них в оперативном управлении.</w:t>
      </w:r>
    </w:p>
    <w:p w14:paraId="6B224F56" w14:textId="77777777" w:rsidR="00350700" w:rsidRPr="00AA79AC" w:rsidRDefault="00350700" w:rsidP="00350700">
      <w:pPr>
        <w:pStyle w:val="ConsPlusNormal"/>
        <w:ind w:firstLine="709"/>
        <w:jc w:val="both"/>
        <w:rPr>
          <w:rFonts w:ascii="Times New Roman" w:hAnsi="Times New Roman"/>
          <w:sz w:val="26"/>
          <w:szCs w:val="26"/>
        </w:rPr>
      </w:pPr>
      <w:r w:rsidRPr="001C329F">
        <w:rPr>
          <w:rFonts w:ascii="Times New Roman" w:hAnsi="Times New Roman"/>
          <w:sz w:val="28"/>
          <w:szCs w:val="28"/>
        </w:rPr>
        <w:t xml:space="preserve"> </w:t>
      </w:r>
      <w:r w:rsidRPr="00AA79AC">
        <w:rPr>
          <w:rFonts w:ascii="Times New Roman" w:hAnsi="Times New Roman"/>
          <w:sz w:val="26"/>
          <w:szCs w:val="26"/>
        </w:rPr>
        <w:t>В 2016г. отделом проведена работа по оценке и технической инвентаризации теплотрасс на муниципальных котельных с. Дзержинское и д. Усолка Дзержинского района в количестве 10, водопроводных сетей в количестве 6, в муниципальную собственность приобретено жилое помеще</w:t>
      </w:r>
      <w:r>
        <w:rPr>
          <w:rFonts w:ascii="Times New Roman" w:hAnsi="Times New Roman"/>
          <w:sz w:val="26"/>
          <w:szCs w:val="26"/>
        </w:rPr>
        <w:t xml:space="preserve">ние по адресу: с. Дзержинское, </w:t>
      </w:r>
      <w:r w:rsidRPr="00AA79AC">
        <w:rPr>
          <w:rFonts w:ascii="Times New Roman" w:hAnsi="Times New Roman"/>
          <w:sz w:val="26"/>
          <w:szCs w:val="26"/>
        </w:rPr>
        <w:t xml:space="preserve">ул. Комсомольская, д.2 кв.4 для детей сирот и лиц оставшихся без попечения родителей. Проведена оценка и инвентаризация административно хозяйственного корпуса в д/саду Березка, пер. Южный, 8. стр.4, зарегистрировано право муниципальной собственности </w:t>
      </w:r>
      <w:r>
        <w:rPr>
          <w:rFonts w:ascii="Times New Roman" w:hAnsi="Times New Roman"/>
          <w:sz w:val="26"/>
          <w:szCs w:val="26"/>
        </w:rPr>
        <w:t xml:space="preserve">на земельный участок по адресу </w:t>
      </w:r>
      <w:r w:rsidRPr="00AA79AC">
        <w:rPr>
          <w:rFonts w:ascii="Times New Roman" w:hAnsi="Times New Roman"/>
          <w:sz w:val="26"/>
          <w:szCs w:val="26"/>
        </w:rPr>
        <w:t xml:space="preserve">с. Дзержинское, ул. Чехова, 40.   Заключено 30 договоров аренды муниципального имущества на сумму 704 247,45   рублей.  </w:t>
      </w:r>
    </w:p>
    <w:p w14:paraId="1E4A8118" w14:textId="77777777" w:rsidR="00350700" w:rsidRPr="001C329F" w:rsidRDefault="00350700" w:rsidP="00350700">
      <w:pPr>
        <w:ind w:firstLine="709"/>
        <w:jc w:val="both"/>
        <w:rPr>
          <w:sz w:val="26"/>
          <w:szCs w:val="26"/>
        </w:rPr>
      </w:pPr>
      <w:r w:rsidRPr="001C329F">
        <w:rPr>
          <w:sz w:val="26"/>
          <w:szCs w:val="26"/>
        </w:rPr>
        <w:t xml:space="preserve">Подготовлено и направлено </w:t>
      </w:r>
      <w:r>
        <w:rPr>
          <w:sz w:val="26"/>
          <w:szCs w:val="26"/>
        </w:rPr>
        <w:t>9</w:t>
      </w:r>
      <w:r w:rsidRPr="001C329F">
        <w:rPr>
          <w:sz w:val="26"/>
          <w:szCs w:val="26"/>
        </w:rPr>
        <w:t xml:space="preserve"> претензи</w:t>
      </w:r>
      <w:r>
        <w:rPr>
          <w:sz w:val="26"/>
          <w:szCs w:val="26"/>
        </w:rPr>
        <w:t>й</w:t>
      </w:r>
      <w:r w:rsidRPr="001C329F">
        <w:rPr>
          <w:sz w:val="26"/>
          <w:szCs w:val="26"/>
        </w:rPr>
        <w:t xml:space="preserve"> на сумму </w:t>
      </w:r>
      <w:r>
        <w:rPr>
          <w:sz w:val="26"/>
          <w:szCs w:val="26"/>
        </w:rPr>
        <w:t>130,7</w:t>
      </w:r>
      <w:r w:rsidRPr="001C329F">
        <w:rPr>
          <w:sz w:val="26"/>
          <w:szCs w:val="26"/>
        </w:rPr>
        <w:t xml:space="preserve"> тыс. рублей. Направлено исков в арбитражный суд для взыскания задолженности по арендной плате за земельные участки </w:t>
      </w:r>
      <w:r>
        <w:rPr>
          <w:sz w:val="26"/>
          <w:szCs w:val="26"/>
        </w:rPr>
        <w:t>3</w:t>
      </w:r>
      <w:r w:rsidRPr="001C329F">
        <w:rPr>
          <w:sz w:val="26"/>
          <w:szCs w:val="26"/>
        </w:rPr>
        <w:t xml:space="preserve">, на сумму </w:t>
      </w:r>
      <w:r>
        <w:rPr>
          <w:sz w:val="26"/>
          <w:szCs w:val="26"/>
        </w:rPr>
        <w:t xml:space="preserve">180,0 </w:t>
      </w:r>
      <w:r w:rsidRPr="001C329F">
        <w:rPr>
          <w:sz w:val="26"/>
          <w:szCs w:val="26"/>
        </w:rPr>
        <w:t>тыс. рублей, в результате претензио</w:t>
      </w:r>
      <w:r>
        <w:rPr>
          <w:sz w:val="26"/>
          <w:szCs w:val="26"/>
        </w:rPr>
        <w:t>нной работы поступило в бюджет 226,7</w:t>
      </w:r>
      <w:r w:rsidRPr="001C329F">
        <w:rPr>
          <w:sz w:val="26"/>
          <w:szCs w:val="26"/>
        </w:rPr>
        <w:t xml:space="preserve"> тыс. рублей. </w:t>
      </w:r>
    </w:p>
    <w:p w14:paraId="2B472A18" w14:textId="77777777" w:rsidR="00350700" w:rsidRPr="001C329F" w:rsidRDefault="00350700" w:rsidP="00350700">
      <w:pPr>
        <w:ind w:firstLine="709"/>
        <w:jc w:val="both"/>
        <w:rPr>
          <w:sz w:val="26"/>
          <w:szCs w:val="26"/>
        </w:rPr>
      </w:pPr>
      <w:r w:rsidRPr="001C329F">
        <w:rPr>
          <w:sz w:val="26"/>
          <w:szCs w:val="26"/>
        </w:rPr>
        <w:t>Претензионно-исковая работа в отделе имеет результативный характер.</w:t>
      </w:r>
    </w:p>
    <w:p w14:paraId="6426B348" w14:textId="77777777" w:rsidR="00350700" w:rsidRPr="001C329F" w:rsidRDefault="00350700" w:rsidP="00350700">
      <w:pPr>
        <w:ind w:firstLine="709"/>
        <w:jc w:val="both"/>
        <w:rPr>
          <w:sz w:val="26"/>
          <w:szCs w:val="26"/>
        </w:rPr>
      </w:pPr>
      <w:r w:rsidRPr="001C329F">
        <w:rPr>
          <w:sz w:val="26"/>
          <w:szCs w:val="26"/>
        </w:rPr>
        <w:t>В целом по району заключено договоров аренды земельных участков в количестве 2901, площадью 9</w:t>
      </w:r>
      <w:r w:rsidR="006E5868">
        <w:rPr>
          <w:sz w:val="26"/>
          <w:szCs w:val="26"/>
        </w:rPr>
        <w:t xml:space="preserve"> </w:t>
      </w:r>
      <w:r w:rsidRPr="001C329F">
        <w:rPr>
          <w:sz w:val="26"/>
          <w:szCs w:val="26"/>
        </w:rPr>
        <w:t xml:space="preserve">365,45 га. </w:t>
      </w:r>
    </w:p>
    <w:p w14:paraId="3BB8C5D2" w14:textId="77777777" w:rsidR="00350700" w:rsidRPr="001C329F" w:rsidRDefault="00350700" w:rsidP="00350700">
      <w:pPr>
        <w:ind w:firstLine="708"/>
        <w:jc w:val="both"/>
        <w:rPr>
          <w:sz w:val="26"/>
          <w:szCs w:val="27"/>
        </w:rPr>
      </w:pPr>
      <w:r w:rsidRPr="001C329F">
        <w:rPr>
          <w:sz w:val="26"/>
          <w:szCs w:val="27"/>
        </w:rPr>
        <w:t>Вместе с тем в результате передачи муниципального имущества в хозяйственное ведение в 2014 г. МУП «ДКП» произошло снижение доходов от использования муниципального имущества в сумме 1</w:t>
      </w:r>
      <w:r w:rsidR="006E5868">
        <w:rPr>
          <w:sz w:val="26"/>
          <w:szCs w:val="27"/>
        </w:rPr>
        <w:t xml:space="preserve"> </w:t>
      </w:r>
      <w:r w:rsidRPr="001C329F">
        <w:rPr>
          <w:sz w:val="26"/>
          <w:szCs w:val="27"/>
        </w:rPr>
        <w:t>491</w:t>
      </w:r>
      <w:r w:rsidR="006E5868">
        <w:rPr>
          <w:sz w:val="26"/>
          <w:szCs w:val="27"/>
        </w:rPr>
        <w:t xml:space="preserve"> </w:t>
      </w:r>
      <w:r w:rsidRPr="001C329F">
        <w:rPr>
          <w:sz w:val="26"/>
          <w:szCs w:val="27"/>
        </w:rPr>
        <w:t xml:space="preserve">525, 42 рублей. </w:t>
      </w:r>
    </w:p>
    <w:p w14:paraId="3A89DC03" w14:textId="77777777" w:rsidR="00350700" w:rsidRPr="001C329F" w:rsidRDefault="00350700" w:rsidP="00350700">
      <w:pPr>
        <w:ind w:firstLine="708"/>
        <w:jc w:val="both"/>
        <w:rPr>
          <w:sz w:val="26"/>
          <w:szCs w:val="27"/>
        </w:rPr>
      </w:pPr>
      <w:r w:rsidRPr="001C329F">
        <w:rPr>
          <w:sz w:val="26"/>
          <w:szCs w:val="27"/>
        </w:rPr>
        <w:t>В результате передачи теплового хозяйства и объектов водоснабжения с. Дзержинское и д. Усолка Дзержинского района снижение арендной платы произойдет на 2</w:t>
      </w:r>
      <w:r w:rsidR="006E5868">
        <w:rPr>
          <w:sz w:val="26"/>
          <w:szCs w:val="27"/>
        </w:rPr>
        <w:t xml:space="preserve"> </w:t>
      </w:r>
      <w:r w:rsidRPr="001C329F">
        <w:rPr>
          <w:sz w:val="26"/>
          <w:szCs w:val="27"/>
        </w:rPr>
        <w:t>031</w:t>
      </w:r>
      <w:r w:rsidR="006E5868">
        <w:rPr>
          <w:sz w:val="26"/>
          <w:szCs w:val="27"/>
        </w:rPr>
        <w:t xml:space="preserve"> </w:t>
      </w:r>
      <w:r w:rsidRPr="001C329F">
        <w:rPr>
          <w:sz w:val="26"/>
          <w:szCs w:val="27"/>
        </w:rPr>
        <w:t xml:space="preserve">952,02 рублей. </w:t>
      </w:r>
    </w:p>
    <w:p w14:paraId="55CA26F2" w14:textId="77777777" w:rsidR="00350700" w:rsidRPr="001C329F" w:rsidRDefault="00350700" w:rsidP="00350700">
      <w:pPr>
        <w:ind w:firstLine="709"/>
        <w:jc w:val="both"/>
        <w:rPr>
          <w:sz w:val="26"/>
          <w:szCs w:val="26"/>
        </w:rPr>
      </w:pPr>
      <w:r w:rsidRPr="001C329F">
        <w:rPr>
          <w:sz w:val="26"/>
          <w:szCs w:val="26"/>
        </w:rPr>
        <w:t xml:space="preserve">В 2017 г. проведена инвентаризация 2-х нежилых зданий с одновременной регистрацией права муниципальной собственности по адресу: Горького, д.104 и Горького, д.121 МБК “Межпоселенческой библиотечной системы Дзержинского района”. В рамках исполнения полномочий по обеспечению жилым (домом) </w:t>
      </w:r>
      <w:r w:rsidRPr="001C329F">
        <w:rPr>
          <w:sz w:val="26"/>
          <w:szCs w:val="26"/>
        </w:rPr>
        <w:lastRenderedPageBreak/>
        <w:t xml:space="preserve">помещением детей-сирот и детей, оставшихся без попечения родителей,                       в соответствии с Федеральным законом от 21.12.1996 г.№159-ФЗ                                           “О дополнительных гарантиях по социальной поддержке детей сирот и детей, оставшихся без попечения родителей”, Законом Красноярского края от 02.11.2000 №12-961 “О защите прав ребенка”, Федеральным законом от 05.04.2013 г.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Дзержинского района Красноярского края                      от 11.06.2015 г. №377-п “Об утверждении мероприятий по приобретению жилых помещений для детей – сирот, детей оставшихся без попечения родителей, и лиц из числа детей-сирот и детей, оставшихся без попечения родителей”                                          в муниципальную собственность Дзержинского района приобретено 4 объекта недвижимости из них 2 жилых дома, 2 квартиры. Общая площадь приобретенных в муниципальную собственность составляет 187,5 кв.м. Заключены договора специализированного найма жилых помещений сроком на 5 лет. Зарегистрировано право муниципальной собственности на водопроводные сети протяженностью 3,6 км. Водопроводные сети включены в казну района по решению Дзержинского районного Совета депутатов и передан в хозяйственное ведение МУП “ДКП”, из муниципальной собственности сельских поселений в рамках передачи полномочий по культуре приняты объекты недвижимого и движимого имущества                                  в собственность района, в количестве 36. </w:t>
      </w:r>
    </w:p>
    <w:p w14:paraId="4744F32C" w14:textId="77777777" w:rsidR="00350700" w:rsidRPr="001C329F" w:rsidRDefault="00350700" w:rsidP="00350700">
      <w:pPr>
        <w:ind w:firstLine="709"/>
        <w:jc w:val="both"/>
        <w:rPr>
          <w:sz w:val="26"/>
          <w:szCs w:val="26"/>
        </w:rPr>
      </w:pPr>
      <w:r w:rsidRPr="001C329F">
        <w:rPr>
          <w:sz w:val="26"/>
          <w:szCs w:val="26"/>
        </w:rPr>
        <w:t xml:space="preserve">В муниципальную собственность района принят автобус ПАЗ 32053-70, год выпуска 2016. Подготовлены и направлены документы в Агентство по управлению государственным имуществом Красноярского края, о даче согласия на принятие в муниципальную собственность района автобуса для перевозки детей ГАЗ – 322121, год выпуска 2016.   </w:t>
      </w:r>
    </w:p>
    <w:p w14:paraId="3B31AFFC" w14:textId="77777777" w:rsidR="00350700" w:rsidRPr="001C329F" w:rsidRDefault="00350700" w:rsidP="00350700">
      <w:pPr>
        <w:ind w:firstLine="709"/>
        <w:jc w:val="both"/>
        <w:rPr>
          <w:sz w:val="26"/>
          <w:szCs w:val="26"/>
        </w:rPr>
      </w:pPr>
      <w:r w:rsidRPr="001C329F">
        <w:rPr>
          <w:sz w:val="26"/>
          <w:szCs w:val="26"/>
        </w:rPr>
        <w:t>На учёт в качестве бесхозяйного объекта недвижимого имущества поставлено нежилое здание, расположенное на земельном участке по адресу: с. Дзержинское, ул. Мичурина 10 “а”.</w:t>
      </w:r>
    </w:p>
    <w:p w14:paraId="7C391795" w14:textId="77777777" w:rsidR="00350700" w:rsidRPr="001C329F" w:rsidRDefault="00350700" w:rsidP="00350700">
      <w:pPr>
        <w:ind w:firstLine="709"/>
        <w:jc w:val="both"/>
        <w:rPr>
          <w:sz w:val="26"/>
          <w:szCs w:val="26"/>
        </w:rPr>
      </w:pPr>
      <w:r w:rsidRPr="001C329F">
        <w:rPr>
          <w:sz w:val="26"/>
          <w:szCs w:val="26"/>
        </w:rPr>
        <w:t xml:space="preserve">Решениями Дзержинского районного суда признано право муниципальной собственности на 4 объекта недвижимого имущества по адресам: д. Николаевка, ул. Центральная, д.57, площадь 489 кв.м, д. Николаевка, ул. Центральная, 2, стр.1, площадь 1053, 9 кв.м, д. Николаевка, ул. Центральная, д.43, площадь 392,5 кв.м,                   д. Николаевка, ул. Центральная, д.2 площадь 54,4 кв.м.  </w:t>
      </w:r>
    </w:p>
    <w:p w14:paraId="354AA272" w14:textId="77777777" w:rsidR="00350700" w:rsidRDefault="00350700" w:rsidP="00350700">
      <w:pPr>
        <w:ind w:firstLine="709"/>
        <w:jc w:val="both"/>
        <w:rPr>
          <w:sz w:val="26"/>
          <w:szCs w:val="26"/>
        </w:rPr>
      </w:pPr>
      <w:r w:rsidRPr="001C329F">
        <w:rPr>
          <w:sz w:val="26"/>
          <w:szCs w:val="26"/>
        </w:rPr>
        <w:t xml:space="preserve">По состоянию на 01 </w:t>
      </w:r>
      <w:r>
        <w:rPr>
          <w:sz w:val="26"/>
          <w:szCs w:val="26"/>
        </w:rPr>
        <w:t xml:space="preserve">января </w:t>
      </w:r>
      <w:r w:rsidRPr="001C329F">
        <w:rPr>
          <w:sz w:val="26"/>
          <w:szCs w:val="26"/>
        </w:rPr>
        <w:t>201</w:t>
      </w:r>
      <w:r>
        <w:rPr>
          <w:sz w:val="26"/>
          <w:szCs w:val="26"/>
        </w:rPr>
        <w:t>8</w:t>
      </w:r>
      <w:r w:rsidRPr="001C329F">
        <w:rPr>
          <w:sz w:val="26"/>
          <w:szCs w:val="26"/>
        </w:rPr>
        <w:t xml:space="preserve"> года от использования земельных участков государственная собственность, на которые не разграничена и находящихся в муниципальной собственности поступило </w:t>
      </w:r>
      <w:r>
        <w:rPr>
          <w:sz w:val="26"/>
          <w:szCs w:val="26"/>
        </w:rPr>
        <w:t>7 559485</w:t>
      </w:r>
      <w:r w:rsidRPr="001C329F">
        <w:rPr>
          <w:sz w:val="26"/>
          <w:szCs w:val="26"/>
        </w:rPr>
        <w:t xml:space="preserve"> рублей, от использования муниципального имущества поступило </w:t>
      </w:r>
      <w:r>
        <w:rPr>
          <w:sz w:val="26"/>
          <w:szCs w:val="26"/>
        </w:rPr>
        <w:t>810 478</w:t>
      </w:r>
      <w:r w:rsidRPr="001C329F">
        <w:rPr>
          <w:sz w:val="26"/>
          <w:szCs w:val="26"/>
        </w:rPr>
        <w:t xml:space="preserve"> рублей. Проведена регистрация права муниципальной собственности земельных участков с/х назначения в количестве 518, общей площадью 18 тыс. га переданных из государственной собственности Красноярского края. Заключено 149 договоров по использованию земельных участков из них 61 договор купли-продажи земельных участков, 66 договоров аренды. Земельные участки предоставляются в аренду по результатам торгов.</w:t>
      </w:r>
    </w:p>
    <w:p w14:paraId="0B46B7E0" w14:textId="77777777" w:rsidR="00350700" w:rsidRPr="005A3F86" w:rsidRDefault="00350700" w:rsidP="00350700">
      <w:pPr>
        <w:ind w:firstLine="709"/>
        <w:jc w:val="both"/>
        <w:rPr>
          <w:sz w:val="26"/>
          <w:szCs w:val="26"/>
        </w:rPr>
      </w:pPr>
      <w:r w:rsidRPr="005A3F86">
        <w:rPr>
          <w:sz w:val="26"/>
          <w:szCs w:val="26"/>
        </w:rPr>
        <w:t>За 2018 год доходы от продажи земельных участков составили 391 002,11 рублей или 100 % от годового плана 391 000,00 рублей.</w:t>
      </w:r>
    </w:p>
    <w:p w14:paraId="3308B24A" w14:textId="77777777" w:rsidR="00350700" w:rsidRPr="005A3F86" w:rsidRDefault="00350700" w:rsidP="00350700">
      <w:pPr>
        <w:ind w:firstLine="709"/>
        <w:jc w:val="both"/>
        <w:rPr>
          <w:sz w:val="26"/>
          <w:szCs w:val="26"/>
        </w:rPr>
      </w:pPr>
      <w:r w:rsidRPr="005A3F86">
        <w:rPr>
          <w:sz w:val="26"/>
          <w:szCs w:val="26"/>
        </w:rPr>
        <w:lastRenderedPageBreak/>
        <w:t>Доходов от арендной платы за земельные участки, государственная собственность на которые не разграничена и которые расположены в границах поселений, по</w:t>
      </w:r>
      <w:r>
        <w:rPr>
          <w:sz w:val="26"/>
          <w:szCs w:val="26"/>
        </w:rPr>
        <w:t>ступило 5 400 800,00 рублей</w:t>
      </w:r>
      <w:r w:rsidRPr="005A3F86">
        <w:rPr>
          <w:sz w:val="26"/>
          <w:szCs w:val="26"/>
        </w:rPr>
        <w:t xml:space="preserve">. </w:t>
      </w:r>
    </w:p>
    <w:p w14:paraId="6FAC9746" w14:textId="77777777" w:rsidR="00350700" w:rsidRPr="005A3F86" w:rsidRDefault="00350700" w:rsidP="00350700">
      <w:pPr>
        <w:ind w:firstLine="709"/>
        <w:jc w:val="both"/>
        <w:rPr>
          <w:sz w:val="26"/>
          <w:szCs w:val="26"/>
        </w:rPr>
      </w:pPr>
      <w:r w:rsidRPr="005A3F86">
        <w:rPr>
          <w:sz w:val="26"/>
          <w:szCs w:val="26"/>
        </w:rPr>
        <w:t>Доходов от арендной платы за земельные участки, находящихся в муниципальной собственности пос</w:t>
      </w:r>
      <w:r>
        <w:rPr>
          <w:sz w:val="26"/>
          <w:szCs w:val="26"/>
        </w:rPr>
        <w:t>тупило 1 697 200,00 рублей</w:t>
      </w:r>
      <w:r w:rsidRPr="005A3F86">
        <w:rPr>
          <w:sz w:val="26"/>
          <w:szCs w:val="26"/>
        </w:rPr>
        <w:t xml:space="preserve">. </w:t>
      </w:r>
    </w:p>
    <w:p w14:paraId="4B3442D4" w14:textId="77777777" w:rsidR="00350700" w:rsidRPr="005A3F86" w:rsidRDefault="00350700" w:rsidP="006E5868">
      <w:pPr>
        <w:jc w:val="both"/>
        <w:rPr>
          <w:sz w:val="26"/>
          <w:szCs w:val="26"/>
        </w:rPr>
      </w:pPr>
      <w:r w:rsidRPr="005A3F86">
        <w:rPr>
          <w:sz w:val="26"/>
          <w:szCs w:val="26"/>
        </w:rPr>
        <w:t xml:space="preserve">      </w:t>
      </w:r>
      <w:r w:rsidRPr="005A3F86">
        <w:rPr>
          <w:sz w:val="26"/>
          <w:szCs w:val="26"/>
        </w:rPr>
        <w:tab/>
        <w:t>В 2018 году на учёт в качестве бесхозяйных объектов недвижимости поставлено 1 объекта недвижимости. Проводилась работа по передачи в муниципальную собственность района из собственности сельсоветов объектов недвижимости, в связи с п</w:t>
      </w:r>
      <w:r>
        <w:rPr>
          <w:sz w:val="26"/>
          <w:szCs w:val="26"/>
        </w:rPr>
        <w:t>ередачей полномочий по культуре.</w:t>
      </w:r>
    </w:p>
    <w:p w14:paraId="2EF49629" w14:textId="77777777" w:rsidR="00350700" w:rsidRPr="005A3F86" w:rsidRDefault="00350700" w:rsidP="00350700">
      <w:pPr>
        <w:ind w:firstLine="709"/>
        <w:jc w:val="both"/>
        <w:rPr>
          <w:sz w:val="26"/>
          <w:szCs w:val="26"/>
        </w:rPr>
      </w:pPr>
      <w:r w:rsidRPr="005A3F86">
        <w:rPr>
          <w:sz w:val="26"/>
          <w:szCs w:val="26"/>
        </w:rPr>
        <w:t xml:space="preserve">В результате реализации ФЗ «Федеральный закон от 21.12.1996 N 159-ФЗ "О дополнительных гарантиях по социальной поддержке детей-сирот и детей, оставшихся без попечения родителей" в муниципальную собственность района приобретено 2 жилых дома и 2 жилых помещения (квартиры). </w:t>
      </w:r>
    </w:p>
    <w:p w14:paraId="78315FE2" w14:textId="77777777" w:rsidR="00350700" w:rsidRPr="005A3F86" w:rsidRDefault="00350700" w:rsidP="006E5868">
      <w:pPr>
        <w:jc w:val="both"/>
        <w:rPr>
          <w:sz w:val="26"/>
          <w:szCs w:val="26"/>
        </w:rPr>
      </w:pPr>
      <w:r w:rsidRPr="005A3F86">
        <w:rPr>
          <w:sz w:val="26"/>
          <w:szCs w:val="26"/>
        </w:rPr>
        <w:tab/>
        <w:t>Заключено договоров купли-продаже земельных участков в количестве 75 шт., договоров аренды земельных участков 37 шт., договоров безвозмездного пользования заключено в количестве 12 шт., договоров безвозмездного пользования КФХ 4 шт.</w:t>
      </w:r>
    </w:p>
    <w:p w14:paraId="19385BC3" w14:textId="77777777" w:rsidR="00350700" w:rsidRPr="005A3F86" w:rsidRDefault="00350700" w:rsidP="00350700">
      <w:pPr>
        <w:ind w:firstLine="709"/>
        <w:jc w:val="both"/>
        <w:rPr>
          <w:sz w:val="26"/>
          <w:szCs w:val="26"/>
        </w:rPr>
      </w:pPr>
      <w:r w:rsidRPr="005A3F86">
        <w:rPr>
          <w:sz w:val="26"/>
          <w:szCs w:val="26"/>
        </w:rPr>
        <w:t>Доходов от передачи муниципального имущества в аренду поступило в размере 480</w:t>
      </w:r>
      <w:r>
        <w:rPr>
          <w:sz w:val="26"/>
          <w:szCs w:val="26"/>
        </w:rPr>
        <w:t> 700,00 рублей</w:t>
      </w:r>
      <w:r w:rsidRPr="005A3F86">
        <w:rPr>
          <w:sz w:val="26"/>
          <w:szCs w:val="26"/>
        </w:rPr>
        <w:t>.</w:t>
      </w:r>
    </w:p>
    <w:p w14:paraId="222508A8" w14:textId="77777777" w:rsidR="00350700" w:rsidRPr="001C329F" w:rsidRDefault="00350700" w:rsidP="00350700">
      <w:pPr>
        <w:ind w:firstLine="709"/>
        <w:jc w:val="both"/>
        <w:rPr>
          <w:sz w:val="26"/>
          <w:szCs w:val="26"/>
        </w:rPr>
      </w:pPr>
      <w:r w:rsidRPr="005A3F86">
        <w:rPr>
          <w:sz w:val="26"/>
          <w:szCs w:val="26"/>
        </w:rPr>
        <w:t>Доходов, поступивших в порядке возмещения расходов, понесенных в связи с эксплуатацией</w:t>
      </w:r>
      <w:r>
        <w:rPr>
          <w:sz w:val="26"/>
          <w:szCs w:val="26"/>
        </w:rPr>
        <w:t xml:space="preserve"> имущества, составило 118 500</w:t>
      </w:r>
      <w:r w:rsidRPr="005A3F86">
        <w:rPr>
          <w:sz w:val="26"/>
          <w:szCs w:val="26"/>
        </w:rPr>
        <w:t xml:space="preserve"> рублей.</w:t>
      </w:r>
    </w:p>
    <w:p w14:paraId="01C9CD15" w14:textId="77777777" w:rsidR="00350700" w:rsidRPr="001C329F" w:rsidRDefault="00350700" w:rsidP="00350700">
      <w:pPr>
        <w:ind w:firstLine="709"/>
        <w:jc w:val="both"/>
        <w:rPr>
          <w:sz w:val="26"/>
          <w:szCs w:val="26"/>
        </w:rPr>
      </w:pPr>
      <w:r>
        <w:rPr>
          <w:sz w:val="26"/>
          <w:szCs w:val="26"/>
        </w:rPr>
        <w:t xml:space="preserve"> </w:t>
      </w:r>
      <w:r w:rsidRPr="001C329F">
        <w:rPr>
          <w:sz w:val="26"/>
          <w:szCs w:val="26"/>
        </w:rPr>
        <w:t xml:space="preserve">Риски реализации Программы: </w:t>
      </w:r>
    </w:p>
    <w:p w14:paraId="35CD4D03" w14:textId="77777777" w:rsidR="00350700" w:rsidRPr="001C329F" w:rsidRDefault="00350700" w:rsidP="00350700">
      <w:pPr>
        <w:ind w:firstLine="709"/>
        <w:jc w:val="both"/>
        <w:rPr>
          <w:sz w:val="26"/>
          <w:szCs w:val="26"/>
        </w:rPr>
      </w:pPr>
      <w:r w:rsidRPr="001C329F">
        <w:rPr>
          <w:sz w:val="26"/>
          <w:szCs w:val="26"/>
        </w:rPr>
        <w:t>- нежелание некоторых арендаторов своевременно вносить арендную плату за использование муниципального имущества, в том числе за земельные участки;</w:t>
      </w:r>
    </w:p>
    <w:p w14:paraId="20103047" w14:textId="77777777" w:rsidR="00350700" w:rsidRPr="001C329F" w:rsidRDefault="00350700" w:rsidP="00350700">
      <w:pPr>
        <w:ind w:firstLine="709"/>
        <w:jc w:val="both"/>
        <w:rPr>
          <w:sz w:val="26"/>
          <w:szCs w:val="26"/>
        </w:rPr>
      </w:pPr>
      <w:r w:rsidRPr="001C329F">
        <w:rPr>
          <w:sz w:val="26"/>
          <w:szCs w:val="26"/>
        </w:rPr>
        <w:t xml:space="preserve"> - недостаточная финансовая обеспеченность отдела муниципального имущества и земельных отношений администрации района;</w:t>
      </w:r>
    </w:p>
    <w:p w14:paraId="2818E983" w14:textId="77777777" w:rsidR="00350700" w:rsidRPr="001C329F" w:rsidRDefault="00350700" w:rsidP="00350700">
      <w:pPr>
        <w:ind w:firstLine="709"/>
        <w:jc w:val="both"/>
        <w:rPr>
          <w:sz w:val="26"/>
          <w:szCs w:val="26"/>
        </w:rPr>
      </w:pPr>
      <w:r w:rsidRPr="001C329F">
        <w:rPr>
          <w:sz w:val="26"/>
          <w:szCs w:val="26"/>
        </w:rPr>
        <w:t>- риск, связанный с изменением федерального и краевого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экономически невыгодной или невозможной;</w:t>
      </w:r>
    </w:p>
    <w:p w14:paraId="5EC318A3" w14:textId="77777777" w:rsidR="00350700" w:rsidRPr="001C329F" w:rsidRDefault="00350700" w:rsidP="00350700">
      <w:pPr>
        <w:ind w:firstLine="709"/>
        <w:jc w:val="both"/>
        <w:rPr>
          <w:sz w:val="26"/>
          <w:szCs w:val="26"/>
        </w:rPr>
      </w:pPr>
      <w:r w:rsidRPr="001C329F">
        <w:rPr>
          <w:sz w:val="26"/>
          <w:szCs w:val="26"/>
        </w:rPr>
        <w:t>- риск,</w:t>
      </w:r>
      <w:r w:rsidRPr="001C329F">
        <w:rPr>
          <w:sz w:val="26"/>
          <w:szCs w:val="26"/>
          <w:lang w:val="en-US"/>
        </w:rPr>
        <w:t> </w:t>
      </w:r>
      <w:r w:rsidRPr="001C329F">
        <w:rPr>
          <w:sz w:val="26"/>
          <w:szCs w:val="26"/>
        </w:rPr>
        <w:t>связанный с повреждением или утратой объектов муниципального имущества вследствие пожара, разрушения и иных обстоятельств непреодолимой силы, что может повлечь снижение поступлений в бюджет.</w:t>
      </w:r>
    </w:p>
    <w:p w14:paraId="7D94FB14" w14:textId="77777777" w:rsidR="00350700" w:rsidRPr="001C329F" w:rsidRDefault="00350700" w:rsidP="00350700">
      <w:pPr>
        <w:ind w:firstLine="709"/>
        <w:jc w:val="both"/>
        <w:rPr>
          <w:sz w:val="26"/>
          <w:szCs w:val="26"/>
        </w:rPr>
      </w:pPr>
      <w:r w:rsidRPr="001C329F">
        <w:rPr>
          <w:sz w:val="26"/>
          <w:szCs w:val="26"/>
        </w:rPr>
        <w:t>Риск, связанный с недостатками проведенных работ в рамках мероприятий Программы, может быть минимизирован путем привлечения к выполнению работ по техническому обследованию, инвентаризации, межеванию, и.т.д. только организаций, имеющих опыт работы в данных сферах и отобранн</w:t>
      </w:r>
      <w:r>
        <w:rPr>
          <w:sz w:val="26"/>
          <w:szCs w:val="26"/>
        </w:rPr>
        <w:t>ых</w:t>
      </w:r>
      <w:r w:rsidRPr="001C329F">
        <w:rPr>
          <w:sz w:val="26"/>
          <w:szCs w:val="26"/>
        </w:rPr>
        <w:t xml:space="preserve"> в установленном порядке на основе действующего законодательства, так же осуществление муниципального контроля. </w:t>
      </w:r>
    </w:p>
    <w:p w14:paraId="5771349C" w14:textId="77777777" w:rsidR="00350700" w:rsidRDefault="00350700" w:rsidP="00350700">
      <w:pPr>
        <w:ind w:firstLine="709"/>
        <w:jc w:val="both"/>
        <w:rPr>
          <w:sz w:val="26"/>
          <w:szCs w:val="26"/>
        </w:rPr>
      </w:pPr>
    </w:p>
    <w:p w14:paraId="2CFC38BD" w14:textId="77777777" w:rsidR="00350700" w:rsidRDefault="00350700" w:rsidP="00350700">
      <w:pPr>
        <w:ind w:firstLine="709"/>
        <w:jc w:val="both"/>
        <w:rPr>
          <w:sz w:val="26"/>
          <w:szCs w:val="26"/>
        </w:rPr>
      </w:pPr>
    </w:p>
    <w:p w14:paraId="63196BFF" w14:textId="77777777" w:rsidR="00350700" w:rsidRPr="001C329F" w:rsidRDefault="00350700" w:rsidP="00350700">
      <w:pPr>
        <w:ind w:firstLine="709"/>
        <w:jc w:val="both"/>
        <w:rPr>
          <w:sz w:val="26"/>
          <w:szCs w:val="26"/>
        </w:rPr>
      </w:pPr>
    </w:p>
    <w:p w14:paraId="6150FE76" w14:textId="77777777" w:rsidR="00350700" w:rsidRPr="001C329F" w:rsidRDefault="00350700" w:rsidP="00350700">
      <w:pPr>
        <w:ind w:firstLine="709"/>
        <w:jc w:val="center"/>
        <w:outlineLvl w:val="0"/>
        <w:rPr>
          <w:sz w:val="26"/>
          <w:szCs w:val="28"/>
        </w:rPr>
      </w:pPr>
      <w:r w:rsidRPr="001C329F">
        <w:rPr>
          <w:sz w:val="26"/>
          <w:szCs w:val="28"/>
        </w:rPr>
        <w:t>3. Приоритеты и цели социально-экономического развития в сфере управления муниципальной собственностью, описание основных целей и задач программы, прогноз развития соответствующей сферы</w:t>
      </w:r>
    </w:p>
    <w:p w14:paraId="7B3ED320" w14:textId="77777777" w:rsidR="00350700" w:rsidRPr="001C329F" w:rsidRDefault="00350700" w:rsidP="00350700">
      <w:pPr>
        <w:ind w:firstLine="709"/>
        <w:jc w:val="both"/>
        <w:outlineLvl w:val="0"/>
        <w:rPr>
          <w:sz w:val="28"/>
          <w:szCs w:val="28"/>
        </w:rPr>
      </w:pPr>
    </w:p>
    <w:p w14:paraId="34365FCC" w14:textId="77777777" w:rsidR="00350700" w:rsidRPr="001C329F" w:rsidRDefault="00350700" w:rsidP="00350700">
      <w:pPr>
        <w:ind w:firstLine="709"/>
        <w:jc w:val="both"/>
        <w:outlineLvl w:val="0"/>
        <w:rPr>
          <w:sz w:val="26"/>
          <w:szCs w:val="28"/>
        </w:rPr>
      </w:pPr>
      <w:r w:rsidRPr="001C329F">
        <w:rPr>
          <w:sz w:val="26"/>
          <w:szCs w:val="28"/>
        </w:rPr>
        <w:lastRenderedPageBreak/>
        <w:t xml:space="preserve">Целью настоящей программы является эффективное управление муниципальным имуществом и земельными </w:t>
      </w:r>
      <w:r>
        <w:rPr>
          <w:sz w:val="26"/>
          <w:szCs w:val="28"/>
        </w:rPr>
        <w:t xml:space="preserve">ресурсами в Дзержинском районе </w:t>
      </w:r>
      <w:r w:rsidRPr="001C329F">
        <w:rPr>
          <w:sz w:val="26"/>
          <w:szCs w:val="28"/>
        </w:rPr>
        <w:t xml:space="preserve">при сосредоточении функций распоряжения этими объектами с целью увеличения неналоговых доходов местного бюджета. </w:t>
      </w:r>
    </w:p>
    <w:p w14:paraId="2505E19D" w14:textId="77777777" w:rsidR="00350700" w:rsidRPr="001C329F" w:rsidRDefault="00350700" w:rsidP="00350700">
      <w:pPr>
        <w:ind w:firstLine="709"/>
        <w:jc w:val="both"/>
        <w:outlineLvl w:val="0"/>
        <w:rPr>
          <w:sz w:val="26"/>
          <w:szCs w:val="28"/>
        </w:rPr>
      </w:pPr>
      <w:r w:rsidRPr="001C329F">
        <w:rPr>
          <w:sz w:val="26"/>
          <w:szCs w:val="28"/>
        </w:rPr>
        <w:t xml:space="preserve">Задачами программы являются: </w:t>
      </w:r>
    </w:p>
    <w:p w14:paraId="6DAD08F7" w14:textId="77777777" w:rsidR="00350700" w:rsidRPr="001C329F" w:rsidRDefault="00350700" w:rsidP="00350700">
      <w:pPr>
        <w:ind w:firstLine="709"/>
        <w:jc w:val="both"/>
        <w:rPr>
          <w:sz w:val="26"/>
          <w:szCs w:val="28"/>
        </w:rPr>
      </w:pPr>
      <w:r w:rsidRPr="001C329F">
        <w:rPr>
          <w:sz w:val="26"/>
          <w:szCs w:val="28"/>
        </w:rPr>
        <w:t>1.Управление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14:paraId="223DF022" w14:textId="77777777" w:rsidR="00350700" w:rsidRPr="001C329F" w:rsidRDefault="00350700" w:rsidP="00350700">
      <w:pPr>
        <w:ind w:firstLine="709"/>
        <w:jc w:val="both"/>
        <w:outlineLvl w:val="0"/>
        <w:rPr>
          <w:sz w:val="26"/>
          <w:szCs w:val="28"/>
        </w:rPr>
      </w:pPr>
      <w:r w:rsidRPr="001C329F">
        <w:rPr>
          <w:sz w:val="26"/>
          <w:szCs w:val="28"/>
        </w:rPr>
        <w:t>2.Создание условий для эффективного управления муниципальным имуществом и земельными участками.</w:t>
      </w:r>
    </w:p>
    <w:p w14:paraId="3D31FA54" w14:textId="77777777" w:rsidR="00350700" w:rsidRPr="001C329F" w:rsidRDefault="00350700" w:rsidP="00350700">
      <w:pPr>
        <w:ind w:firstLine="709"/>
        <w:jc w:val="both"/>
        <w:outlineLvl w:val="0"/>
        <w:rPr>
          <w:sz w:val="26"/>
          <w:szCs w:val="28"/>
        </w:rPr>
      </w:pPr>
      <w:r w:rsidRPr="001C329F">
        <w:rPr>
          <w:sz w:val="26"/>
          <w:szCs w:val="28"/>
        </w:rPr>
        <w:t xml:space="preserve">3. Обеспечение деятельности отдела муниципального имущества и земельных отношений. </w:t>
      </w:r>
    </w:p>
    <w:p w14:paraId="415D4846"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Оценить достижение цели и задач программы позволят целевые показатели:</w:t>
      </w:r>
    </w:p>
    <w:p w14:paraId="32AA8484"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1.Обеспечение поступлений в бюджет района от использования муниципального имущества и земельных участков от планового назначения (100%).</w:t>
      </w:r>
    </w:p>
    <w:p w14:paraId="52AA82AF"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2.Удельный вес количества объектов, на которые зарегистрировано право муниципальной собственности, к общему количеству учитываемых объектов в информационных системах районного отдела по управлению муниципальным имущест</w:t>
      </w:r>
      <w:r>
        <w:rPr>
          <w:rFonts w:ascii="Times New Roman" w:hAnsi="Times New Roman"/>
          <w:sz w:val="26"/>
          <w:szCs w:val="28"/>
        </w:rPr>
        <w:t xml:space="preserve">вом администрации Дзержинского </w:t>
      </w:r>
      <w:r w:rsidRPr="001C329F">
        <w:rPr>
          <w:rFonts w:ascii="Times New Roman" w:hAnsi="Times New Roman"/>
          <w:sz w:val="26"/>
          <w:szCs w:val="28"/>
        </w:rPr>
        <w:t>района.</w:t>
      </w:r>
    </w:p>
    <w:p w14:paraId="72645F65"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В рамках реализации программы в целях повышения уровня собираемости арендных платежей, а также привлечения более широкого круга потенциальных инвесторов к участию в аукционах Отделом планируются следующие мероприятия:</w:t>
      </w:r>
    </w:p>
    <w:p w14:paraId="0FAC8E25"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оценка недвижимости, признание прав и регулирование отношений по муниципальной собственности органов местного самоуправления;</w:t>
      </w:r>
    </w:p>
    <w:p w14:paraId="69D5DD02" w14:textId="77777777" w:rsidR="00350700" w:rsidRPr="001C329F" w:rsidRDefault="00350700" w:rsidP="00350700">
      <w:pPr>
        <w:pStyle w:val="ConsPlusNormal"/>
        <w:jc w:val="both"/>
        <w:rPr>
          <w:rFonts w:ascii="Times New Roman" w:hAnsi="Times New Roman"/>
          <w:sz w:val="26"/>
          <w:szCs w:val="28"/>
        </w:rPr>
      </w:pPr>
      <w:r w:rsidRPr="001C329F">
        <w:rPr>
          <w:rFonts w:ascii="Times New Roman" w:hAnsi="Times New Roman"/>
          <w:sz w:val="26"/>
        </w:rPr>
        <w:t>постановка на учет бесхозяйного недвижимого имущества и обращение в суд с заявлением о признании права собственности;</w:t>
      </w:r>
      <w:r w:rsidRPr="001C329F">
        <w:rPr>
          <w:rFonts w:ascii="Times New Roman" w:hAnsi="Times New Roman"/>
          <w:sz w:val="26"/>
          <w:szCs w:val="28"/>
        </w:rPr>
        <w:t xml:space="preserve"> </w:t>
      </w:r>
    </w:p>
    <w:p w14:paraId="4C8C7F13"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оформление права муниципальной собственности на земельные участки и объекты недвижимости;</w:t>
      </w:r>
    </w:p>
    <w:p w14:paraId="44F3E494"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 xml:space="preserve"> мероприятия по землеустройству и землепользованию органов местного самоуправления; </w:t>
      </w:r>
    </w:p>
    <w:p w14:paraId="5B94D216" w14:textId="77777777" w:rsidR="00350700" w:rsidRPr="001C329F" w:rsidRDefault="00350700" w:rsidP="00350700">
      <w:pPr>
        <w:pStyle w:val="ConsPlusNormal"/>
        <w:ind w:firstLine="709"/>
        <w:jc w:val="both"/>
        <w:rPr>
          <w:rFonts w:ascii="Times New Roman" w:hAnsi="Times New Roman"/>
          <w:sz w:val="26"/>
          <w:szCs w:val="28"/>
        </w:rPr>
      </w:pPr>
      <w:r>
        <w:rPr>
          <w:rFonts w:ascii="Times New Roman" w:hAnsi="Times New Roman"/>
          <w:sz w:val="26"/>
          <w:szCs w:val="28"/>
        </w:rPr>
        <w:t xml:space="preserve"> </w:t>
      </w:r>
      <w:r w:rsidRPr="001C329F">
        <w:rPr>
          <w:rFonts w:ascii="Times New Roman" w:hAnsi="Times New Roman"/>
          <w:sz w:val="26"/>
          <w:szCs w:val="28"/>
        </w:rPr>
        <w:t>предъявление претензий, исков в отношении выявленных земельных участков под объектами недвижимости, сооружениями, используемыми без оформления права на них и взыскивание неосновательного обогащения и задолженности по арендной плате.</w:t>
      </w:r>
    </w:p>
    <w:p w14:paraId="774C8B67"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Проведение мероприятий позволит оптимизировать состав и структуру муниципального имущества.</w:t>
      </w:r>
    </w:p>
    <w:p w14:paraId="4E8CE075" w14:textId="77777777" w:rsidR="00350700" w:rsidRPr="001C329F" w:rsidRDefault="00350700" w:rsidP="00350700">
      <w:pPr>
        <w:pStyle w:val="ConsPlusNormal"/>
        <w:jc w:val="both"/>
        <w:rPr>
          <w:rFonts w:ascii="Times New Roman" w:hAnsi="Times New Roman"/>
          <w:sz w:val="26"/>
        </w:rPr>
      </w:pPr>
      <w:r w:rsidRPr="001C329F">
        <w:rPr>
          <w:sz w:val="24"/>
          <w:szCs w:val="24"/>
        </w:rPr>
        <w:t xml:space="preserve"> </w:t>
      </w:r>
      <w:r w:rsidRPr="001C329F">
        <w:rPr>
          <w:rFonts w:ascii="Times New Roman" w:hAnsi="Times New Roman"/>
          <w:sz w:val="26"/>
        </w:rPr>
        <w:t>При изменении объемов бюджетного финансирования, предусмотренных программой, Отдел готовит предложения по внесению изменений в перечень основных мероприятий, сроки их исполнения и целевые показатели.</w:t>
      </w:r>
    </w:p>
    <w:p w14:paraId="0D8BD408" w14:textId="77777777" w:rsidR="00350700" w:rsidRPr="001C329F" w:rsidRDefault="00350700" w:rsidP="00350700">
      <w:pPr>
        <w:widowControl w:val="0"/>
        <w:ind w:firstLine="540"/>
        <w:jc w:val="center"/>
        <w:rPr>
          <w:b/>
          <w:sz w:val="26"/>
          <w:szCs w:val="26"/>
        </w:rPr>
      </w:pPr>
    </w:p>
    <w:p w14:paraId="4851DD1F" w14:textId="77777777" w:rsidR="00350700" w:rsidRPr="001C329F" w:rsidRDefault="00350700" w:rsidP="00350700">
      <w:pPr>
        <w:widowControl w:val="0"/>
        <w:ind w:firstLine="540"/>
        <w:jc w:val="center"/>
        <w:rPr>
          <w:sz w:val="26"/>
          <w:szCs w:val="26"/>
        </w:rPr>
      </w:pPr>
      <w:r w:rsidRPr="001C329F">
        <w:rPr>
          <w:sz w:val="26"/>
          <w:szCs w:val="26"/>
        </w:rPr>
        <w:t xml:space="preserve">4. Механизм реализации   программы  </w:t>
      </w:r>
    </w:p>
    <w:p w14:paraId="079CBA2B" w14:textId="77777777" w:rsidR="00350700" w:rsidRPr="001C329F" w:rsidRDefault="00350700" w:rsidP="00350700">
      <w:pPr>
        <w:pStyle w:val="ConsPlusNormal"/>
        <w:jc w:val="both"/>
        <w:rPr>
          <w:rFonts w:ascii="Times New Roman" w:hAnsi="Times New Roman"/>
          <w:sz w:val="26"/>
        </w:rPr>
      </w:pPr>
    </w:p>
    <w:p w14:paraId="229EB72D"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В основу механизма реализации программы заложены следующие принципы, обеспечивающие сбалансированное решение основных задач:</w:t>
      </w:r>
    </w:p>
    <w:p w14:paraId="3DE5EBA0"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консолидация средств для реализации приоритетных направлений в сфере управления муниципальным имуществом;</w:t>
      </w:r>
    </w:p>
    <w:p w14:paraId="388D2E65" w14:textId="77777777" w:rsidR="00350700" w:rsidRPr="001C329F" w:rsidRDefault="00350700" w:rsidP="00350700">
      <w:pPr>
        <w:pStyle w:val="ConsPlusNormal"/>
        <w:ind w:firstLine="709"/>
        <w:jc w:val="both"/>
        <w:rPr>
          <w:rFonts w:ascii="Times New Roman" w:hAnsi="Times New Roman"/>
          <w:sz w:val="26"/>
          <w:szCs w:val="28"/>
        </w:rPr>
      </w:pPr>
      <w:r w:rsidRPr="001C329F">
        <w:rPr>
          <w:rFonts w:ascii="Times New Roman" w:hAnsi="Times New Roman"/>
          <w:sz w:val="26"/>
          <w:szCs w:val="28"/>
        </w:rPr>
        <w:t>эффективное целевое использование средств местного бюджета в соответствии с установленными приоритетами для достижения показателей программы.</w:t>
      </w:r>
    </w:p>
    <w:p w14:paraId="1B39A74B" w14:textId="77777777" w:rsidR="00350700" w:rsidRPr="001C329F" w:rsidRDefault="00350700" w:rsidP="00350700">
      <w:pPr>
        <w:widowControl w:val="0"/>
        <w:ind w:firstLine="709"/>
        <w:jc w:val="both"/>
        <w:rPr>
          <w:sz w:val="26"/>
          <w:szCs w:val="26"/>
        </w:rPr>
      </w:pPr>
      <w:r w:rsidRPr="001C329F">
        <w:rPr>
          <w:sz w:val="28"/>
          <w:szCs w:val="28"/>
        </w:rPr>
        <w:lastRenderedPageBreak/>
        <w:t xml:space="preserve"> </w:t>
      </w:r>
      <w:r w:rsidRPr="001C329F">
        <w:rPr>
          <w:sz w:val="26"/>
          <w:szCs w:val="26"/>
        </w:rPr>
        <w:t>Реализация муниципальной программы «Управление муниципальной собственностью Дзержинского района» осуществляется в соответствии с:</w:t>
      </w:r>
    </w:p>
    <w:p w14:paraId="0DD3B07B" w14:textId="77777777" w:rsidR="00350700" w:rsidRPr="001C329F" w:rsidRDefault="00350700" w:rsidP="00350700">
      <w:pPr>
        <w:widowControl w:val="0"/>
        <w:ind w:firstLine="709"/>
        <w:jc w:val="both"/>
        <w:rPr>
          <w:sz w:val="26"/>
          <w:szCs w:val="26"/>
        </w:rPr>
      </w:pPr>
      <w:r w:rsidRPr="001C329F">
        <w:rPr>
          <w:sz w:val="26"/>
          <w:szCs w:val="26"/>
        </w:rPr>
        <w:t>- Гражданским кодексом Российской Федерации;</w:t>
      </w:r>
    </w:p>
    <w:p w14:paraId="0D26160F" w14:textId="77777777" w:rsidR="00350700" w:rsidRPr="001C329F" w:rsidRDefault="00350700" w:rsidP="00350700">
      <w:pPr>
        <w:widowControl w:val="0"/>
        <w:ind w:firstLine="709"/>
        <w:jc w:val="both"/>
        <w:rPr>
          <w:sz w:val="26"/>
          <w:szCs w:val="26"/>
        </w:rPr>
      </w:pPr>
      <w:r w:rsidRPr="001C329F">
        <w:rPr>
          <w:sz w:val="26"/>
          <w:szCs w:val="26"/>
        </w:rPr>
        <w:t>- Земельным кодексом Российской Федерации;</w:t>
      </w:r>
    </w:p>
    <w:p w14:paraId="0928F9D8" w14:textId="77777777" w:rsidR="00350700" w:rsidRPr="001C329F" w:rsidRDefault="00350700" w:rsidP="00350700">
      <w:pPr>
        <w:widowControl w:val="0"/>
        <w:ind w:firstLine="709"/>
        <w:jc w:val="both"/>
        <w:rPr>
          <w:sz w:val="26"/>
          <w:szCs w:val="26"/>
        </w:rPr>
      </w:pPr>
      <w:r w:rsidRPr="001C329F">
        <w:rPr>
          <w:sz w:val="26"/>
          <w:szCs w:val="26"/>
        </w:rPr>
        <w:t>- Федеральным законом от 26.07.2006г. № 135 – ФЗ «О защите конкуренции»;</w:t>
      </w:r>
    </w:p>
    <w:p w14:paraId="04059662" w14:textId="77777777" w:rsidR="00350700" w:rsidRPr="001C329F" w:rsidRDefault="00350700" w:rsidP="00350700">
      <w:pPr>
        <w:widowControl w:val="0"/>
        <w:ind w:firstLine="709"/>
        <w:jc w:val="both"/>
        <w:rPr>
          <w:sz w:val="26"/>
          <w:szCs w:val="26"/>
        </w:rPr>
      </w:pPr>
      <w:r w:rsidRPr="001C329F">
        <w:rPr>
          <w:sz w:val="26"/>
          <w:szCs w:val="26"/>
        </w:rPr>
        <w:t>-Федеральным законом от 21.07.2005г. № 115 – ФЗ «О концессионных соглашениях»;</w:t>
      </w:r>
    </w:p>
    <w:p w14:paraId="6566E8F1" w14:textId="77777777" w:rsidR="00350700" w:rsidRPr="001C329F" w:rsidRDefault="00350700" w:rsidP="00350700">
      <w:pPr>
        <w:widowControl w:val="0"/>
        <w:ind w:firstLine="709"/>
        <w:jc w:val="both"/>
        <w:rPr>
          <w:sz w:val="26"/>
          <w:szCs w:val="26"/>
        </w:rPr>
      </w:pPr>
      <w:r w:rsidRPr="001C329F">
        <w:rPr>
          <w:sz w:val="26"/>
          <w:szCs w:val="26"/>
        </w:rPr>
        <w:t>- Федеральным законом от 21.12.2001г. № 178 – ФЗ «О приватизации государственного или муниципального имущества»;</w:t>
      </w:r>
    </w:p>
    <w:p w14:paraId="3803605C" w14:textId="77777777" w:rsidR="00350700" w:rsidRPr="001C329F" w:rsidRDefault="00350700" w:rsidP="00350700">
      <w:pPr>
        <w:widowControl w:val="0"/>
        <w:ind w:firstLine="709"/>
        <w:jc w:val="both"/>
        <w:rPr>
          <w:sz w:val="26"/>
          <w:szCs w:val="26"/>
        </w:rPr>
      </w:pPr>
      <w:r w:rsidRPr="001C329F">
        <w:rPr>
          <w:sz w:val="26"/>
          <w:szCs w:val="26"/>
        </w:rPr>
        <w:t>-Постановлением Правите</w:t>
      </w:r>
      <w:r>
        <w:rPr>
          <w:sz w:val="26"/>
          <w:szCs w:val="26"/>
        </w:rPr>
        <w:t>льства РФ от 17.09.2003г.  № 58</w:t>
      </w:r>
      <w:r w:rsidRPr="001C329F">
        <w:rPr>
          <w:sz w:val="26"/>
          <w:szCs w:val="26"/>
        </w:rPr>
        <w:t xml:space="preserve"> «Об утверждении положения о принятии на учет бесхозяйных недвижимых вещей»; </w:t>
      </w:r>
    </w:p>
    <w:p w14:paraId="74947818" w14:textId="77777777" w:rsidR="00350700" w:rsidRPr="001C329F" w:rsidRDefault="00350700" w:rsidP="00350700">
      <w:pPr>
        <w:widowControl w:val="0"/>
        <w:ind w:firstLine="709"/>
        <w:jc w:val="both"/>
        <w:rPr>
          <w:sz w:val="26"/>
          <w:szCs w:val="26"/>
        </w:rPr>
      </w:pPr>
      <w:r w:rsidRPr="001C329F">
        <w:rPr>
          <w:sz w:val="26"/>
          <w:szCs w:val="26"/>
        </w:rPr>
        <w:t>-</w:t>
      </w:r>
      <w:r w:rsidRPr="001C329F">
        <w:rPr>
          <w:sz w:val="26"/>
          <w:szCs w:val="26"/>
          <w:lang w:val="en-US"/>
        </w:rPr>
        <w:t> </w:t>
      </w:r>
      <w:r w:rsidRPr="001C329F">
        <w:rPr>
          <w:sz w:val="26"/>
          <w:szCs w:val="26"/>
        </w:rPr>
        <w:t>Приказом ФАС России от 10.02.2010г. № 67 «О порядке проведения конкурсов или аукционов на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w:t>
      </w:r>
    </w:p>
    <w:p w14:paraId="7ED02647" w14:textId="77777777" w:rsidR="00350700" w:rsidRPr="001C329F" w:rsidRDefault="00350700" w:rsidP="00350700">
      <w:pPr>
        <w:widowControl w:val="0"/>
        <w:ind w:firstLine="709"/>
        <w:jc w:val="both"/>
        <w:rPr>
          <w:sz w:val="26"/>
          <w:szCs w:val="26"/>
        </w:rPr>
      </w:pPr>
      <w:r w:rsidRPr="001C329F">
        <w:rPr>
          <w:sz w:val="26"/>
          <w:szCs w:val="26"/>
        </w:rPr>
        <w:t>- и иными нормативно – правовыми актами.</w:t>
      </w:r>
    </w:p>
    <w:p w14:paraId="125971D9" w14:textId="77777777" w:rsidR="00350700" w:rsidRPr="001C329F" w:rsidRDefault="00350700" w:rsidP="00350700">
      <w:pPr>
        <w:widowControl w:val="0"/>
        <w:ind w:firstLine="709"/>
        <w:jc w:val="both"/>
        <w:rPr>
          <w:sz w:val="26"/>
          <w:szCs w:val="26"/>
        </w:rPr>
      </w:pPr>
    </w:p>
    <w:p w14:paraId="0C7155A5" w14:textId="77777777" w:rsidR="00350700" w:rsidRPr="001C329F" w:rsidRDefault="00350700" w:rsidP="00350700">
      <w:pPr>
        <w:pStyle w:val="ConsPlusNormal"/>
        <w:ind w:firstLine="709"/>
        <w:jc w:val="center"/>
        <w:rPr>
          <w:rFonts w:ascii="Times New Roman" w:hAnsi="Times New Roman"/>
          <w:sz w:val="26"/>
        </w:rPr>
      </w:pPr>
      <w:r w:rsidRPr="001C329F">
        <w:rPr>
          <w:rFonts w:ascii="Times New Roman" w:hAnsi="Times New Roman"/>
          <w:sz w:val="26"/>
        </w:rPr>
        <w:t>5. Прогноз конечных результатов программы</w:t>
      </w:r>
    </w:p>
    <w:p w14:paraId="72EF5D2D" w14:textId="77777777" w:rsidR="00350700" w:rsidRPr="001C329F" w:rsidRDefault="00350700" w:rsidP="00350700">
      <w:pPr>
        <w:widowControl w:val="0"/>
        <w:ind w:firstLine="709"/>
        <w:jc w:val="center"/>
        <w:rPr>
          <w:b/>
          <w:sz w:val="26"/>
          <w:szCs w:val="26"/>
        </w:rPr>
      </w:pPr>
    </w:p>
    <w:p w14:paraId="63D67710" w14:textId="77777777" w:rsidR="00350700" w:rsidRPr="00445E54" w:rsidRDefault="00350700" w:rsidP="00350700">
      <w:pPr>
        <w:widowControl w:val="0"/>
        <w:ind w:firstLine="709"/>
        <w:jc w:val="both"/>
        <w:rPr>
          <w:sz w:val="26"/>
          <w:szCs w:val="26"/>
        </w:rPr>
      </w:pPr>
      <w:r w:rsidRPr="00445E54">
        <w:rPr>
          <w:sz w:val="26"/>
          <w:szCs w:val="26"/>
        </w:rPr>
        <w:t xml:space="preserve">  </w:t>
      </w:r>
      <w:hyperlink w:anchor="P227" w:history="1">
        <w:r w:rsidRPr="00445E54">
          <w:rPr>
            <w:sz w:val="26"/>
            <w:szCs w:val="26"/>
          </w:rPr>
          <w:t>Перечень</w:t>
        </w:r>
      </w:hyperlink>
      <w:r w:rsidRPr="00445E54">
        <w:rPr>
          <w:sz w:val="26"/>
          <w:szCs w:val="26"/>
        </w:rPr>
        <w:t xml:space="preserve"> целевых показателей муниципальной программы с расшифровкой плановых значений по годам ее реализации представлен в приложении N 1 к программе.</w:t>
      </w:r>
    </w:p>
    <w:p w14:paraId="35A29A6C" w14:textId="77777777" w:rsidR="00350700" w:rsidRPr="00445E54" w:rsidRDefault="00350700" w:rsidP="00350700">
      <w:pPr>
        <w:pStyle w:val="afe"/>
        <w:spacing w:after="0"/>
        <w:ind w:left="0" w:firstLine="709"/>
        <w:jc w:val="center"/>
        <w:rPr>
          <w:sz w:val="26"/>
          <w:szCs w:val="26"/>
        </w:rPr>
      </w:pPr>
    </w:p>
    <w:p w14:paraId="3A0AF382" w14:textId="77777777" w:rsidR="00350700" w:rsidRPr="001C329F" w:rsidRDefault="00350700" w:rsidP="00350700">
      <w:pPr>
        <w:pStyle w:val="afe"/>
        <w:spacing w:after="0"/>
        <w:ind w:left="0" w:firstLine="709"/>
        <w:jc w:val="center"/>
        <w:rPr>
          <w:sz w:val="26"/>
        </w:rPr>
      </w:pPr>
      <w:r w:rsidRPr="001C329F">
        <w:rPr>
          <w:sz w:val="26"/>
        </w:rPr>
        <w:t>6. Перечень мероприятий программы с указанием объема средств на их реализацию и ожидаемых</w:t>
      </w:r>
    </w:p>
    <w:p w14:paraId="512C86A3" w14:textId="77777777" w:rsidR="00350700" w:rsidRPr="001C329F" w:rsidRDefault="00350700" w:rsidP="00350700">
      <w:pPr>
        <w:jc w:val="center"/>
        <w:outlineLvl w:val="0"/>
        <w:rPr>
          <w:sz w:val="26"/>
          <w:szCs w:val="26"/>
        </w:rPr>
      </w:pPr>
    </w:p>
    <w:p w14:paraId="3435EED6" w14:textId="77777777" w:rsidR="00350700" w:rsidRPr="001C329F" w:rsidRDefault="00350700" w:rsidP="00350700">
      <w:pPr>
        <w:pStyle w:val="ConsPlusNormal"/>
        <w:widowControl/>
        <w:jc w:val="both"/>
        <w:outlineLvl w:val="2"/>
        <w:rPr>
          <w:rFonts w:ascii="Times New Roman" w:hAnsi="Times New Roman"/>
          <w:sz w:val="26"/>
          <w:szCs w:val="26"/>
        </w:rPr>
      </w:pPr>
      <w:r w:rsidRPr="001C329F">
        <w:rPr>
          <w:rFonts w:ascii="Times New Roman" w:hAnsi="Times New Roman"/>
          <w:sz w:val="26"/>
          <w:szCs w:val="26"/>
        </w:rPr>
        <w:t>Финансирование Программы осуществляется за счет средств бюджета Дзержинского муниципального района Красноярского края.</w:t>
      </w:r>
    </w:p>
    <w:p w14:paraId="1418567F" w14:textId="77777777" w:rsidR="00350700" w:rsidRPr="001C329F" w:rsidRDefault="00350700" w:rsidP="00350700">
      <w:pPr>
        <w:pStyle w:val="ConsPlusNormal"/>
        <w:widowControl/>
        <w:jc w:val="both"/>
        <w:outlineLvl w:val="2"/>
        <w:rPr>
          <w:rFonts w:ascii="Times New Roman" w:hAnsi="Times New Roman"/>
          <w:sz w:val="26"/>
          <w:szCs w:val="26"/>
        </w:rPr>
      </w:pPr>
      <w:r w:rsidRPr="001C329F">
        <w:rPr>
          <w:rFonts w:ascii="Times New Roman" w:hAnsi="Times New Roman"/>
          <w:sz w:val="26"/>
          <w:szCs w:val="26"/>
        </w:rPr>
        <w:t xml:space="preserve">Самыми затратными работами, необходимыми для выполнения мероприятий Программы, являются изготовление топографических съемок земельных участков и межевание земельных участков, изготовление технических и кадастровых планов объектов, оценка рыночной стоимости муниципального имущества и земельных участков. </w:t>
      </w:r>
    </w:p>
    <w:p w14:paraId="04BAF5F2" w14:textId="77777777" w:rsidR="00350700" w:rsidRPr="001C329F" w:rsidRDefault="00350700" w:rsidP="00350700">
      <w:pPr>
        <w:pStyle w:val="ConsPlusNormal"/>
        <w:widowControl/>
        <w:jc w:val="both"/>
        <w:outlineLvl w:val="2"/>
        <w:rPr>
          <w:rFonts w:ascii="Times New Roman" w:hAnsi="Times New Roman"/>
          <w:sz w:val="26"/>
          <w:szCs w:val="26"/>
        </w:rPr>
      </w:pPr>
      <w:r w:rsidRPr="001C329F">
        <w:rPr>
          <w:rFonts w:ascii="Times New Roman" w:hAnsi="Times New Roman"/>
          <w:sz w:val="26"/>
          <w:szCs w:val="26"/>
        </w:rPr>
        <w:t xml:space="preserve">Расчет затрат для целей данной Программы производится исходя из необходимого количества разрабатываемых документов (технических и кадастровых планов, межевых дел, отчетов по оценке) с учетом предельных или фактически сложившихся цен на данные работы. </w:t>
      </w:r>
    </w:p>
    <w:p w14:paraId="1379F40C" w14:textId="77777777" w:rsidR="00350700" w:rsidRPr="001C329F" w:rsidRDefault="00350700" w:rsidP="00350700">
      <w:pPr>
        <w:ind w:firstLine="540"/>
        <w:jc w:val="both"/>
        <w:outlineLvl w:val="0"/>
        <w:rPr>
          <w:b/>
          <w:sz w:val="28"/>
          <w:szCs w:val="28"/>
        </w:rPr>
      </w:pPr>
      <w:r>
        <w:rPr>
          <w:sz w:val="26"/>
          <w:szCs w:val="26"/>
        </w:rPr>
        <w:t xml:space="preserve"> </w:t>
      </w:r>
      <w:r w:rsidRPr="001C329F">
        <w:rPr>
          <w:sz w:val="26"/>
          <w:szCs w:val="26"/>
        </w:rPr>
        <w:t>Объекты финансирования мероприятий могут уточняться при разработке и утверждении бюджета (внесении изменений в него) на соответствующий год исходя из возможностей района и с учетом цен на указанные выше работы указаны в</w:t>
      </w:r>
      <w:r w:rsidRPr="001C329F">
        <w:t xml:space="preserve"> </w:t>
      </w:r>
      <w:r w:rsidRPr="001C329F">
        <w:rPr>
          <w:sz w:val="26"/>
          <w:szCs w:val="26"/>
        </w:rPr>
        <w:t>приложении № 2</w:t>
      </w:r>
      <w:r w:rsidRPr="001C329F">
        <w:rPr>
          <w:b/>
          <w:sz w:val="28"/>
          <w:szCs w:val="28"/>
        </w:rPr>
        <w:t xml:space="preserve">     </w:t>
      </w:r>
    </w:p>
    <w:p w14:paraId="48942D80" w14:textId="77777777" w:rsidR="00350700" w:rsidRDefault="00350700" w:rsidP="00350700">
      <w:pPr>
        <w:pStyle w:val="afe"/>
        <w:spacing w:after="0"/>
        <w:ind w:left="0" w:firstLine="540"/>
        <w:jc w:val="center"/>
        <w:rPr>
          <w:sz w:val="26"/>
          <w:szCs w:val="26"/>
        </w:rPr>
      </w:pPr>
    </w:p>
    <w:p w14:paraId="77A269BA" w14:textId="77777777" w:rsidR="00350700" w:rsidRPr="001C329F" w:rsidRDefault="00350700" w:rsidP="00350700">
      <w:pPr>
        <w:pStyle w:val="afe"/>
        <w:spacing w:after="0"/>
        <w:ind w:left="0" w:firstLine="540"/>
        <w:jc w:val="center"/>
        <w:rPr>
          <w:sz w:val="26"/>
          <w:szCs w:val="26"/>
        </w:rPr>
      </w:pPr>
      <w:r w:rsidRPr="001C329F">
        <w:rPr>
          <w:sz w:val="26"/>
          <w:szCs w:val="26"/>
        </w:rPr>
        <w:t xml:space="preserve">7. Ресурсное обеспечение программы </w:t>
      </w:r>
    </w:p>
    <w:p w14:paraId="2CBF09CB" w14:textId="77777777" w:rsidR="00350700" w:rsidRPr="001C329F" w:rsidRDefault="00350700" w:rsidP="00350700">
      <w:pPr>
        <w:pStyle w:val="afe"/>
        <w:spacing w:after="0"/>
        <w:ind w:left="0" w:firstLine="540"/>
        <w:jc w:val="center"/>
        <w:rPr>
          <w:b/>
          <w:sz w:val="26"/>
          <w:szCs w:val="26"/>
        </w:rPr>
      </w:pPr>
    </w:p>
    <w:p w14:paraId="37E78916" w14:textId="77777777" w:rsidR="00350700" w:rsidRPr="001C329F" w:rsidRDefault="00350700" w:rsidP="00350700">
      <w:pPr>
        <w:pStyle w:val="afe"/>
        <w:spacing w:after="0"/>
        <w:ind w:left="0" w:firstLine="540"/>
        <w:jc w:val="both"/>
        <w:rPr>
          <w:sz w:val="26"/>
          <w:szCs w:val="26"/>
        </w:rPr>
      </w:pPr>
      <w:r w:rsidRPr="001C329F">
        <w:rPr>
          <w:sz w:val="26"/>
          <w:szCs w:val="26"/>
        </w:rPr>
        <w:t>Ресурсное обеспечение программы указано в приложение № 2 к настоящей программе.</w:t>
      </w:r>
    </w:p>
    <w:p w14:paraId="4882F0C0" w14:textId="77777777" w:rsidR="00350700" w:rsidRPr="001C329F" w:rsidRDefault="00350700" w:rsidP="00350700">
      <w:pPr>
        <w:pStyle w:val="afe"/>
        <w:spacing w:after="0"/>
        <w:ind w:left="0" w:firstLine="540"/>
        <w:jc w:val="center"/>
        <w:rPr>
          <w:b/>
          <w:sz w:val="26"/>
          <w:szCs w:val="26"/>
        </w:rPr>
      </w:pPr>
    </w:p>
    <w:p w14:paraId="625AD4D5" w14:textId="77777777" w:rsidR="00350700" w:rsidRPr="001C329F" w:rsidRDefault="00350700" w:rsidP="00350700">
      <w:pPr>
        <w:widowControl w:val="0"/>
        <w:ind w:firstLine="540"/>
        <w:jc w:val="center"/>
        <w:rPr>
          <w:sz w:val="26"/>
          <w:szCs w:val="26"/>
        </w:rPr>
      </w:pPr>
      <w:r w:rsidRPr="001C329F">
        <w:rPr>
          <w:sz w:val="26"/>
          <w:szCs w:val="26"/>
        </w:rPr>
        <w:t xml:space="preserve">8. Контроль за реализацией муниципальной программы и отчеты о ее </w:t>
      </w:r>
      <w:r w:rsidRPr="001C329F">
        <w:rPr>
          <w:sz w:val="26"/>
          <w:szCs w:val="26"/>
        </w:rPr>
        <w:lastRenderedPageBreak/>
        <w:t>реализации</w:t>
      </w:r>
    </w:p>
    <w:p w14:paraId="51A3DC79" w14:textId="77777777" w:rsidR="00350700" w:rsidRPr="001C329F" w:rsidRDefault="00350700" w:rsidP="00350700">
      <w:pPr>
        <w:widowControl w:val="0"/>
        <w:ind w:firstLine="540"/>
        <w:jc w:val="center"/>
        <w:rPr>
          <w:sz w:val="26"/>
          <w:szCs w:val="26"/>
        </w:rPr>
      </w:pPr>
    </w:p>
    <w:p w14:paraId="164DF9C8" w14:textId="77777777" w:rsidR="00350700" w:rsidRPr="001C329F" w:rsidRDefault="00350700" w:rsidP="00350700">
      <w:pPr>
        <w:widowControl w:val="0"/>
        <w:ind w:firstLine="540"/>
        <w:jc w:val="both"/>
        <w:rPr>
          <w:sz w:val="26"/>
          <w:szCs w:val="26"/>
        </w:rPr>
      </w:pPr>
      <w:r w:rsidRPr="001C329F">
        <w:rPr>
          <w:sz w:val="26"/>
          <w:szCs w:val="26"/>
        </w:rPr>
        <w:t>Контроль за реализацией программы осуществляет начальник отдела муниципального имущества и земельных отношений администрации района.              Отчетность предоставляется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 согласно приложениям 8 - 11 к постановлению администрации района от 30.08.2013г. № 791–п. «Об утверждении</w:t>
      </w:r>
      <w:r w:rsidRPr="001C329F">
        <w:rPr>
          <w:sz w:val="28"/>
          <w:szCs w:val="28"/>
        </w:rPr>
        <w:t xml:space="preserve"> </w:t>
      </w:r>
      <w:r w:rsidRPr="001C329F">
        <w:rPr>
          <w:sz w:val="26"/>
          <w:szCs w:val="26"/>
        </w:rPr>
        <w:t>Порядка принятия решений о разработке муниципальных программ Дзержинского района, их формировании и реализации».</w:t>
      </w:r>
    </w:p>
    <w:p w14:paraId="48742FBE" w14:textId="77777777" w:rsidR="00350700" w:rsidRPr="001C329F" w:rsidRDefault="00350700" w:rsidP="00350700">
      <w:pPr>
        <w:ind w:firstLine="709"/>
        <w:jc w:val="both"/>
        <w:outlineLvl w:val="1"/>
        <w:rPr>
          <w:sz w:val="26"/>
          <w:szCs w:val="26"/>
        </w:rPr>
      </w:pPr>
      <w:r w:rsidRPr="001C329F">
        <w:rPr>
          <w:sz w:val="26"/>
          <w:szCs w:val="26"/>
        </w:rPr>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14:paraId="2C586DCE" w14:textId="77777777" w:rsidR="00350700" w:rsidRPr="001C329F" w:rsidRDefault="00350700" w:rsidP="00350700">
      <w:pPr>
        <w:ind w:firstLine="709"/>
        <w:jc w:val="both"/>
        <w:outlineLvl w:val="1"/>
        <w:rPr>
          <w:sz w:val="26"/>
          <w:szCs w:val="26"/>
        </w:rPr>
      </w:pPr>
      <w:r w:rsidRPr="001C329F">
        <w:rPr>
          <w:sz w:val="26"/>
          <w:szCs w:val="26"/>
        </w:rPr>
        <w:t>Согласованный годовой отчет представляется в отдел экономики и труда администрации Дзержинского района до 1 марта года, следующего за отчетным.</w:t>
      </w:r>
    </w:p>
    <w:p w14:paraId="5779533F" w14:textId="77777777" w:rsidR="00350700" w:rsidRPr="001C329F" w:rsidRDefault="00350700" w:rsidP="00350700">
      <w:pPr>
        <w:ind w:firstLine="709"/>
        <w:jc w:val="both"/>
        <w:outlineLvl w:val="1"/>
        <w:rPr>
          <w:sz w:val="26"/>
          <w:szCs w:val="26"/>
        </w:rPr>
      </w:pPr>
    </w:p>
    <w:p w14:paraId="647B88CD" w14:textId="77777777" w:rsidR="00350700" w:rsidRPr="001C329F" w:rsidRDefault="00350700" w:rsidP="00350700">
      <w:pPr>
        <w:pStyle w:val="ConsPlusNormal"/>
        <w:widowControl/>
        <w:ind w:firstLine="0"/>
        <w:jc w:val="center"/>
        <w:outlineLvl w:val="2"/>
        <w:rPr>
          <w:rFonts w:ascii="Times New Roman" w:hAnsi="Times New Roman"/>
          <w:sz w:val="26"/>
          <w:szCs w:val="26"/>
        </w:rPr>
      </w:pPr>
      <w:r w:rsidRPr="001C329F">
        <w:rPr>
          <w:rFonts w:ascii="Times New Roman" w:hAnsi="Times New Roman"/>
          <w:b/>
          <w:sz w:val="26"/>
          <w:szCs w:val="26"/>
        </w:rPr>
        <w:t xml:space="preserve"> </w:t>
      </w:r>
    </w:p>
    <w:p w14:paraId="723C1668" w14:textId="77777777" w:rsidR="00350700" w:rsidRPr="001C329F" w:rsidRDefault="00350700" w:rsidP="00350700">
      <w:pPr>
        <w:pStyle w:val="ConsPlusNormal"/>
        <w:widowControl/>
        <w:ind w:firstLine="0"/>
        <w:jc w:val="center"/>
        <w:outlineLvl w:val="2"/>
        <w:rPr>
          <w:rFonts w:ascii="Times New Roman" w:hAnsi="Times New Roman"/>
          <w:sz w:val="26"/>
          <w:szCs w:val="26"/>
        </w:rPr>
      </w:pPr>
    </w:p>
    <w:p w14:paraId="0634903E" w14:textId="77777777" w:rsidR="00350700" w:rsidRPr="001C329F" w:rsidRDefault="00350700" w:rsidP="00350700">
      <w:pPr>
        <w:widowControl w:val="0"/>
        <w:ind w:firstLine="540"/>
        <w:jc w:val="both"/>
        <w:rPr>
          <w:sz w:val="26"/>
          <w:szCs w:val="26"/>
        </w:rPr>
      </w:pPr>
    </w:p>
    <w:p w14:paraId="298E42C3" w14:textId="77777777" w:rsidR="00350700" w:rsidRPr="001C329F" w:rsidRDefault="00350700" w:rsidP="00350700">
      <w:pPr>
        <w:pStyle w:val="afe"/>
        <w:spacing w:after="0"/>
        <w:ind w:left="0" w:firstLine="540"/>
        <w:jc w:val="both"/>
        <w:rPr>
          <w:b/>
          <w:sz w:val="26"/>
          <w:szCs w:val="26"/>
        </w:rPr>
      </w:pPr>
    </w:p>
    <w:p w14:paraId="51A3FB12" w14:textId="77777777" w:rsidR="00350700" w:rsidRPr="001C329F" w:rsidRDefault="00350700" w:rsidP="00350700">
      <w:pPr>
        <w:pStyle w:val="afe"/>
        <w:spacing w:after="0"/>
        <w:ind w:left="0" w:firstLine="540"/>
        <w:jc w:val="center"/>
        <w:rPr>
          <w:b/>
          <w:sz w:val="26"/>
          <w:szCs w:val="26"/>
        </w:rPr>
      </w:pPr>
    </w:p>
    <w:p w14:paraId="1AE3BF47" w14:textId="77777777" w:rsidR="00350700" w:rsidRPr="001C329F" w:rsidRDefault="00350700" w:rsidP="00350700">
      <w:pPr>
        <w:pStyle w:val="afe"/>
        <w:spacing w:after="0"/>
        <w:ind w:left="0" w:firstLine="540"/>
        <w:jc w:val="center"/>
        <w:rPr>
          <w:b/>
          <w:sz w:val="26"/>
          <w:szCs w:val="26"/>
        </w:rPr>
        <w:sectPr w:rsidR="00350700" w:rsidRPr="001C329F" w:rsidSect="0079432B">
          <w:pgSz w:w="11906" w:h="16838"/>
          <w:pgMar w:top="1134" w:right="850" w:bottom="993" w:left="1701" w:header="708" w:footer="708" w:gutter="0"/>
          <w:cols w:space="708"/>
          <w:docGrid w:linePitch="360"/>
        </w:sectPr>
      </w:pPr>
    </w:p>
    <w:p w14:paraId="2E2DC330" w14:textId="77777777" w:rsidR="00350700" w:rsidRPr="00F55BF0" w:rsidRDefault="00350700" w:rsidP="00350700">
      <w:pPr>
        <w:jc w:val="right"/>
        <w:rPr>
          <w:sz w:val="20"/>
        </w:rPr>
      </w:pPr>
      <w:r w:rsidRPr="001C329F">
        <w:rPr>
          <w:sz w:val="26"/>
          <w:szCs w:val="26"/>
        </w:rPr>
        <w:lastRenderedPageBreak/>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t xml:space="preserve">     </w:t>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26"/>
          <w:szCs w:val="26"/>
        </w:rPr>
        <w:tab/>
      </w:r>
      <w:r w:rsidRPr="001C329F">
        <w:rPr>
          <w:sz w:val="18"/>
          <w:szCs w:val="18"/>
        </w:rPr>
        <w:t xml:space="preserve">       </w:t>
      </w:r>
      <w:r w:rsidRPr="00F55BF0">
        <w:rPr>
          <w:sz w:val="20"/>
        </w:rPr>
        <w:t xml:space="preserve">Приложение №1 </w:t>
      </w:r>
    </w:p>
    <w:p w14:paraId="2CA5CB5A" w14:textId="77777777" w:rsidR="00350700" w:rsidRPr="00F55BF0" w:rsidRDefault="00350700" w:rsidP="00350700">
      <w:pPr>
        <w:jc w:val="right"/>
        <w:rPr>
          <w:sz w:val="20"/>
        </w:rPr>
      </w:pPr>
      <w:r w:rsidRPr="00F55BF0">
        <w:rPr>
          <w:sz w:val="20"/>
        </w:rPr>
        <w:t xml:space="preserve">к муниципальной программе Дзержинского района </w:t>
      </w:r>
    </w:p>
    <w:p w14:paraId="6F76F709" w14:textId="77777777" w:rsidR="00350700" w:rsidRPr="00F55BF0" w:rsidRDefault="00350700" w:rsidP="00350700">
      <w:pPr>
        <w:jc w:val="right"/>
        <w:rPr>
          <w:sz w:val="20"/>
        </w:rPr>
      </w:pPr>
      <w:r w:rsidRPr="00F55BF0">
        <w:rPr>
          <w:sz w:val="20"/>
        </w:rPr>
        <w:t>«Управление муниципальной собственностью»</w:t>
      </w:r>
    </w:p>
    <w:p w14:paraId="41F00F14" w14:textId="77777777" w:rsidR="00350700" w:rsidRDefault="00350700" w:rsidP="00350700">
      <w:pPr>
        <w:rPr>
          <w:sz w:val="26"/>
          <w:szCs w:val="26"/>
        </w:rPr>
      </w:pPr>
      <w:r>
        <w:rPr>
          <w:sz w:val="26"/>
          <w:szCs w:val="26"/>
        </w:rPr>
        <w:tab/>
      </w:r>
      <w:r>
        <w:rPr>
          <w:sz w:val="26"/>
          <w:szCs w:val="26"/>
        </w:rPr>
        <w:tab/>
        <w:t xml:space="preserve"> </w:t>
      </w:r>
    </w:p>
    <w:p w14:paraId="317F4104" w14:textId="77777777" w:rsidR="00350700" w:rsidRDefault="00350700" w:rsidP="00350700">
      <w:pPr>
        <w:ind w:firstLine="540"/>
        <w:jc w:val="center"/>
        <w:outlineLvl w:val="0"/>
        <w:rPr>
          <w:b/>
          <w:sz w:val="26"/>
          <w:szCs w:val="26"/>
        </w:rPr>
      </w:pPr>
      <w:r w:rsidRPr="00ED629A">
        <w:rPr>
          <w:b/>
          <w:sz w:val="26"/>
          <w:szCs w:val="26"/>
        </w:rPr>
        <w:t>Перечень целевых индикаторов программы</w:t>
      </w:r>
    </w:p>
    <w:p w14:paraId="79EE0C9E" w14:textId="77777777" w:rsidR="00350700" w:rsidRPr="00853973" w:rsidRDefault="00350700" w:rsidP="00350700">
      <w:pPr>
        <w:ind w:firstLine="540"/>
        <w:jc w:val="center"/>
        <w:outlineLvl w:val="0"/>
        <w:rPr>
          <w:b/>
          <w:sz w:val="26"/>
          <w:szCs w:val="26"/>
        </w:rPr>
      </w:pPr>
    </w:p>
    <w:tbl>
      <w:tblPr>
        <w:tblW w:w="4937" w:type="pct"/>
        <w:tblLayout w:type="fixed"/>
        <w:tblCellMar>
          <w:left w:w="70" w:type="dxa"/>
          <w:right w:w="70" w:type="dxa"/>
        </w:tblCellMar>
        <w:tblLook w:val="0000" w:firstRow="0" w:lastRow="0" w:firstColumn="0" w:lastColumn="0" w:noHBand="0" w:noVBand="0"/>
      </w:tblPr>
      <w:tblGrid>
        <w:gridCol w:w="406"/>
        <w:gridCol w:w="2303"/>
        <w:gridCol w:w="1026"/>
        <w:gridCol w:w="1686"/>
        <w:gridCol w:w="744"/>
        <w:gridCol w:w="747"/>
        <w:gridCol w:w="744"/>
        <w:gridCol w:w="747"/>
        <w:gridCol w:w="747"/>
        <w:gridCol w:w="747"/>
        <w:gridCol w:w="747"/>
        <w:gridCol w:w="747"/>
        <w:gridCol w:w="823"/>
        <w:gridCol w:w="891"/>
        <w:gridCol w:w="989"/>
      </w:tblGrid>
      <w:tr w:rsidR="00CC72CE" w:rsidRPr="007C0B5F" w14:paraId="17111E5A" w14:textId="77777777" w:rsidTr="00CC72CE">
        <w:trPr>
          <w:cantSplit/>
          <w:trHeight w:val="1067"/>
        </w:trPr>
        <w:tc>
          <w:tcPr>
            <w:tcW w:w="144" w:type="pct"/>
            <w:tcBorders>
              <w:top w:val="single" w:sz="6" w:space="0" w:color="auto"/>
              <w:left w:val="single" w:sz="6" w:space="0" w:color="auto"/>
              <w:bottom w:val="single" w:sz="6" w:space="0" w:color="auto"/>
              <w:right w:val="single" w:sz="6" w:space="0" w:color="auto"/>
            </w:tcBorders>
            <w:vAlign w:val="center"/>
          </w:tcPr>
          <w:p w14:paraId="3C670541" w14:textId="77777777" w:rsidR="00CC72CE" w:rsidRPr="0058234F" w:rsidRDefault="00CC72CE" w:rsidP="006708FC">
            <w:pPr>
              <w:pStyle w:val="ConsPlusNormal"/>
              <w:widowControl/>
              <w:ind w:firstLine="0"/>
              <w:jc w:val="center"/>
              <w:rPr>
                <w:rFonts w:ascii="Times New Roman" w:hAnsi="Times New Roman"/>
              </w:rPr>
            </w:pPr>
            <w:r w:rsidRPr="0058234F">
              <w:rPr>
                <w:rFonts w:ascii="Times New Roman" w:hAnsi="Times New Roman"/>
              </w:rPr>
              <w:t xml:space="preserve">№  </w:t>
            </w:r>
            <w:r w:rsidRPr="0058234F">
              <w:rPr>
                <w:rFonts w:ascii="Times New Roman" w:hAnsi="Times New Roman"/>
              </w:rPr>
              <w:br/>
              <w:t>п/п</w:t>
            </w:r>
          </w:p>
        </w:tc>
        <w:tc>
          <w:tcPr>
            <w:tcW w:w="817" w:type="pct"/>
            <w:tcBorders>
              <w:top w:val="single" w:sz="6" w:space="0" w:color="auto"/>
              <w:left w:val="single" w:sz="6" w:space="0" w:color="auto"/>
              <w:bottom w:val="single" w:sz="6" w:space="0" w:color="auto"/>
              <w:right w:val="single" w:sz="6" w:space="0" w:color="auto"/>
            </w:tcBorders>
            <w:vAlign w:val="center"/>
          </w:tcPr>
          <w:p w14:paraId="57417231" w14:textId="77777777" w:rsidR="00CC72CE" w:rsidRPr="0058234F" w:rsidRDefault="00CC72CE" w:rsidP="006708FC">
            <w:pPr>
              <w:pStyle w:val="ConsPlusNormal"/>
              <w:widowControl/>
              <w:ind w:firstLine="0"/>
              <w:jc w:val="center"/>
              <w:rPr>
                <w:rFonts w:ascii="Times New Roman" w:hAnsi="Times New Roman"/>
              </w:rPr>
            </w:pPr>
            <w:r w:rsidRPr="0058234F">
              <w:rPr>
                <w:rFonts w:ascii="Times New Roman" w:hAnsi="Times New Roman"/>
              </w:rPr>
              <w:t xml:space="preserve">Цель,    </w:t>
            </w:r>
            <w:r w:rsidRPr="0058234F">
              <w:rPr>
                <w:rFonts w:ascii="Times New Roman" w:hAnsi="Times New Roman"/>
              </w:rPr>
              <w:br/>
              <w:t xml:space="preserve">целевые индикаторы </w:t>
            </w:r>
            <w:r w:rsidRPr="0058234F">
              <w:rPr>
                <w:rFonts w:ascii="Times New Roman" w:hAnsi="Times New Roman"/>
              </w:rPr>
              <w:br/>
            </w:r>
          </w:p>
        </w:tc>
        <w:tc>
          <w:tcPr>
            <w:tcW w:w="364" w:type="pct"/>
            <w:tcBorders>
              <w:top w:val="single" w:sz="6" w:space="0" w:color="auto"/>
              <w:left w:val="single" w:sz="6" w:space="0" w:color="auto"/>
              <w:bottom w:val="single" w:sz="6" w:space="0" w:color="auto"/>
              <w:right w:val="single" w:sz="6" w:space="0" w:color="auto"/>
            </w:tcBorders>
            <w:vAlign w:val="center"/>
          </w:tcPr>
          <w:p w14:paraId="04C6AB01" w14:textId="77777777" w:rsidR="00CC72CE" w:rsidRPr="0058234F" w:rsidRDefault="00CC72CE" w:rsidP="006708FC">
            <w:pPr>
              <w:pStyle w:val="ConsPlusNormal"/>
              <w:widowControl/>
              <w:ind w:firstLine="0"/>
              <w:jc w:val="center"/>
              <w:rPr>
                <w:rFonts w:ascii="Times New Roman" w:hAnsi="Times New Roman"/>
              </w:rPr>
            </w:pPr>
            <w:r w:rsidRPr="0058234F">
              <w:rPr>
                <w:rFonts w:ascii="Times New Roman" w:hAnsi="Times New Roman"/>
              </w:rPr>
              <w:t>Единица</w:t>
            </w:r>
            <w:r w:rsidRPr="0058234F">
              <w:rPr>
                <w:rFonts w:ascii="Times New Roman" w:hAnsi="Times New Roman"/>
              </w:rPr>
              <w:br/>
              <w:t>измерения</w:t>
            </w:r>
          </w:p>
        </w:tc>
        <w:tc>
          <w:tcPr>
            <w:tcW w:w="598" w:type="pct"/>
            <w:tcBorders>
              <w:top w:val="single" w:sz="6" w:space="0" w:color="auto"/>
              <w:left w:val="single" w:sz="6" w:space="0" w:color="auto"/>
              <w:bottom w:val="single" w:sz="6" w:space="0" w:color="auto"/>
              <w:right w:val="single" w:sz="6" w:space="0" w:color="auto"/>
            </w:tcBorders>
            <w:vAlign w:val="center"/>
          </w:tcPr>
          <w:p w14:paraId="549AF9BD" w14:textId="77777777" w:rsidR="00CC72CE" w:rsidRPr="0058234F" w:rsidRDefault="00CC72CE" w:rsidP="006708FC">
            <w:pPr>
              <w:pStyle w:val="ConsPlusNormal"/>
              <w:widowControl/>
              <w:ind w:firstLine="0"/>
              <w:jc w:val="center"/>
              <w:rPr>
                <w:rFonts w:ascii="Times New Roman" w:hAnsi="Times New Roman"/>
              </w:rPr>
            </w:pPr>
            <w:r w:rsidRPr="0058234F">
              <w:rPr>
                <w:rFonts w:ascii="Times New Roman" w:hAnsi="Times New Roman"/>
              </w:rPr>
              <w:t xml:space="preserve">Источник </w:t>
            </w:r>
            <w:r w:rsidRPr="0058234F">
              <w:rPr>
                <w:rFonts w:ascii="Times New Roman" w:hAnsi="Times New Roman"/>
              </w:rPr>
              <w:br/>
              <w:t>информации</w:t>
            </w:r>
          </w:p>
        </w:tc>
        <w:tc>
          <w:tcPr>
            <w:tcW w:w="264" w:type="pct"/>
            <w:tcBorders>
              <w:top w:val="single" w:sz="6" w:space="0" w:color="auto"/>
              <w:left w:val="single" w:sz="6" w:space="0" w:color="auto"/>
              <w:bottom w:val="single" w:sz="6" w:space="0" w:color="auto"/>
              <w:right w:val="single" w:sz="4" w:space="0" w:color="auto"/>
            </w:tcBorders>
            <w:vAlign w:val="center"/>
          </w:tcPr>
          <w:p w14:paraId="586BA039" w14:textId="77777777" w:rsidR="00CC72CE" w:rsidRPr="0058234F" w:rsidRDefault="00CC72CE" w:rsidP="006708FC">
            <w:r w:rsidRPr="0058234F">
              <w:t xml:space="preserve"> 2014 год</w:t>
            </w:r>
          </w:p>
        </w:tc>
        <w:tc>
          <w:tcPr>
            <w:tcW w:w="265" w:type="pct"/>
            <w:tcBorders>
              <w:top w:val="single" w:sz="6" w:space="0" w:color="auto"/>
              <w:left w:val="single" w:sz="4" w:space="0" w:color="auto"/>
              <w:bottom w:val="single" w:sz="6" w:space="0" w:color="auto"/>
              <w:right w:val="single" w:sz="6" w:space="0" w:color="auto"/>
            </w:tcBorders>
            <w:vAlign w:val="center"/>
          </w:tcPr>
          <w:p w14:paraId="33EE9F5F" w14:textId="77777777" w:rsidR="00CC72CE" w:rsidRPr="0058234F" w:rsidRDefault="00CC72CE" w:rsidP="006708FC">
            <w:pPr>
              <w:jc w:val="center"/>
            </w:pPr>
            <w:r w:rsidRPr="0058234F">
              <w:t>2015 год</w:t>
            </w:r>
          </w:p>
        </w:tc>
        <w:tc>
          <w:tcPr>
            <w:tcW w:w="264" w:type="pct"/>
            <w:tcBorders>
              <w:top w:val="single" w:sz="6" w:space="0" w:color="auto"/>
              <w:left w:val="single" w:sz="6" w:space="0" w:color="auto"/>
              <w:bottom w:val="single" w:sz="6" w:space="0" w:color="auto"/>
              <w:right w:val="single" w:sz="6" w:space="0" w:color="auto"/>
            </w:tcBorders>
            <w:vAlign w:val="center"/>
          </w:tcPr>
          <w:p w14:paraId="6464D23B" w14:textId="77777777" w:rsidR="00CC72CE" w:rsidRPr="00981233" w:rsidRDefault="00CC72CE" w:rsidP="006708FC">
            <w:pPr>
              <w:pStyle w:val="ConsPlusNormal"/>
              <w:widowControl/>
              <w:ind w:firstLine="0"/>
              <w:jc w:val="center"/>
              <w:rPr>
                <w:rFonts w:ascii="Times New Roman" w:hAnsi="Times New Roman"/>
                <w:sz w:val="24"/>
                <w:szCs w:val="24"/>
              </w:rPr>
            </w:pPr>
          </w:p>
          <w:p w14:paraId="0AE20FA8" w14:textId="77777777" w:rsidR="00CC72CE" w:rsidRPr="00981233" w:rsidRDefault="00CC72CE" w:rsidP="006708FC">
            <w:pPr>
              <w:pStyle w:val="ConsPlusNormal"/>
              <w:widowControl/>
              <w:ind w:firstLine="0"/>
              <w:jc w:val="center"/>
              <w:rPr>
                <w:rFonts w:ascii="Times New Roman" w:hAnsi="Times New Roman"/>
                <w:sz w:val="24"/>
                <w:szCs w:val="24"/>
              </w:rPr>
            </w:pPr>
            <w:r w:rsidRPr="00981233">
              <w:rPr>
                <w:rFonts w:ascii="Times New Roman" w:hAnsi="Times New Roman"/>
                <w:sz w:val="24"/>
                <w:szCs w:val="24"/>
              </w:rPr>
              <w:t>2016 год</w:t>
            </w:r>
          </w:p>
          <w:p w14:paraId="1D7F5AED" w14:textId="77777777" w:rsidR="00CC72CE" w:rsidRPr="00981233" w:rsidRDefault="00CC72CE" w:rsidP="006708FC">
            <w:pPr>
              <w:jc w:val="center"/>
              <w:rPr>
                <w:szCs w:val="24"/>
              </w:rPr>
            </w:pPr>
          </w:p>
        </w:tc>
        <w:tc>
          <w:tcPr>
            <w:tcW w:w="265" w:type="pct"/>
            <w:tcBorders>
              <w:top w:val="single" w:sz="6" w:space="0" w:color="auto"/>
              <w:left w:val="single" w:sz="6" w:space="0" w:color="auto"/>
              <w:bottom w:val="single" w:sz="6" w:space="0" w:color="auto"/>
              <w:right w:val="single" w:sz="6" w:space="0" w:color="auto"/>
            </w:tcBorders>
            <w:vAlign w:val="center"/>
          </w:tcPr>
          <w:p w14:paraId="39D00719" w14:textId="77777777" w:rsidR="00CC72CE" w:rsidRPr="00981233" w:rsidRDefault="00CC72CE" w:rsidP="006708FC">
            <w:pPr>
              <w:pStyle w:val="ConsPlusNormal"/>
              <w:widowControl/>
              <w:ind w:firstLine="0"/>
              <w:jc w:val="center"/>
              <w:rPr>
                <w:rFonts w:ascii="Times New Roman" w:hAnsi="Times New Roman"/>
                <w:sz w:val="24"/>
                <w:szCs w:val="24"/>
              </w:rPr>
            </w:pPr>
          </w:p>
          <w:p w14:paraId="7CAD0B1E" w14:textId="77777777" w:rsidR="00CC72CE" w:rsidRPr="00981233" w:rsidRDefault="00CC72CE" w:rsidP="006708FC">
            <w:pPr>
              <w:pStyle w:val="ConsPlusNormal"/>
              <w:widowControl/>
              <w:ind w:firstLine="0"/>
              <w:jc w:val="center"/>
              <w:rPr>
                <w:rFonts w:ascii="Times New Roman" w:hAnsi="Times New Roman"/>
                <w:sz w:val="24"/>
                <w:szCs w:val="24"/>
              </w:rPr>
            </w:pPr>
            <w:r w:rsidRPr="00981233">
              <w:rPr>
                <w:rFonts w:ascii="Times New Roman" w:hAnsi="Times New Roman"/>
                <w:sz w:val="24"/>
                <w:szCs w:val="24"/>
              </w:rPr>
              <w:t>2017 год</w:t>
            </w:r>
          </w:p>
          <w:p w14:paraId="15907137" w14:textId="77777777" w:rsidR="00CC72CE" w:rsidRPr="00981233" w:rsidRDefault="00CC72CE" w:rsidP="006708FC">
            <w:pPr>
              <w:jc w:val="center"/>
              <w:rPr>
                <w:szCs w:val="24"/>
              </w:rPr>
            </w:pPr>
          </w:p>
        </w:tc>
        <w:tc>
          <w:tcPr>
            <w:tcW w:w="265" w:type="pct"/>
            <w:tcBorders>
              <w:top w:val="single" w:sz="6" w:space="0" w:color="auto"/>
              <w:left w:val="single" w:sz="6" w:space="0" w:color="auto"/>
              <w:bottom w:val="single" w:sz="6" w:space="0" w:color="auto"/>
              <w:right w:val="single" w:sz="6" w:space="0" w:color="auto"/>
            </w:tcBorders>
            <w:vAlign w:val="center"/>
          </w:tcPr>
          <w:p w14:paraId="6154136F" w14:textId="77777777" w:rsidR="00CC72CE" w:rsidRPr="0058234F" w:rsidRDefault="00CC72CE" w:rsidP="006708FC">
            <w:pPr>
              <w:jc w:val="center"/>
            </w:pPr>
            <w:r w:rsidRPr="0058234F">
              <w:t>2018 год</w:t>
            </w:r>
          </w:p>
        </w:tc>
        <w:tc>
          <w:tcPr>
            <w:tcW w:w="265" w:type="pct"/>
            <w:tcBorders>
              <w:top w:val="single" w:sz="6" w:space="0" w:color="auto"/>
              <w:left w:val="single" w:sz="6" w:space="0" w:color="auto"/>
              <w:bottom w:val="single" w:sz="6" w:space="0" w:color="auto"/>
              <w:right w:val="single" w:sz="4" w:space="0" w:color="auto"/>
            </w:tcBorders>
            <w:vAlign w:val="center"/>
          </w:tcPr>
          <w:p w14:paraId="717A7BF6" w14:textId="77777777" w:rsidR="00CC72CE" w:rsidRPr="0058234F" w:rsidRDefault="00CC72CE" w:rsidP="006708FC">
            <w:pPr>
              <w:jc w:val="center"/>
            </w:pPr>
            <w:r w:rsidRPr="0058234F">
              <w:t>2019 год</w:t>
            </w:r>
          </w:p>
        </w:tc>
        <w:tc>
          <w:tcPr>
            <w:tcW w:w="265" w:type="pct"/>
            <w:tcBorders>
              <w:top w:val="single" w:sz="6" w:space="0" w:color="auto"/>
              <w:left w:val="single" w:sz="4" w:space="0" w:color="auto"/>
              <w:bottom w:val="single" w:sz="6" w:space="0" w:color="auto"/>
              <w:right w:val="single" w:sz="4" w:space="0" w:color="auto"/>
            </w:tcBorders>
            <w:vAlign w:val="center"/>
          </w:tcPr>
          <w:p w14:paraId="02F28920" w14:textId="77777777" w:rsidR="00CC72CE" w:rsidRPr="0058234F" w:rsidRDefault="00CC72CE" w:rsidP="006708FC">
            <w:pPr>
              <w:jc w:val="center"/>
            </w:pPr>
            <w:r w:rsidRPr="0058234F">
              <w:t>2020</w:t>
            </w:r>
            <w:r>
              <w:t xml:space="preserve"> </w:t>
            </w:r>
            <w:r w:rsidRPr="0058234F">
              <w:t>год</w:t>
            </w:r>
          </w:p>
        </w:tc>
        <w:tc>
          <w:tcPr>
            <w:tcW w:w="265" w:type="pct"/>
            <w:tcBorders>
              <w:top w:val="single" w:sz="6" w:space="0" w:color="auto"/>
              <w:left w:val="single" w:sz="4" w:space="0" w:color="auto"/>
              <w:bottom w:val="single" w:sz="6" w:space="0" w:color="auto"/>
              <w:right w:val="single" w:sz="4" w:space="0" w:color="auto"/>
            </w:tcBorders>
            <w:vAlign w:val="center"/>
          </w:tcPr>
          <w:p w14:paraId="2D8354BC" w14:textId="77777777" w:rsidR="00CC72CE" w:rsidRPr="0058234F" w:rsidRDefault="00CC72CE" w:rsidP="006708FC">
            <w:pPr>
              <w:jc w:val="center"/>
            </w:pPr>
            <w:r>
              <w:t>2021 год</w:t>
            </w:r>
          </w:p>
        </w:tc>
        <w:tc>
          <w:tcPr>
            <w:tcW w:w="292" w:type="pct"/>
            <w:tcBorders>
              <w:top w:val="single" w:sz="6" w:space="0" w:color="auto"/>
              <w:left w:val="single" w:sz="4" w:space="0" w:color="auto"/>
              <w:bottom w:val="single" w:sz="6" w:space="0" w:color="auto"/>
              <w:right w:val="single" w:sz="4" w:space="0" w:color="auto"/>
            </w:tcBorders>
            <w:vAlign w:val="center"/>
          </w:tcPr>
          <w:p w14:paraId="22568E69" w14:textId="77777777" w:rsidR="00CC72CE" w:rsidRPr="002E0F72" w:rsidRDefault="00CC72CE" w:rsidP="006708FC">
            <w:pPr>
              <w:jc w:val="center"/>
            </w:pPr>
            <w:r w:rsidRPr="002E0F72">
              <w:t>2022 год</w:t>
            </w:r>
          </w:p>
        </w:tc>
        <w:tc>
          <w:tcPr>
            <w:tcW w:w="316" w:type="pct"/>
            <w:tcBorders>
              <w:top w:val="single" w:sz="6" w:space="0" w:color="auto"/>
              <w:left w:val="single" w:sz="4" w:space="0" w:color="auto"/>
              <w:bottom w:val="single" w:sz="6" w:space="0" w:color="auto"/>
              <w:right w:val="single" w:sz="4" w:space="0" w:color="auto"/>
            </w:tcBorders>
            <w:vAlign w:val="center"/>
          </w:tcPr>
          <w:p w14:paraId="6DA22204" w14:textId="77777777" w:rsidR="00CC72CE" w:rsidRPr="002E0F72" w:rsidRDefault="00CC72CE" w:rsidP="006708FC">
            <w:pPr>
              <w:jc w:val="center"/>
            </w:pPr>
            <w:r>
              <w:t>2023</w:t>
            </w:r>
            <w:r w:rsidRPr="002E0F72">
              <w:t xml:space="preserve"> год</w:t>
            </w:r>
          </w:p>
        </w:tc>
        <w:tc>
          <w:tcPr>
            <w:tcW w:w="348" w:type="pct"/>
            <w:tcBorders>
              <w:top w:val="single" w:sz="6" w:space="0" w:color="auto"/>
              <w:left w:val="single" w:sz="4" w:space="0" w:color="auto"/>
              <w:bottom w:val="single" w:sz="6" w:space="0" w:color="auto"/>
              <w:right w:val="single" w:sz="4" w:space="0" w:color="auto"/>
            </w:tcBorders>
            <w:vAlign w:val="center"/>
          </w:tcPr>
          <w:p w14:paraId="7FFFE56A" w14:textId="77777777" w:rsidR="00CC72CE" w:rsidRDefault="00CC72CE" w:rsidP="00CC72CE">
            <w:pPr>
              <w:jc w:val="center"/>
            </w:pPr>
            <w:r>
              <w:t>2024</w:t>
            </w:r>
            <w:r w:rsidRPr="002E0F72">
              <w:t xml:space="preserve"> год</w:t>
            </w:r>
          </w:p>
        </w:tc>
      </w:tr>
      <w:tr w:rsidR="00CC72CE" w:rsidRPr="007C0B5F" w14:paraId="2A85B4D7" w14:textId="77777777" w:rsidTr="00CC72CE">
        <w:trPr>
          <w:cantSplit/>
          <w:trHeight w:val="345"/>
        </w:trPr>
        <w:tc>
          <w:tcPr>
            <w:tcW w:w="144" w:type="pct"/>
            <w:tcBorders>
              <w:left w:val="single" w:sz="6" w:space="0" w:color="auto"/>
              <w:bottom w:val="single" w:sz="4" w:space="0" w:color="auto"/>
              <w:right w:val="single" w:sz="6" w:space="0" w:color="auto"/>
            </w:tcBorders>
          </w:tcPr>
          <w:p w14:paraId="06C62C81" w14:textId="77777777" w:rsidR="00CC72CE" w:rsidRPr="007C0B5F" w:rsidRDefault="00CC72CE" w:rsidP="006708FC">
            <w:pPr>
              <w:pStyle w:val="ConsPlusNormal"/>
              <w:widowControl/>
              <w:ind w:firstLine="0"/>
              <w:jc w:val="center"/>
              <w:rPr>
                <w:rFonts w:ascii="Times New Roman" w:hAnsi="Times New Roman"/>
                <w:sz w:val="18"/>
                <w:szCs w:val="18"/>
              </w:rPr>
            </w:pPr>
            <w:r>
              <w:rPr>
                <w:rFonts w:ascii="Times New Roman" w:hAnsi="Times New Roman"/>
                <w:sz w:val="18"/>
                <w:szCs w:val="18"/>
              </w:rPr>
              <w:t>1</w:t>
            </w:r>
          </w:p>
        </w:tc>
        <w:tc>
          <w:tcPr>
            <w:tcW w:w="4856" w:type="pct"/>
            <w:gridSpan w:val="14"/>
            <w:tcBorders>
              <w:top w:val="single" w:sz="4" w:space="0" w:color="auto"/>
              <w:left w:val="single" w:sz="6" w:space="0" w:color="auto"/>
              <w:bottom w:val="single" w:sz="4" w:space="0" w:color="auto"/>
              <w:right w:val="single" w:sz="4" w:space="0" w:color="auto"/>
            </w:tcBorders>
          </w:tcPr>
          <w:p w14:paraId="7BA6011D" w14:textId="77777777" w:rsidR="00CC72CE" w:rsidRPr="002E0F72" w:rsidRDefault="00CC72CE" w:rsidP="006708FC">
            <w:pPr>
              <w:pStyle w:val="ConsPlusNormal"/>
              <w:ind w:hanging="39"/>
              <w:jc w:val="both"/>
              <w:rPr>
                <w:rFonts w:ascii="Times New Roman" w:hAnsi="Times New Roman"/>
                <w:b/>
                <w:sz w:val="24"/>
                <w:szCs w:val="24"/>
              </w:rPr>
            </w:pPr>
            <w:r w:rsidRPr="002E0F72">
              <w:rPr>
                <w:rFonts w:ascii="Times New Roman" w:hAnsi="Times New Roman"/>
                <w:b/>
                <w:sz w:val="24"/>
                <w:szCs w:val="24"/>
              </w:rPr>
              <w:t xml:space="preserve">Цель программы </w:t>
            </w:r>
            <w:r w:rsidRPr="001706CE">
              <w:rPr>
                <w:rFonts w:ascii="Times New Roman" w:hAnsi="Times New Roman"/>
                <w:sz w:val="24"/>
                <w:szCs w:val="24"/>
              </w:rPr>
              <w:t>Эффективное управление муниципальным имуществом и земельными ресурсами Дзержинского района при сосредоточении функций распоряжения этими объектами с целью увеличения неналоговых доходов местного бюджета</w:t>
            </w:r>
            <w:r w:rsidRPr="002E0F72">
              <w:rPr>
                <w:rFonts w:ascii="Times New Roman" w:hAnsi="Times New Roman"/>
                <w:sz w:val="24"/>
                <w:szCs w:val="24"/>
              </w:rPr>
              <w:t xml:space="preserve">  </w:t>
            </w:r>
          </w:p>
        </w:tc>
      </w:tr>
      <w:tr w:rsidR="00CC72CE" w:rsidRPr="007C0B5F" w14:paraId="4ADA3824" w14:textId="77777777" w:rsidTr="00CC72CE">
        <w:trPr>
          <w:cantSplit/>
          <w:trHeight w:val="945"/>
        </w:trPr>
        <w:tc>
          <w:tcPr>
            <w:tcW w:w="144" w:type="pct"/>
            <w:tcBorders>
              <w:top w:val="single" w:sz="4" w:space="0" w:color="auto"/>
              <w:left w:val="single" w:sz="6" w:space="0" w:color="auto"/>
              <w:bottom w:val="single" w:sz="4" w:space="0" w:color="auto"/>
              <w:right w:val="single" w:sz="6" w:space="0" w:color="auto"/>
            </w:tcBorders>
          </w:tcPr>
          <w:p w14:paraId="667766F5" w14:textId="77777777" w:rsidR="00CC72CE" w:rsidRPr="007C0B5F" w:rsidRDefault="00CC72CE" w:rsidP="006708FC">
            <w:pPr>
              <w:pStyle w:val="ConsPlusNormal"/>
              <w:widowControl/>
              <w:ind w:firstLine="0"/>
              <w:jc w:val="center"/>
              <w:rPr>
                <w:rFonts w:ascii="Times New Roman" w:hAnsi="Times New Roman"/>
                <w:sz w:val="18"/>
                <w:szCs w:val="18"/>
              </w:rPr>
            </w:pPr>
            <w:r>
              <w:rPr>
                <w:rFonts w:ascii="Times New Roman" w:hAnsi="Times New Roman"/>
                <w:sz w:val="18"/>
                <w:szCs w:val="18"/>
              </w:rPr>
              <w:t>1.1</w:t>
            </w:r>
          </w:p>
        </w:tc>
        <w:tc>
          <w:tcPr>
            <w:tcW w:w="817" w:type="pct"/>
            <w:tcBorders>
              <w:top w:val="single" w:sz="4" w:space="0" w:color="auto"/>
              <w:left w:val="single" w:sz="6" w:space="0" w:color="auto"/>
              <w:bottom w:val="single" w:sz="4" w:space="0" w:color="auto"/>
              <w:right w:val="single" w:sz="4" w:space="0" w:color="auto"/>
            </w:tcBorders>
          </w:tcPr>
          <w:p w14:paraId="0DB5B074" w14:textId="77777777" w:rsidR="00CC72CE" w:rsidRPr="00553D05" w:rsidRDefault="00CC72CE" w:rsidP="006708FC">
            <w:pPr>
              <w:pStyle w:val="ConsPlusNormal"/>
              <w:ind w:firstLine="0"/>
              <w:rPr>
                <w:rFonts w:ascii="Times New Roman" w:hAnsi="Times New Roman"/>
                <w:sz w:val="22"/>
                <w:szCs w:val="22"/>
              </w:rPr>
            </w:pPr>
            <w:r w:rsidRPr="00553D05">
              <w:rPr>
                <w:rFonts w:ascii="Times New Roman" w:hAnsi="Times New Roman"/>
                <w:sz w:val="22"/>
                <w:szCs w:val="22"/>
              </w:rPr>
              <w:t>Обеспечение поступлений в бюджет района от использования муниципального имущества и земельных участков от планового назначения</w:t>
            </w:r>
          </w:p>
        </w:tc>
        <w:tc>
          <w:tcPr>
            <w:tcW w:w="364" w:type="pct"/>
            <w:tcBorders>
              <w:top w:val="single" w:sz="4" w:space="0" w:color="auto"/>
              <w:left w:val="single" w:sz="4" w:space="0" w:color="auto"/>
              <w:bottom w:val="single" w:sz="4" w:space="0" w:color="auto"/>
              <w:right w:val="single" w:sz="4" w:space="0" w:color="auto"/>
            </w:tcBorders>
          </w:tcPr>
          <w:p w14:paraId="0E3F17C1"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w:t>
            </w:r>
          </w:p>
        </w:tc>
        <w:tc>
          <w:tcPr>
            <w:tcW w:w="598" w:type="pct"/>
            <w:tcBorders>
              <w:top w:val="single" w:sz="4" w:space="0" w:color="auto"/>
              <w:left w:val="single" w:sz="4" w:space="0" w:color="auto"/>
              <w:bottom w:val="single" w:sz="4" w:space="0" w:color="auto"/>
              <w:right w:val="single" w:sz="4" w:space="0" w:color="auto"/>
            </w:tcBorders>
          </w:tcPr>
          <w:p w14:paraId="257EF0C6"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Ведомственная отчетность</w:t>
            </w:r>
          </w:p>
        </w:tc>
        <w:tc>
          <w:tcPr>
            <w:tcW w:w="264" w:type="pct"/>
            <w:tcBorders>
              <w:top w:val="single" w:sz="4" w:space="0" w:color="auto"/>
              <w:left w:val="single" w:sz="4" w:space="0" w:color="auto"/>
              <w:bottom w:val="single" w:sz="4" w:space="0" w:color="auto"/>
              <w:right w:val="single" w:sz="4" w:space="0" w:color="auto"/>
            </w:tcBorders>
          </w:tcPr>
          <w:p w14:paraId="11E7B579"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265" w:type="pct"/>
            <w:tcBorders>
              <w:top w:val="single" w:sz="4" w:space="0" w:color="auto"/>
              <w:left w:val="single" w:sz="4" w:space="0" w:color="auto"/>
              <w:bottom w:val="single" w:sz="4" w:space="0" w:color="auto"/>
              <w:right w:val="single" w:sz="4" w:space="0" w:color="auto"/>
            </w:tcBorders>
          </w:tcPr>
          <w:p w14:paraId="012998C2" w14:textId="77777777" w:rsidR="00CC72CE" w:rsidRPr="000F7E78" w:rsidRDefault="00CC72CE" w:rsidP="006708FC">
            <w:pPr>
              <w:pStyle w:val="ConsPlusNormal"/>
              <w:ind w:firstLine="0"/>
              <w:jc w:val="center"/>
              <w:rPr>
                <w:rFonts w:ascii="Times New Roman" w:hAnsi="Times New Roman"/>
                <w:sz w:val="24"/>
                <w:szCs w:val="24"/>
              </w:rPr>
            </w:pPr>
            <w:r w:rsidRPr="000F7E78">
              <w:rPr>
                <w:rFonts w:ascii="Times New Roman" w:hAnsi="Times New Roman"/>
                <w:sz w:val="24"/>
                <w:szCs w:val="24"/>
              </w:rPr>
              <w:t>100</w:t>
            </w:r>
          </w:p>
        </w:tc>
        <w:tc>
          <w:tcPr>
            <w:tcW w:w="264" w:type="pct"/>
            <w:tcBorders>
              <w:top w:val="single" w:sz="4" w:space="0" w:color="auto"/>
              <w:left w:val="single" w:sz="4" w:space="0" w:color="auto"/>
              <w:bottom w:val="single" w:sz="4" w:space="0" w:color="auto"/>
              <w:right w:val="single" w:sz="4" w:space="0" w:color="auto"/>
            </w:tcBorders>
          </w:tcPr>
          <w:p w14:paraId="33D60DFD"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265" w:type="pct"/>
            <w:tcBorders>
              <w:top w:val="single" w:sz="4" w:space="0" w:color="auto"/>
              <w:left w:val="single" w:sz="4" w:space="0" w:color="auto"/>
              <w:bottom w:val="single" w:sz="4" w:space="0" w:color="auto"/>
              <w:right w:val="single" w:sz="4" w:space="0" w:color="auto"/>
            </w:tcBorders>
          </w:tcPr>
          <w:p w14:paraId="35E36FA4"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265" w:type="pct"/>
            <w:tcBorders>
              <w:top w:val="single" w:sz="4" w:space="0" w:color="auto"/>
              <w:left w:val="single" w:sz="4" w:space="0" w:color="auto"/>
              <w:bottom w:val="single" w:sz="4" w:space="0" w:color="auto"/>
              <w:right w:val="single" w:sz="4" w:space="0" w:color="auto"/>
            </w:tcBorders>
          </w:tcPr>
          <w:p w14:paraId="713EA58D"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265" w:type="pct"/>
            <w:tcBorders>
              <w:top w:val="single" w:sz="4" w:space="0" w:color="auto"/>
              <w:left w:val="single" w:sz="4" w:space="0" w:color="auto"/>
              <w:bottom w:val="single" w:sz="4" w:space="0" w:color="auto"/>
              <w:right w:val="single" w:sz="4" w:space="0" w:color="auto"/>
            </w:tcBorders>
          </w:tcPr>
          <w:p w14:paraId="0B6218F3"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265" w:type="pct"/>
            <w:tcBorders>
              <w:top w:val="single" w:sz="4" w:space="0" w:color="auto"/>
              <w:left w:val="single" w:sz="4" w:space="0" w:color="auto"/>
              <w:bottom w:val="single" w:sz="4" w:space="0" w:color="auto"/>
              <w:right w:val="single" w:sz="4" w:space="0" w:color="auto"/>
            </w:tcBorders>
          </w:tcPr>
          <w:p w14:paraId="4D63C62B"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265" w:type="pct"/>
            <w:tcBorders>
              <w:top w:val="single" w:sz="4" w:space="0" w:color="auto"/>
              <w:left w:val="single" w:sz="4" w:space="0" w:color="auto"/>
              <w:bottom w:val="single" w:sz="4" w:space="0" w:color="auto"/>
              <w:right w:val="single" w:sz="4" w:space="0" w:color="auto"/>
            </w:tcBorders>
          </w:tcPr>
          <w:p w14:paraId="07B639B0" w14:textId="77777777" w:rsidR="00CC72CE" w:rsidRPr="000F7E78" w:rsidRDefault="00CC72CE" w:rsidP="006708FC">
            <w:pPr>
              <w:pStyle w:val="ConsPlusNormal"/>
              <w:widowControl/>
              <w:ind w:firstLine="0"/>
              <w:jc w:val="center"/>
              <w:rPr>
                <w:rFonts w:ascii="Times New Roman" w:hAnsi="Times New Roman"/>
                <w:sz w:val="24"/>
                <w:szCs w:val="24"/>
              </w:rPr>
            </w:pPr>
            <w:r w:rsidRPr="000F7E78">
              <w:rPr>
                <w:rFonts w:ascii="Times New Roman" w:hAnsi="Times New Roman"/>
                <w:sz w:val="24"/>
                <w:szCs w:val="24"/>
              </w:rPr>
              <w:t>100</w:t>
            </w:r>
          </w:p>
        </w:tc>
        <w:tc>
          <w:tcPr>
            <w:tcW w:w="292" w:type="pct"/>
            <w:tcBorders>
              <w:top w:val="single" w:sz="4" w:space="0" w:color="auto"/>
              <w:left w:val="single" w:sz="4" w:space="0" w:color="auto"/>
              <w:bottom w:val="single" w:sz="4" w:space="0" w:color="auto"/>
              <w:right w:val="single" w:sz="4" w:space="0" w:color="auto"/>
            </w:tcBorders>
          </w:tcPr>
          <w:p w14:paraId="74CFD526" w14:textId="77777777" w:rsidR="00CC72CE" w:rsidRPr="002E0F72" w:rsidRDefault="00CC72CE" w:rsidP="006708FC">
            <w:pPr>
              <w:pStyle w:val="ConsPlusNormal"/>
              <w:widowControl/>
              <w:ind w:firstLine="0"/>
              <w:jc w:val="center"/>
              <w:rPr>
                <w:rFonts w:ascii="Times New Roman" w:hAnsi="Times New Roman"/>
                <w:sz w:val="24"/>
                <w:szCs w:val="24"/>
              </w:rPr>
            </w:pPr>
            <w:r w:rsidRPr="002E0F72">
              <w:rPr>
                <w:rFonts w:ascii="Times New Roman" w:hAnsi="Times New Roman"/>
                <w:sz w:val="24"/>
                <w:szCs w:val="24"/>
              </w:rPr>
              <w:t>100</w:t>
            </w:r>
          </w:p>
        </w:tc>
        <w:tc>
          <w:tcPr>
            <w:tcW w:w="316" w:type="pct"/>
            <w:tcBorders>
              <w:top w:val="single" w:sz="4" w:space="0" w:color="auto"/>
              <w:left w:val="single" w:sz="4" w:space="0" w:color="auto"/>
              <w:bottom w:val="single" w:sz="4" w:space="0" w:color="auto"/>
              <w:right w:val="single" w:sz="4" w:space="0" w:color="auto"/>
            </w:tcBorders>
          </w:tcPr>
          <w:p w14:paraId="64310631" w14:textId="77777777" w:rsidR="00CC72CE" w:rsidRPr="00431878" w:rsidRDefault="00CC72CE" w:rsidP="006708FC">
            <w:pPr>
              <w:pStyle w:val="ConsPlusNormal"/>
              <w:widowControl/>
              <w:ind w:firstLine="0"/>
              <w:jc w:val="center"/>
              <w:rPr>
                <w:rFonts w:ascii="Times New Roman" w:hAnsi="Times New Roman"/>
                <w:sz w:val="24"/>
                <w:szCs w:val="24"/>
              </w:rPr>
            </w:pPr>
            <w:r w:rsidRPr="00431878">
              <w:rPr>
                <w:rFonts w:ascii="Times New Roman" w:hAnsi="Times New Roman"/>
                <w:sz w:val="24"/>
                <w:szCs w:val="24"/>
              </w:rPr>
              <w:t>100</w:t>
            </w:r>
          </w:p>
        </w:tc>
        <w:tc>
          <w:tcPr>
            <w:tcW w:w="348" w:type="pct"/>
            <w:tcBorders>
              <w:top w:val="single" w:sz="4" w:space="0" w:color="auto"/>
              <w:left w:val="single" w:sz="4" w:space="0" w:color="auto"/>
              <w:bottom w:val="single" w:sz="4" w:space="0" w:color="auto"/>
              <w:right w:val="single" w:sz="4" w:space="0" w:color="auto"/>
            </w:tcBorders>
          </w:tcPr>
          <w:p w14:paraId="47C77B83" w14:textId="77777777" w:rsidR="00CC72CE" w:rsidRPr="00431878" w:rsidRDefault="00CC72CE" w:rsidP="006708FC">
            <w:pPr>
              <w:pStyle w:val="ConsPlusNormal"/>
              <w:widowControl/>
              <w:ind w:firstLine="0"/>
              <w:jc w:val="center"/>
              <w:rPr>
                <w:rFonts w:ascii="Times New Roman" w:hAnsi="Times New Roman"/>
                <w:sz w:val="24"/>
                <w:szCs w:val="24"/>
              </w:rPr>
            </w:pPr>
            <w:r>
              <w:rPr>
                <w:rFonts w:ascii="Times New Roman" w:hAnsi="Times New Roman"/>
                <w:sz w:val="24"/>
                <w:szCs w:val="24"/>
              </w:rPr>
              <w:t>100</w:t>
            </w:r>
          </w:p>
        </w:tc>
      </w:tr>
      <w:tr w:rsidR="00CC72CE" w:rsidRPr="007C0B5F" w14:paraId="7EB14EC8" w14:textId="77777777" w:rsidTr="00CC72CE">
        <w:trPr>
          <w:cantSplit/>
          <w:trHeight w:val="1329"/>
        </w:trPr>
        <w:tc>
          <w:tcPr>
            <w:tcW w:w="144" w:type="pct"/>
            <w:tcBorders>
              <w:top w:val="single" w:sz="4" w:space="0" w:color="auto"/>
              <w:left w:val="single" w:sz="6" w:space="0" w:color="auto"/>
              <w:bottom w:val="single" w:sz="4" w:space="0" w:color="auto"/>
              <w:right w:val="single" w:sz="6" w:space="0" w:color="auto"/>
            </w:tcBorders>
          </w:tcPr>
          <w:p w14:paraId="30A897F8" w14:textId="77777777" w:rsidR="00CC72CE" w:rsidRDefault="00CC72CE" w:rsidP="006708FC">
            <w:pPr>
              <w:pStyle w:val="ConsPlusNormal"/>
              <w:ind w:firstLine="0"/>
              <w:jc w:val="center"/>
              <w:rPr>
                <w:rFonts w:ascii="Times New Roman" w:hAnsi="Times New Roman"/>
                <w:sz w:val="18"/>
                <w:szCs w:val="18"/>
              </w:rPr>
            </w:pPr>
            <w:r>
              <w:rPr>
                <w:rFonts w:ascii="Times New Roman" w:hAnsi="Times New Roman"/>
                <w:sz w:val="18"/>
                <w:szCs w:val="18"/>
              </w:rPr>
              <w:t>1.2.</w:t>
            </w:r>
          </w:p>
        </w:tc>
        <w:tc>
          <w:tcPr>
            <w:tcW w:w="817" w:type="pct"/>
            <w:tcBorders>
              <w:top w:val="single" w:sz="4" w:space="0" w:color="auto"/>
              <w:left w:val="single" w:sz="6" w:space="0" w:color="auto"/>
              <w:bottom w:val="single" w:sz="4" w:space="0" w:color="auto"/>
              <w:right w:val="single" w:sz="4" w:space="0" w:color="auto"/>
            </w:tcBorders>
          </w:tcPr>
          <w:p w14:paraId="4EDAC53B" w14:textId="77777777" w:rsidR="00CC72CE" w:rsidRPr="002958EE" w:rsidRDefault="00CC72CE" w:rsidP="006708FC">
            <w:pPr>
              <w:pStyle w:val="ConsPlusNormal"/>
              <w:ind w:firstLine="0"/>
              <w:rPr>
                <w:rFonts w:ascii="Times New Roman" w:hAnsi="Times New Roman"/>
                <w:sz w:val="18"/>
                <w:szCs w:val="18"/>
              </w:rPr>
            </w:pPr>
            <w:r w:rsidRPr="00553D05">
              <w:rPr>
                <w:rFonts w:ascii="Times New Roman" w:hAnsi="Times New Roman"/>
                <w:sz w:val="22"/>
                <w:szCs w:val="22"/>
              </w:rPr>
              <w:t xml:space="preserve">Количественное увеличение </w:t>
            </w:r>
            <w:r>
              <w:rPr>
                <w:rFonts w:ascii="Times New Roman" w:hAnsi="Times New Roman"/>
                <w:sz w:val="22"/>
                <w:szCs w:val="22"/>
              </w:rPr>
              <w:t xml:space="preserve">заключенных </w:t>
            </w:r>
            <w:r w:rsidRPr="00553D05">
              <w:rPr>
                <w:rFonts w:ascii="Times New Roman" w:hAnsi="Times New Roman"/>
                <w:sz w:val="22"/>
                <w:szCs w:val="22"/>
              </w:rPr>
              <w:t>договоров аренды земельных участков</w:t>
            </w:r>
            <w:r>
              <w:rPr>
                <w:rFonts w:ascii="Times New Roman" w:hAnsi="Times New Roman"/>
                <w:sz w:val="22"/>
                <w:szCs w:val="22"/>
              </w:rPr>
              <w:t>*</w:t>
            </w:r>
            <w:r>
              <w:rPr>
                <w:rFonts w:ascii="Times New Roman" w:hAnsi="Times New Roman"/>
                <w:sz w:val="18"/>
                <w:szCs w:val="18"/>
              </w:rPr>
              <w:t xml:space="preserve"> </w:t>
            </w:r>
          </w:p>
        </w:tc>
        <w:tc>
          <w:tcPr>
            <w:tcW w:w="364" w:type="pct"/>
            <w:tcBorders>
              <w:top w:val="single" w:sz="4" w:space="0" w:color="auto"/>
              <w:left w:val="single" w:sz="4" w:space="0" w:color="auto"/>
              <w:bottom w:val="single" w:sz="4" w:space="0" w:color="auto"/>
              <w:right w:val="single" w:sz="4" w:space="0" w:color="auto"/>
            </w:tcBorders>
          </w:tcPr>
          <w:p w14:paraId="39CD54DB" w14:textId="77777777" w:rsidR="00CC72CE" w:rsidRPr="000F7E78" w:rsidRDefault="00CC72CE" w:rsidP="006708FC">
            <w:pPr>
              <w:pStyle w:val="ConsPlusNormal"/>
              <w:ind w:firstLine="0"/>
              <w:jc w:val="center"/>
              <w:rPr>
                <w:rFonts w:ascii="Times New Roman" w:hAnsi="Times New Roman"/>
                <w:sz w:val="24"/>
                <w:szCs w:val="24"/>
              </w:rPr>
            </w:pPr>
            <w:r w:rsidRPr="000F7E78">
              <w:rPr>
                <w:rFonts w:ascii="Times New Roman" w:hAnsi="Times New Roman"/>
                <w:sz w:val="24"/>
                <w:szCs w:val="24"/>
              </w:rPr>
              <w:t>%</w:t>
            </w:r>
          </w:p>
        </w:tc>
        <w:tc>
          <w:tcPr>
            <w:tcW w:w="598" w:type="pct"/>
            <w:tcBorders>
              <w:top w:val="single" w:sz="4" w:space="0" w:color="auto"/>
              <w:left w:val="single" w:sz="4" w:space="0" w:color="auto"/>
              <w:bottom w:val="single" w:sz="4" w:space="0" w:color="auto"/>
              <w:right w:val="single" w:sz="4" w:space="0" w:color="auto"/>
            </w:tcBorders>
          </w:tcPr>
          <w:p w14:paraId="153D2908" w14:textId="77777777" w:rsidR="00CC72CE" w:rsidRPr="000F7E78" w:rsidRDefault="00CC72CE" w:rsidP="006708FC">
            <w:pPr>
              <w:pStyle w:val="ConsPlusNormal"/>
              <w:ind w:firstLine="0"/>
              <w:jc w:val="center"/>
              <w:rPr>
                <w:rFonts w:ascii="Times New Roman" w:hAnsi="Times New Roman"/>
                <w:sz w:val="24"/>
                <w:szCs w:val="24"/>
              </w:rPr>
            </w:pPr>
            <w:r w:rsidRPr="000F7E78">
              <w:rPr>
                <w:rFonts w:ascii="Times New Roman" w:hAnsi="Times New Roman"/>
                <w:sz w:val="24"/>
                <w:szCs w:val="24"/>
              </w:rPr>
              <w:t>Ведомственная отчетность</w:t>
            </w:r>
          </w:p>
        </w:tc>
        <w:tc>
          <w:tcPr>
            <w:tcW w:w="264" w:type="pct"/>
            <w:tcBorders>
              <w:top w:val="single" w:sz="4" w:space="0" w:color="auto"/>
              <w:left w:val="single" w:sz="4" w:space="0" w:color="auto"/>
              <w:bottom w:val="single" w:sz="4" w:space="0" w:color="auto"/>
              <w:right w:val="single" w:sz="4" w:space="0" w:color="auto"/>
            </w:tcBorders>
          </w:tcPr>
          <w:p w14:paraId="665BD8B8" w14:textId="77777777" w:rsidR="00CC72CE" w:rsidRPr="000F7E78" w:rsidRDefault="00CC72CE" w:rsidP="006708FC">
            <w:pPr>
              <w:pStyle w:val="ConsPlusNormal"/>
              <w:ind w:firstLine="0"/>
              <w:jc w:val="center"/>
              <w:rPr>
                <w:rFonts w:ascii="Times New Roman" w:hAnsi="Times New Roman"/>
                <w:sz w:val="24"/>
                <w:szCs w:val="24"/>
              </w:rPr>
            </w:pPr>
            <w:r w:rsidRPr="000F7E78">
              <w:rPr>
                <w:rFonts w:ascii="Times New Roman" w:hAnsi="Times New Roman"/>
                <w:sz w:val="24"/>
                <w:szCs w:val="24"/>
              </w:rPr>
              <w:t>10</w:t>
            </w:r>
          </w:p>
        </w:tc>
        <w:tc>
          <w:tcPr>
            <w:tcW w:w="265" w:type="pct"/>
            <w:tcBorders>
              <w:top w:val="single" w:sz="4" w:space="0" w:color="auto"/>
              <w:left w:val="single" w:sz="4" w:space="0" w:color="auto"/>
              <w:bottom w:val="single" w:sz="4" w:space="0" w:color="auto"/>
              <w:right w:val="single" w:sz="4" w:space="0" w:color="auto"/>
            </w:tcBorders>
          </w:tcPr>
          <w:p w14:paraId="6C95E940" w14:textId="77777777" w:rsidR="00CC72CE" w:rsidRPr="000F7E78" w:rsidRDefault="00CC72CE" w:rsidP="006708FC">
            <w:pPr>
              <w:pStyle w:val="ConsPlusNormal"/>
              <w:ind w:firstLine="0"/>
              <w:jc w:val="center"/>
              <w:rPr>
                <w:rFonts w:ascii="Times New Roman" w:hAnsi="Times New Roman"/>
                <w:sz w:val="24"/>
                <w:szCs w:val="24"/>
              </w:rPr>
            </w:pPr>
            <w:r w:rsidRPr="000F7E78">
              <w:rPr>
                <w:rFonts w:ascii="Times New Roman" w:hAnsi="Times New Roman"/>
                <w:sz w:val="24"/>
                <w:szCs w:val="24"/>
              </w:rPr>
              <w:t>10</w:t>
            </w:r>
          </w:p>
        </w:tc>
        <w:tc>
          <w:tcPr>
            <w:tcW w:w="264" w:type="pct"/>
            <w:tcBorders>
              <w:top w:val="single" w:sz="4" w:space="0" w:color="auto"/>
              <w:left w:val="single" w:sz="4" w:space="0" w:color="auto"/>
              <w:bottom w:val="single" w:sz="4" w:space="0" w:color="auto"/>
              <w:right w:val="single" w:sz="4" w:space="0" w:color="auto"/>
            </w:tcBorders>
          </w:tcPr>
          <w:p w14:paraId="4E22375B" w14:textId="77777777" w:rsidR="00CC72CE" w:rsidRPr="000F7E78" w:rsidRDefault="00CC72CE" w:rsidP="006708FC">
            <w:pPr>
              <w:pStyle w:val="ConsPlusNormal"/>
              <w:ind w:firstLine="0"/>
              <w:jc w:val="center"/>
              <w:rPr>
                <w:rFonts w:ascii="Times New Roman" w:hAnsi="Times New Roman"/>
                <w:sz w:val="24"/>
                <w:szCs w:val="24"/>
              </w:rPr>
            </w:pPr>
            <w:r w:rsidRPr="000F7E78">
              <w:rPr>
                <w:rFonts w:ascii="Times New Roman" w:hAnsi="Times New Roman"/>
                <w:sz w:val="24"/>
                <w:szCs w:val="24"/>
              </w:rPr>
              <w:t>10</w:t>
            </w:r>
          </w:p>
        </w:tc>
        <w:tc>
          <w:tcPr>
            <w:tcW w:w="265" w:type="pct"/>
            <w:tcBorders>
              <w:top w:val="single" w:sz="4" w:space="0" w:color="auto"/>
              <w:left w:val="single" w:sz="4" w:space="0" w:color="auto"/>
              <w:bottom w:val="single" w:sz="4" w:space="0" w:color="auto"/>
              <w:right w:val="single" w:sz="4" w:space="0" w:color="auto"/>
            </w:tcBorders>
          </w:tcPr>
          <w:p w14:paraId="11B288AF" w14:textId="77777777" w:rsidR="00CC72CE" w:rsidRPr="000F7E78" w:rsidRDefault="00CC72CE" w:rsidP="006708FC">
            <w:pPr>
              <w:pStyle w:val="ConsPlusNormal"/>
              <w:ind w:firstLine="0"/>
              <w:jc w:val="center"/>
              <w:rPr>
                <w:rFonts w:ascii="Times New Roman" w:hAnsi="Times New Roman"/>
                <w:sz w:val="24"/>
                <w:szCs w:val="24"/>
              </w:rPr>
            </w:pPr>
            <w:r w:rsidRPr="000F7E78">
              <w:rPr>
                <w:rFonts w:ascii="Times New Roman" w:hAnsi="Times New Roman"/>
                <w:sz w:val="24"/>
                <w:szCs w:val="24"/>
              </w:rPr>
              <w:t>10</w:t>
            </w:r>
          </w:p>
        </w:tc>
        <w:tc>
          <w:tcPr>
            <w:tcW w:w="265" w:type="pct"/>
            <w:tcBorders>
              <w:top w:val="single" w:sz="4" w:space="0" w:color="auto"/>
              <w:left w:val="single" w:sz="4" w:space="0" w:color="auto"/>
              <w:bottom w:val="single" w:sz="4" w:space="0" w:color="auto"/>
              <w:right w:val="single" w:sz="4" w:space="0" w:color="auto"/>
            </w:tcBorders>
          </w:tcPr>
          <w:p w14:paraId="09326743" w14:textId="77777777" w:rsidR="00CC72CE" w:rsidRPr="000F7E78" w:rsidRDefault="00CC72CE" w:rsidP="006708FC">
            <w:pPr>
              <w:pStyle w:val="ConsPlusNormal"/>
              <w:ind w:firstLine="0"/>
              <w:jc w:val="center"/>
              <w:rPr>
                <w:rFonts w:ascii="Times New Roman" w:hAnsi="Times New Roman"/>
                <w:sz w:val="24"/>
                <w:szCs w:val="24"/>
              </w:rPr>
            </w:pPr>
            <w:r>
              <w:rPr>
                <w:rFonts w:ascii="Times New Roman" w:hAnsi="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tcPr>
          <w:p w14:paraId="6DB025F7" w14:textId="77777777" w:rsidR="00CC72CE" w:rsidRPr="000F7E78" w:rsidRDefault="00CC72CE" w:rsidP="006708FC">
            <w:pPr>
              <w:pStyle w:val="ConsPlusNormal"/>
              <w:rPr>
                <w:rFonts w:ascii="Times New Roman" w:hAnsi="Times New Roman"/>
                <w:sz w:val="24"/>
                <w:szCs w:val="24"/>
              </w:rPr>
            </w:pPr>
            <w:r>
              <w:rPr>
                <w:rFonts w:ascii="Times New Roman" w:hAnsi="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tcPr>
          <w:p w14:paraId="19AD7084" w14:textId="77777777" w:rsidR="00CC72CE" w:rsidRPr="000F7E78" w:rsidRDefault="00CC72CE" w:rsidP="006708FC">
            <w:pPr>
              <w:pStyle w:val="ConsPlusNormal"/>
              <w:ind w:firstLine="0"/>
              <w:jc w:val="center"/>
              <w:rPr>
                <w:rFonts w:ascii="Times New Roman" w:hAnsi="Times New Roman"/>
                <w:sz w:val="24"/>
                <w:szCs w:val="24"/>
              </w:rPr>
            </w:pPr>
            <w:r>
              <w:rPr>
                <w:rFonts w:ascii="Times New Roman" w:hAnsi="Times New Roman"/>
                <w:sz w:val="24"/>
                <w:szCs w:val="24"/>
              </w:rPr>
              <w:t>5</w:t>
            </w:r>
          </w:p>
        </w:tc>
        <w:tc>
          <w:tcPr>
            <w:tcW w:w="265" w:type="pct"/>
            <w:tcBorders>
              <w:top w:val="single" w:sz="4" w:space="0" w:color="auto"/>
              <w:left w:val="single" w:sz="4" w:space="0" w:color="auto"/>
              <w:bottom w:val="single" w:sz="4" w:space="0" w:color="auto"/>
              <w:right w:val="single" w:sz="4" w:space="0" w:color="auto"/>
            </w:tcBorders>
          </w:tcPr>
          <w:p w14:paraId="2DC22E21" w14:textId="77777777" w:rsidR="00CC72CE" w:rsidRPr="000F7E78" w:rsidRDefault="00CC72CE" w:rsidP="006708FC">
            <w:pPr>
              <w:pStyle w:val="ConsPlusNormal"/>
              <w:ind w:firstLine="0"/>
              <w:jc w:val="center"/>
              <w:rPr>
                <w:rFonts w:ascii="Times New Roman" w:hAnsi="Times New Roman"/>
                <w:sz w:val="24"/>
                <w:szCs w:val="24"/>
              </w:rPr>
            </w:pPr>
            <w:r>
              <w:rPr>
                <w:rFonts w:ascii="Times New Roman" w:hAnsi="Times New Roman"/>
                <w:sz w:val="24"/>
                <w:szCs w:val="24"/>
              </w:rPr>
              <w:t>5</w:t>
            </w:r>
          </w:p>
        </w:tc>
        <w:tc>
          <w:tcPr>
            <w:tcW w:w="292" w:type="pct"/>
            <w:tcBorders>
              <w:top w:val="single" w:sz="4" w:space="0" w:color="auto"/>
              <w:left w:val="single" w:sz="4" w:space="0" w:color="auto"/>
              <w:bottom w:val="single" w:sz="4" w:space="0" w:color="auto"/>
              <w:right w:val="single" w:sz="4" w:space="0" w:color="auto"/>
            </w:tcBorders>
          </w:tcPr>
          <w:p w14:paraId="0D7067FB" w14:textId="77777777" w:rsidR="00CC72CE" w:rsidRPr="00F10A45" w:rsidRDefault="00CC72CE" w:rsidP="006708FC">
            <w:pPr>
              <w:pStyle w:val="ConsPlusNormal"/>
              <w:ind w:firstLine="0"/>
              <w:jc w:val="center"/>
              <w:rPr>
                <w:rFonts w:ascii="Times New Roman" w:hAnsi="Times New Roman"/>
                <w:sz w:val="24"/>
                <w:szCs w:val="24"/>
                <w:highlight w:val="yellow"/>
              </w:rPr>
            </w:pPr>
            <w:r w:rsidRPr="00981233">
              <w:rPr>
                <w:rFonts w:ascii="Times New Roman" w:hAnsi="Times New Roman"/>
                <w:sz w:val="24"/>
                <w:szCs w:val="24"/>
              </w:rPr>
              <w:t>5</w:t>
            </w:r>
          </w:p>
        </w:tc>
        <w:tc>
          <w:tcPr>
            <w:tcW w:w="316" w:type="pct"/>
            <w:tcBorders>
              <w:top w:val="single" w:sz="4" w:space="0" w:color="auto"/>
              <w:left w:val="single" w:sz="4" w:space="0" w:color="auto"/>
              <w:bottom w:val="single" w:sz="4" w:space="0" w:color="auto"/>
              <w:right w:val="single" w:sz="4" w:space="0" w:color="auto"/>
            </w:tcBorders>
          </w:tcPr>
          <w:p w14:paraId="2C51C04E" w14:textId="77777777" w:rsidR="00CC72CE" w:rsidRPr="00431878" w:rsidRDefault="00CC72CE" w:rsidP="006708FC">
            <w:pPr>
              <w:pStyle w:val="ConsPlusNormal"/>
              <w:ind w:firstLine="0"/>
              <w:jc w:val="center"/>
              <w:rPr>
                <w:rFonts w:ascii="Times New Roman" w:hAnsi="Times New Roman"/>
                <w:sz w:val="24"/>
                <w:szCs w:val="24"/>
              </w:rPr>
            </w:pPr>
            <w:r w:rsidRPr="00431878">
              <w:rPr>
                <w:rFonts w:ascii="Times New Roman" w:hAnsi="Times New Roman"/>
                <w:sz w:val="24"/>
                <w:szCs w:val="24"/>
              </w:rPr>
              <w:t>5</w:t>
            </w:r>
          </w:p>
        </w:tc>
        <w:tc>
          <w:tcPr>
            <w:tcW w:w="348" w:type="pct"/>
            <w:tcBorders>
              <w:top w:val="single" w:sz="4" w:space="0" w:color="auto"/>
              <w:left w:val="single" w:sz="4" w:space="0" w:color="auto"/>
              <w:bottom w:val="single" w:sz="4" w:space="0" w:color="auto"/>
              <w:right w:val="single" w:sz="4" w:space="0" w:color="auto"/>
            </w:tcBorders>
          </w:tcPr>
          <w:p w14:paraId="574B4C0C" w14:textId="77777777" w:rsidR="00CC72CE" w:rsidRPr="00431878" w:rsidRDefault="00CC72CE" w:rsidP="006708FC">
            <w:pPr>
              <w:pStyle w:val="ConsPlusNormal"/>
              <w:ind w:firstLine="0"/>
              <w:jc w:val="center"/>
              <w:rPr>
                <w:rFonts w:ascii="Times New Roman" w:hAnsi="Times New Roman"/>
                <w:sz w:val="24"/>
                <w:szCs w:val="24"/>
              </w:rPr>
            </w:pPr>
            <w:r>
              <w:rPr>
                <w:rFonts w:ascii="Times New Roman" w:hAnsi="Times New Roman"/>
                <w:sz w:val="24"/>
                <w:szCs w:val="24"/>
              </w:rPr>
              <w:t>5</w:t>
            </w:r>
          </w:p>
        </w:tc>
      </w:tr>
    </w:tbl>
    <w:p w14:paraId="73285A78" w14:textId="77777777" w:rsidR="00350700" w:rsidRDefault="00350700" w:rsidP="00350700">
      <w:pPr>
        <w:outlineLvl w:val="0"/>
        <w:rPr>
          <w:b/>
          <w:sz w:val="26"/>
          <w:szCs w:val="26"/>
        </w:rPr>
      </w:pPr>
    </w:p>
    <w:p w14:paraId="6E23ABB2" w14:textId="77777777" w:rsidR="00350700" w:rsidRDefault="00350700" w:rsidP="00350700">
      <w:pPr>
        <w:jc w:val="both"/>
        <w:outlineLvl w:val="0"/>
        <w:rPr>
          <w:szCs w:val="24"/>
        </w:rPr>
      </w:pPr>
      <w:r w:rsidRPr="00553D05">
        <w:rPr>
          <w:szCs w:val="24"/>
        </w:rPr>
        <w:t xml:space="preserve"> </w:t>
      </w:r>
      <w:r>
        <w:rPr>
          <w:szCs w:val="24"/>
        </w:rPr>
        <w:t xml:space="preserve"> * </w:t>
      </w:r>
      <w:r w:rsidRPr="00553D05">
        <w:rPr>
          <w:szCs w:val="24"/>
        </w:rPr>
        <w:t>Доведение доли вовлечения в хозяйственны оборот (аренда, перевод в другие категории земель, передача в собственность) земель сельскохозяйственного назначения, находящихся в собственности Дзержинского района, а также земель</w:t>
      </w:r>
      <w:r>
        <w:rPr>
          <w:szCs w:val="24"/>
        </w:rPr>
        <w:t xml:space="preserve">, </w:t>
      </w:r>
      <w:r w:rsidRPr="00553D05">
        <w:rPr>
          <w:szCs w:val="24"/>
        </w:rPr>
        <w:t xml:space="preserve">государственная собственность на </w:t>
      </w:r>
      <w:r>
        <w:rPr>
          <w:szCs w:val="24"/>
        </w:rPr>
        <w:t xml:space="preserve">которые не разграничена, по отношению к общему количеству таких земель. </w:t>
      </w:r>
    </w:p>
    <w:p w14:paraId="697EC07A" w14:textId="77777777" w:rsidR="00350700" w:rsidRDefault="00350700" w:rsidP="00350700">
      <w:pPr>
        <w:jc w:val="right"/>
        <w:outlineLvl w:val="0"/>
        <w:rPr>
          <w:b/>
          <w:sz w:val="26"/>
          <w:szCs w:val="26"/>
        </w:rPr>
      </w:pPr>
      <w:r>
        <w:rPr>
          <w:szCs w:val="24"/>
        </w:rPr>
        <w:t xml:space="preserve">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14:paraId="3EAAE90E" w14:textId="77777777" w:rsidR="00350700" w:rsidRDefault="00350700" w:rsidP="00350700">
      <w:pPr>
        <w:jc w:val="right"/>
        <w:outlineLvl w:val="0"/>
        <w:rPr>
          <w:b/>
          <w:sz w:val="26"/>
          <w:szCs w:val="26"/>
        </w:rPr>
      </w:pPr>
    </w:p>
    <w:p w14:paraId="3DBB84AB" w14:textId="77777777" w:rsidR="00350700" w:rsidRDefault="00350700" w:rsidP="00350700">
      <w:pPr>
        <w:jc w:val="right"/>
        <w:outlineLvl w:val="0"/>
        <w:rPr>
          <w:b/>
          <w:sz w:val="26"/>
          <w:szCs w:val="26"/>
        </w:rPr>
      </w:pPr>
    </w:p>
    <w:p w14:paraId="5DDD7201" w14:textId="77777777" w:rsidR="00350700" w:rsidRDefault="00350700" w:rsidP="00350700">
      <w:pPr>
        <w:jc w:val="right"/>
        <w:outlineLvl w:val="0"/>
        <w:rPr>
          <w:b/>
          <w:sz w:val="26"/>
          <w:szCs w:val="26"/>
        </w:rPr>
      </w:pPr>
    </w:p>
    <w:p w14:paraId="136B810F" w14:textId="77777777" w:rsidR="00350700" w:rsidRDefault="00350700" w:rsidP="00350700">
      <w:pPr>
        <w:jc w:val="right"/>
        <w:outlineLvl w:val="0"/>
        <w:rPr>
          <w:b/>
          <w:sz w:val="26"/>
          <w:szCs w:val="26"/>
        </w:rPr>
      </w:pPr>
    </w:p>
    <w:p w14:paraId="1E42D71F" w14:textId="77777777" w:rsidR="00350700" w:rsidRDefault="00350700" w:rsidP="00350700">
      <w:pPr>
        <w:jc w:val="right"/>
        <w:outlineLvl w:val="0"/>
        <w:rPr>
          <w:b/>
          <w:sz w:val="26"/>
          <w:szCs w:val="26"/>
        </w:rPr>
      </w:pPr>
    </w:p>
    <w:p w14:paraId="05437C5C" w14:textId="77777777" w:rsidR="00F55BF0" w:rsidRDefault="00F55BF0" w:rsidP="00350700">
      <w:pPr>
        <w:jc w:val="right"/>
        <w:outlineLvl w:val="0"/>
        <w:rPr>
          <w:b/>
          <w:sz w:val="26"/>
          <w:szCs w:val="26"/>
        </w:rPr>
      </w:pPr>
    </w:p>
    <w:p w14:paraId="09067C77" w14:textId="77777777" w:rsidR="0028543E" w:rsidRDefault="0028543E" w:rsidP="00350700">
      <w:pPr>
        <w:jc w:val="right"/>
        <w:outlineLvl w:val="0"/>
        <w:rPr>
          <w:sz w:val="20"/>
        </w:rPr>
      </w:pPr>
    </w:p>
    <w:p w14:paraId="58E186B2" w14:textId="77777777" w:rsidR="0028543E" w:rsidRDefault="0028543E" w:rsidP="00350700">
      <w:pPr>
        <w:jc w:val="right"/>
        <w:outlineLvl w:val="0"/>
        <w:rPr>
          <w:sz w:val="20"/>
        </w:rPr>
      </w:pPr>
    </w:p>
    <w:p w14:paraId="5EF92D9C" w14:textId="77777777" w:rsidR="00350700" w:rsidRPr="00F55BF0" w:rsidRDefault="00350700" w:rsidP="00350700">
      <w:pPr>
        <w:jc w:val="right"/>
        <w:outlineLvl w:val="0"/>
        <w:rPr>
          <w:sz w:val="20"/>
        </w:rPr>
      </w:pPr>
      <w:r w:rsidRPr="00F55BF0">
        <w:rPr>
          <w:sz w:val="20"/>
        </w:rPr>
        <w:t>Приложение №2</w:t>
      </w:r>
    </w:p>
    <w:p w14:paraId="18579670" w14:textId="77777777" w:rsidR="00350700" w:rsidRPr="00F55BF0" w:rsidRDefault="00350700" w:rsidP="00350700">
      <w:pPr>
        <w:jc w:val="right"/>
        <w:rPr>
          <w:sz w:val="20"/>
        </w:rPr>
      </w:pPr>
      <w:r w:rsidRPr="00F55BF0">
        <w:rPr>
          <w:sz w:val="20"/>
        </w:rPr>
        <w:t xml:space="preserve">к муниципальной программе Дзержинского района </w:t>
      </w:r>
    </w:p>
    <w:p w14:paraId="7332F537" w14:textId="77777777" w:rsidR="00350700" w:rsidRPr="00F55BF0" w:rsidRDefault="00350700" w:rsidP="00350700">
      <w:pPr>
        <w:jc w:val="right"/>
        <w:outlineLvl w:val="0"/>
        <w:rPr>
          <w:b/>
          <w:sz w:val="20"/>
        </w:rPr>
      </w:pPr>
      <w:r w:rsidRPr="00F55BF0">
        <w:rPr>
          <w:sz w:val="20"/>
        </w:rPr>
        <w:t>«Управление муниципальной собственностью»</w:t>
      </w:r>
    </w:p>
    <w:p w14:paraId="04F63778" w14:textId="77777777" w:rsidR="00350700" w:rsidRPr="00F55BF0" w:rsidRDefault="00350700" w:rsidP="00350700">
      <w:pPr>
        <w:jc w:val="center"/>
        <w:outlineLvl w:val="0"/>
        <w:rPr>
          <w:b/>
          <w:sz w:val="20"/>
        </w:rPr>
      </w:pPr>
    </w:p>
    <w:p w14:paraId="74BAAD10" w14:textId="77777777" w:rsidR="00350700" w:rsidRPr="00ED629A" w:rsidRDefault="00350700" w:rsidP="00350700">
      <w:pPr>
        <w:jc w:val="center"/>
        <w:outlineLvl w:val="0"/>
        <w:rPr>
          <w:b/>
          <w:sz w:val="26"/>
          <w:szCs w:val="26"/>
        </w:rPr>
      </w:pPr>
      <w:r w:rsidRPr="00ED629A">
        <w:rPr>
          <w:b/>
          <w:sz w:val="26"/>
          <w:szCs w:val="26"/>
        </w:rPr>
        <w:t>Перечень мероприятий программы с указанием объема средств на их реализацию и ожидаемых результатов</w:t>
      </w:r>
    </w:p>
    <w:p w14:paraId="388E410A" w14:textId="77777777" w:rsidR="00350700" w:rsidRPr="00142490" w:rsidRDefault="00350700" w:rsidP="00350700">
      <w:pPr>
        <w:jc w:val="center"/>
        <w:outlineLvl w:val="0"/>
        <w:rPr>
          <w:sz w:val="26"/>
          <w:szCs w:val="26"/>
        </w:rPr>
      </w:pPr>
    </w:p>
    <w:tbl>
      <w:tblPr>
        <w:tblW w:w="5132" w:type="pct"/>
        <w:tblInd w:w="-176" w:type="dxa"/>
        <w:tblLayout w:type="fixed"/>
        <w:tblLook w:val="00A0" w:firstRow="1" w:lastRow="0" w:firstColumn="1" w:lastColumn="0" w:noHBand="0" w:noVBand="0"/>
      </w:tblPr>
      <w:tblGrid>
        <w:gridCol w:w="1670"/>
        <w:gridCol w:w="1116"/>
        <w:gridCol w:w="415"/>
        <w:gridCol w:w="419"/>
        <w:gridCol w:w="698"/>
        <w:gridCol w:w="422"/>
        <w:gridCol w:w="700"/>
        <w:gridCol w:w="698"/>
        <w:gridCol w:w="700"/>
        <w:gridCol w:w="698"/>
        <w:gridCol w:w="700"/>
        <w:gridCol w:w="698"/>
        <w:gridCol w:w="698"/>
        <w:gridCol w:w="698"/>
        <w:gridCol w:w="695"/>
        <w:gridCol w:w="706"/>
        <w:gridCol w:w="698"/>
        <w:gridCol w:w="888"/>
        <w:gridCol w:w="12"/>
        <w:gridCol w:w="41"/>
        <w:gridCol w:w="1284"/>
      </w:tblGrid>
      <w:tr w:rsidR="00CC72CE" w:rsidRPr="00410FA1" w14:paraId="6D2AA22B" w14:textId="77777777" w:rsidTr="00AE6679">
        <w:trPr>
          <w:trHeight w:val="1158"/>
        </w:trPr>
        <w:tc>
          <w:tcPr>
            <w:tcW w:w="570" w:type="pct"/>
            <w:vMerge w:val="restart"/>
            <w:tcBorders>
              <w:top w:val="single" w:sz="4" w:space="0" w:color="auto"/>
              <w:left w:val="single" w:sz="4" w:space="0" w:color="auto"/>
              <w:bottom w:val="single" w:sz="4" w:space="0" w:color="000000"/>
              <w:right w:val="single" w:sz="4" w:space="0" w:color="auto"/>
            </w:tcBorders>
            <w:vAlign w:val="center"/>
          </w:tcPr>
          <w:p w14:paraId="4461EAC8" w14:textId="77777777" w:rsidR="00350700" w:rsidRPr="00172A1C" w:rsidRDefault="00350700" w:rsidP="006708FC">
            <w:pPr>
              <w:jc w:val="center"/>
              <w:rPr>
                <w:sz w:val="20"/>
              </w:rPr>
            </w:pPr>
            <w:r w:rsidRPr="00172A1C">
              <w:rPr>
                <w:sz w:val="20"/>
              </w:rPr>
              <w:t>Наименование  программы, подпрограммы</w:t>
            </w:r>
          </w:p>
        </w:tc>
        <w:tc>
          <w:tcPr>
            <w:tcW w:w="381" w:type="pct"/>
            <w:vMerge w:val="restart"/>
            <w:tcBorders>
              <w:top w:val="single" w:sz="4" w:space="0" w:color="auto"/>
              <w:left w:val="single" w:sz="4" w:space="0" w:color="auto"/>
              <w:bottom w:val="single" w:sz="4" w:space="0" w:color="000000"/>
              <w:right w:val="single" w:sz="4" w:space="0" w:color="auto"/>
            </w:tcBorders>
            <w:vAlign w:val="center"/>
          </w:tcPr>
          <w:p w14:paraId="7B78E5CD" w14:textId="77777777" w:rsidR="00350700" w:rsidRPr="00410FA1" w:rsidRDefault="00350700" w:rsidP="006708FC">
            <w:pPr>
              <w:jc w:val="center"/>
              <w:rPr>
                <w:sz w:val="16"/>
                <w:szCs w:val="16"/>
              </w:rPr>
            </w:pPr>
            <w:r w:rsidRPr="00410FA1">
              <w:rPr>
                <w:sz w:val="16"/>
                <w:szCs w:val="16"/>
              </w:rPr>
              <w:t xml:space="preserve">ГРБС </w:t>
            </w:r>
          </w:p>
        </w:tc>
        <w:tc>
          <w:tcPr>
            <w:tcW w:w="666" w:type="pct"/>
            <w:gridSpan w:val="4"/>
            <w:tcBorders>
              <w:top w:val="single" w:sz="4" w:space="0" w:color="auto"/>
              <w:left w:val="nil"/>
              <w:bottom w:val="single" w:sz="4" w:space="0" w:color="auto"/>
              <w:right w:val="single" w:sz="4" w:space="0" w:color="000000"/>
            </w:tcBorders>
            <w:vAlign w:val="center"/>
          </w:tcPr>
          <w:p w14:paraId="6814DFEF" w14:textId="77777777" w:rsidR="00350700" w:rsidRPr="00410FA1" w:rsidRDefault="00350700" w:rsidP="006708FC">
            <w:pPr>
              <w:jc w:val="center"/>
              <w:rPr>
                <w:sz w:val="16"/>
                <w:szCs w:val="16"/>
              </w:rPr>
            </w:pPr>
            <w:r w:rsidRPr="00410FA1">
              <w:rPr>
                <w:sz w:val="16"/>
                <w:szCs w:val="16"/>
              </w:rPr>
              <w:t>Код бюджетной классификации</w:t>
            </w:r>
          </w:p>
        </w:tc>
        <w:tc>
          <w:tcPr>
            <w:tcW w:w="2944" w:type="pct"/>
            <w:gridSpan w:val="14"/>
            <w:tcBorders>
              <w:top w:val="single" w:sz="4" w:space="0" w:color="auto"/>
              <w:left w:val="nil"/>
              <w:bottom w:val="single" w:sz="4" w:space="0" w:color="auto"/>
              <w:right w:val="single" w:sz="4" w:space="0" w:color="auto"/>
            </w:tcBorders>
            <w:vAlign w:val="center"/>
          </w:tcPr>
          <w:p w14:paraId="03DFB469" w14:textId="77777777" w:rsidR="00350700" w:rsidRPr="00410FA1" w:rsidRDefault="00350700" w:rsidP="006708FC">
            <w:pPr>
              <w:jc w:val="center"/>
              <w:rPr>
                <w:sz w:val="16"/>
                <w:szCs w:val="16"/>
              </w:rPr>
            </w:pPr>
            <w:r w:rsidRPr="00410FA1">
              <w:rPr>
                <w:sz w:val="16"/>
                <w:szCs w:val="16"/>
              </w:rPr>
              <w:t xml:space="preserve">Расходы </w:t>
            </w:r>
            <w:r w:rsidRPr="00410FA1">
              <w:rPr>
                <w:sz w:val="16"/>
                <w:szCs w:val="16"/>
              </w:rPr>
              <w:br/>
              <w:t>(тыс. руб.), годы</w:t>
            </w:r>
          </w:p>
          <w:p w14:paraId="3818D8CB" w14:textId="77777777" w:rsidR="00350700" w:rsidRPr="00410FA1" w:rsidRDefault="00350700" w:rsidP="006708FC">
            <w:pPr>
              <w:rPr>
                <w:sz w:val="16"/>
                <w:szCs w:val="16"/>
              </w:rPr>
            </w:pPr>
          </w:p>
        </w:tc>
        <w:tc>
          <w:tcPr>
            <w:tcW w:w="440" w:type="pct"/>
            <w:tcBorders>
              <w:top w:val="single" w:sz="4" w:space="0" w:color="auto"/>
              <w:left w:val="nil"/>
              <w:right w:val="single" w:sz="4" w:space="0" w:color="auto"/>
            </w:tcBorders>
          </w:tcPr>
          <w:p w14:paraId="2C41A383" w14:textId="77777777" w:rsidR="00350700" w:rsidRPr="00172A1C" w:rsidRDefault="00350700" w:rsidP="006708FC">
            <w:pPr>
              <w:rPr>
                <w:sz w:val="20"/>
              </w:rPr>
            </w:pPr>
            <w:r w:rsidRPr="00172A1C">
              <w:rPr>
                <w:sz w:val="20"/>
              </w:rPr>
              <w:t>Ожидаемый результат от реализ</w:t>
            </w:r>
            <w:r w:rsidR="006708FC">
              <w:rPr>
                <w:sz w:val="20"/>
              </w:rPr>
              <w:t>ации мероприятий              (</w:t>
            </w:r>
            <w:r w:rsidRPr="00172A1C">
              <w:rPr>
                <w:sz w:val="20"/>
              </w:rPr>
              <w:t>в натуральном выражении)</w:t>
            </w:r>
          </w:p>
        </w:tc>
      </w:tr>
      <w:tr w:rsidR="00CC72CE" w:rsidRPr="00410FA1" w14:paraId="718BE6D9" w14:textId="77777777" w:rsidTr="00AE6679">
        <w:trPr>
          <w:cantSplit/>
          <w:trHeight w:val="1134"/>
        </w:trPr>
        <w:tc>
          <w:tcPr>
            <w:tcW w:w="570" w:type="pct"/>
            <w:vMerge/>
            <w:tcBorders>
              <w:top w:val="single" w:sz="4" w:space="0" w:color="auto"/>
              <w:left w:val="single" w:sz="4" w:space="0" w:color="auto"/>
              <w:bottom w:val="single" w:sz="4" w:space="0" w:color="auto"/>
              <w:right w:val="single" w:sz="4" w:space="0" w:color="auto"/>
            </w:tcBorders>
            <w:vAlign w:val="center"/>
          </w:tcPr>
          <w:p w14:paraId="179C33B3" w14:textId="77777777" w:rsidR="00CC72CE" w:rsidRPr="00410FA1" w:rsidRDefault="00CC72CE" w:rsidP="006708FC">
            <w:pPr>
              <w:jc w:val="center"/>
              <w:rPr>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tcPr>
          <w:p w14:paraId="5E78190A" w14:textId="77777777" w:rsidR="00CC72CE" w:rsidRPr="00410FA1" w:rsidRDefault="00CC72CE" w:rsidP="006708FC">
            <w:pPr>
              <w:jc w:val="center"/>
              <w:rPr>
                <w:sz w:val="16"/>
                <w:szCs w:val="16"/>
              </w:rPr>
            </w:pPr>
          </w:p>
        </w:tc>
        <w:tc>
          <w:tcPr>
            <w:tcW w:w="142" w:type="pct"/>
            <w:tcBorders>
              <w:top w:val="nil"/>
              <w:left w:val="nil"/>
              <w:bottom w:val="single" w:sz="4" w:space="0" w:color="auto"/>
              <w:right w:val="single" w:sz="4" w:space="0" w:color="auto"/>
            </w:tcBorders>
            <w:textDirection w:val="btLr"/>
            <w:vAlign w:val="center"/>
          </w:tcPr>
          <w:p w14:paraId="40658B9F" w14:textId="77777777" w:rsidR="00CC72CE" w:rsidRPr="00172A1C" w:rsidRDefault="00CC72CE" w:rsidP="00172A1C">
            <w:pPr>
              <w:ind w:left="113" w:right="113"/>
              <w:jc w:val="center"/>
              <w:rPr>
                <w:sz w:val="20"/>
              </w:rPr>
            </w:pPr>
            <w:r w:rsidRPr="00172A1C">
              <w:rPr>
                <w:sz w:val="20"/>
              </w:rPr>
              <w:t>ГРБС</w:t>
            </w:r>
          </w:p>
        </w:tc>
        <w:tc>
          <w:tcPr>
            <w:tcW w:w="143" w:type="pct"/>
            <w:tcBorders>
              <w:top w:val="nil"/>
              <w:left w:val="nil"/>
              <w:bottom w:val="single" w:sz="4" w:space="0" w:color="auto"/>
              <w:right w:val="single" w:sz="4" w:space="0" w:color="auto"/>
            </w:tcBorders>
            <w:textDirection w:val="btLr"/>
            <w:vAlign w:val="center"/>
          </w:tcPr>
          <w:p w14:paraId="12AA1753" w14:textId="77777777" w:rsidR="00CC72CE" w:rsidRPr="00172A1C" w:rsidRDefault="00CC72CE" w:rsidP="00172A1C">
            <w:pPr>
              <w:ind w:left="113" w:right="113"/>
              <w:jc w:val="center"/>
              <w:rPr>
                <w:sz w:val="20"/>
              </w:rPr>
            </w:pPr>
            <w:r w:rsidRPr="00172A1C">
              <w:rPr>
                <w:sz w:val="20"/>
              </w:rPr>
              <w:t>РзПр</w:t>
            </w:r>
          </w:p>
        </w:tc>
        <w:tc>
          <w:tcPr>
            <w:tcW w:w="238" w:type="pct"/>
            <w:tcBorders>
              <w:top w:val="nil"/>
              <w:left w:val="nil"/>
              <w:bottom w:val="single" w:sz="4" w:space="0" w:color="auto"/>
              <w:right w:val="single" w:sz="4" w:space="0" w:color="auto"/>
            </w:tcBorders>
            <w:textDirection w:val="btLr"/>
            <w:vAlign w:val="center"/>
          </w:tcPr>
          <w:p w14:paraId="224D8659" w14:textId="77777777" w:rsidR="00CC72CE" w:rsidRPr="00172A1C" w:rsidRDefault="00CC72CE" w:rsidP="00172A1C">
            <w:pPr>
              <w:ind w:left="113" w:right="113"/>
              <w:jc w:val="center"/>
              <w:rPr>
                <w:sz w:val="20"/>
              </w:rPr>
            </w:pPr>
            <w:r w:rsidRPr="00172A1C">
              <w:rPr>
                <w:sz w:val="20"/>
              </w:rPr>
              <w:t>ЦСР</w:t>
            </w:r>
          </w:p>
        </w:tc>
        <w:tc>
          <w:tcPr>
            <w:tcW w:w="144" w:type="pct"/>
            <w:tcBorders>
              <w:top w:val="nil"/>
              <w:left w:val="nil"/>
              <w:bottom w:val="single" w:sz="4" w:space="0" w:color="auto"/>
              <w:right w:val="single" w:sz="4" w:space="0" w:color="auto"/>
            </w:tcBorders>
            <w:textDirection w:val="btLr"/>
            <w:vAlign w:val="center"/>
          </w:tcPr>
          <w:p w14:paraId="1327CAD8" w14:textId="77777777" w:rsidR="00CC72CE" w:rsidRPr="00172A1C" w:rsidRDefault="00CC72CE" w:rsidP="00172A1C">
            <w:pPr>
              <w:ind w:left="113" w:right="113"/>
              <w:jc w:val="center"/>
              <w:rPr>
                <w:sz w:val="20"/>
              </w:rPr>
            </w:pPr>
            <w:r w:rsidRPr="00172A1C">
              <w:rPr>
                <w:sz w:val="20"/>
              </w:rPr>
              <w:t>ВР</w:t>
            </w:r>
          </w:p>
        </w:tc>
        <w:tc>
          <w:tcPr>
            <w:tcW w:w="239" w:type="pct"/>
            <w:tcBorders>
              <w:top w:val="nil"/>
              <w:left w:val="nil"/>
              <w:bottom w:val="single" w:sz="4" w:space="0" w:color="auto"/>
              <w:right w:val="single" w:sz="4" w:space="0" w:color="auto"/>
            </w:tcBorders>
            <w:vAlign w:val="center"/>
          </w:tcPr>
          <w:p w14:paraId="789D7105" w14:textId="77777777" w:rsidR="00CC72CE" w:rsidRPr="00172A1C" w:rsidRDefault="00CC72CE" w:rsidP="00172A1C">
            <w:pPr>
              <w:jc w:val="center"/>
              <w:rPr>
                <w:sz w:val="20"/>
              </w:rPr>
            </w:pPr>
            <w:r w:rsidRPr="00172A1C">
              <w:rPr>
                <w:sz w:val="20"/>
              </w:rPr>
              <w:t>2014 год</w:t>
            </w:r>
          </w:p>
        </w:tc>
        <w:tc>
          <w:tcPr>
            <w:tcW w:w="238" w:type="pct"/>
            <w:tcBorders>
              <w:top w:val="nil"/>
              <w:left w:val="nil"/>
              <w:bottom w:val="single" w:sz="4" w:space="0" w:color="auto"/>
              <w:right w:val="single" w:sz="4" w:space="0" w:color="auto"/>
            </w:tcBorders>
            <w:vAlign w:val="center"/>
          </w:tcPr>
          <w:p w14:paraId="4B05C1A1" w14:textId="77777777" w:rsidR="00CC72CE" w:rsidRPr="00172A1C" w:rsidRDefault="00CC72CE" w:rsidP="006708FC">
            <w:pPr>
              <w:jc w:val="center"/>
              <w:rPr>
                <w:sz w:val="20"/>
              </w:rPr>
            </w:pPr>
            <w:r w:rsidRPr="00172A1C">
              <w:rPr>
                <w:sz w:val="20"/>
              </w:rPr>
              <w:t>2015 год</w:t>
            </w:r>
          </w:p>
        </w:tc>
        <w:tc>
          <w:tcPr>
            <w:tcW w:w="239" w:type="pct"/>
            <w:tcBorders>
              <w:top w:val="nil"/>
              <w:left w:val="nil"/>
              <w:bottom w:val="single" w:sz="4" w:space="0" w:color="auto"/>
              <w:right w:val="single" w:sz="4" w:space="0" w:color="auto"/>
            </w:tcBorders>
            <w:vAlign w:val="center"/>
          </w:tcPr>
          <w:p w14:paraId="36E21E39" w14:textId="77777777" w:rsidR="00CC72CE" w:rsidRPr="00172A1C" w:rsidRDefault="00CC72CE" w:rsidP="006708FC">
            <w:pPr>
              <w:pStyle w:val="ConsPlusNormal"/>
              <w:widowControl/>
              <w:ind w:firstLine="0"/>
              <w:jc w:val="center"/>
              <w:rPr>
                <w:rFonts w:ascii="Times New Roman" w:hAnsi="Times New Roman"/>
              </w:rPr>
            </w:pPr>
          </w:p>
          <w:p w14:paraId="1BAE374B" w14:textId="77777777" w:rsidR="00CC72CE" w:rsidRPr="00172A1C" w:rsidRDefault="00CC72CE" w:rsidP="006708FC">
            <w:pPr>
              <w:pStyle w:val="ConsPlusNormal"/>
              <w:widowControl/>
              <w:ind w:firstLine="0"/>
              <w:jc w:val="center"/>
              <w:rPr>
                <w:rFonts w:ascii="Times New Roman" w:hAnsi="Times New Roman"/>
              </w:rPr>
            </w:pPr>
            <w:r w:rsidRPr="00172A1C">
              <w:rPr>
                <w:rFonts w:ascii="Times New Roman" w:hAnsi="Times New Roman"/>
              </w:rPr>
              <w:t>2016 год</w:t>
            </w:r>
          </w:p>
          <w:p w14:paraId="058BEFC6" w14:textId="77777777" w:rsidR="00CC72CE" w:rsidRPr="00172A1C" w:rsidRDefault="00CC72CE" w:rsidP="006708FC">
            <w:pPr>
              <w:jc w:val="center"/>
              <w:rPr>
                <w:sz w:val="20"/>
              </w:rPr>
            </w:pPr>
          </w:p>
        </w:tc>
        <w:tc>
          <w:tcPr>
            <w:tcW w:w="238" w:type="pct"/>
            <w:tcBorders>
              <w:top w:val="nil"/>
              <w:left w:val="nil"/>
              <w:bottom w:val="single" w:sz="4" w:space="0" w:color="auto"/>
              <w:right w:val="single" w:sz="4" w:space="0" w:color="auto"/>
            </w:tcBorders>
            <w:vAlign w:val="center"/>
          </w:tcPr>
          <w:p w14:paraId="647A22E5" w14:textId="77777777" w:rsidR="00CC72CE" w:rsidRPr="00172A1C" w:rsidRDefault="00CC72CE" w:rsidP="006708FC">
            <w:pPr>
              <w:pStyle w:val="ConsPlusNormal"/>
              <w:widowControl/>
              <w:ind w:firstLine="0"/>
              <w:jc w:val="center"/>
              <w:rPr>
                <w:rFonts w:ascii="Times New Roman" w:hAnsi="Times New Roman"/>
              </w:rPr>
            </w:pPr>
          </w:p>
          <w:p w14:paraId="3C998C39" w14:textId="77777777" w:rsidR="00CC72CE" w:rsidRPr="00172A1C" w:rsidRDefault="00CC72CE" w:rsidP="006708FC">
            <w:pPr>
              <w:pStyle w:val="ConsPlusNormal"/>
              <w:widowControl/>
              <w:ind w:firstLine="0"/>
              <w:jc w:val="center"/>
              <w:rPr>
                <w:rFonts w:ascii="Times New Roman" w:hAnsi="Times New Roman"/>
              </w:rPr>
            </w:pPr>
            <w:r w:rsidRPr="00172A1C">
              <w:rPr>
                <w:rFonts w:ascii="Times New Roman" w:hAnsi="Times New Roman"/>
              </w:rPr>
              <w:t>2017 год</w:t>
            </w:r>
          </w:p>
          <w:p w14:paraId="69A54929" w14:textId="77777777" w:rsidR="00CC72CE" w:rsidRPr="00172A1C" w:rsidRDefault="00CC72CE" w:rsidP="006708FC">
            <w:pPr>
              <w:jc w:val="center"/>
              <w:rPr>
                <w:sz w:val="20"/>
              </w:rPr>
            </w:pPr>
          </w:p>
        </w:tc>
        <w:tc>
          <w:tcPr>
            <w:tcW w:w="239" w:type="pct"/>
            <w:tcBorders>
              <w:top w:val="nil"/>
              <w:left w:val="nil"/>
              <w:bottom w:val="single" w:sz="4" w:space="0" w:color="auto"/>
              <w:right w:val="single" w:sz="4" w:space="0" w:color="auto"/>
            </w:tcBorders>
            <w:vAlign w:val="center"/>
          </w:tcPr>
          <w:p w14:paraId="04F49DAA" w14:textId="77777777" w:rsidR="00CC72CE" w:rsidRPr="00172A1C" w:rsidRDefault="00CC72CE" w:rsidP="006708FC">
            <w:pPr>
              <w:jc w:val="center"/>
              <w:rPr>
                <w:sz w:val="20"/>
              </w:rPr>
            </w:pPr>
            <w:r w:rsidRPr="00172A1C">
              <w:rPr>
                <w:sz w:val="20"/>
              </w:rPr>
              <w:t>2018 год</w:t>
            </w:r>
          </w:p>
        </w:tc>
        <w:tc>
          <w:tcPr>
            <w:tcW w:w="238" w:type="pct"/>
            <w:tcBorders>
              <w:top w:val="nil"/>
              <w:left w:val="nil"/>
              <w:bottom w:val="single" w:sz="4" w:space="0" w:color="auto"/>
              <w:right w:val="single" w:sz="4" w:space="0" w:color="auto"/>
            </w:tcBorders>
            <w:vAlign w:val="center"/>
          </w:tcPr>
          <w:p w14:paraId="37512839" w14:textId="77777777" w:rsidR="00CC72CE" w:rsidRPr="00172A1C" w:rsidRDefault="00CC72CE" w:rsidP="006708FC">
            <w:pPr>
              <w:jc w:val="center"/>
              <w:rPr>
                <w:sz w:val="20"/>
              </w:rPr>
            </w:pPr>
            <w:r w:rsidRPr="00172A1C">
              <w:rPr>
                <w:sz w:val="20"/>
              </w:rPr>
              <w:t>2019 год</w:t>
            </w:r>
          </w:p>
        </w:tc>
        <w:tc>
          <w:tcPr>
            <w:tcW w:w="238" w:type="pct"/>
            <w:tcBorders>
              <w:top w:val="nil"/>
              <w:left w:val="nil"/>
              <w:bottom w:val="single" w:sz="4" w:space="0" w:color="auto"/>
              <w:right w:val="single" w:sz="4" w:space="0" w:color="auto"/>
            </w:tcBorders>
            <w:vAlign w:val="center"/>
          </w:tcPr>
          <w:p w14:paraId="3F80E5A7" w14:textId="77777777" w:rsidR="00CC72CE" w:rsidRPr="00172A1C" w:rsidRDefault="00CC72CE" w:rsidP="006708FC">
            <w:pPr>
              <w:jc w:val="center"/>
              <w:rPr>
                <w:sz w:val="20"/>
              </w:rPr>
            </w:pPr>
            <w:r w:rsidRPr="00172A1C">
              <w:rPr>
                <w:sz w:val="20"/>
              </w:rPr>
              <w:t>2020</w:t>
            </w:r>
            <w:r>
              <w:rPr>
                <w:sz w:val="20"/>
              </w:rPr>
              <w:t xml:space="preserve"> </w:t>
            </w:r>
            <w:r w:rsidRPr="00172A1C">
              <w:rPr>
                <w:sz w:val="20"/>
              </w:rPr>
              <w:t>год</w:t>
            </w:r>
          </w:p>
        </w:tc>
        <w:tc>
          <w:tcPr>
            <w:tcW w:w="238" w:type="pct"/>
            <w:tcBorders>
              <w:top w:val="nil"/>
              <w:left w:val="nil"/>
              <w:bottom w:val="single" w:sz="4" w:space="0" w:color="auto"/>
              <w:right w:val="single" w:sz="4" w:space="0" w:color="auto"/>
            </w:tcBorders>
            <w:vAlign w:val="center"/>
          </w:tcPr>
          <w:p w14:paraId="4EF7146E" w14:textId="77777777" w:rsidR="00CC72CE" w:rsidRPr="00172A1C" w:rsidRDefault="00CC72CE" w:rsidP="006708FC">
            <w:pPr>
              <w:jc w:val="center"/>
              <w:rPr>
                <w:sz w:val="20"/>
              </w:rPr>
            </w:pPr>
            <w:r w:rsidRPr="00172A1C">
              <w:rPr>
                <w:sz w:val="20"/>
              </w:rPr>
              <w:t>2021 год</w:t>
            </w:r>
          </w:p>
        </w:tc>
        <w:tc>
          <w:tcPr>
            <w:tcW w:w="237" w:type="pct"/>
            <w:tcBorders>
              <w:top w:val="nil"/>
              <w:left w:val="nil"/>
              <w:bottom w:val="single" w:sz="4" w:space="0" w:color="auto"/>
              <w:right w:val="single" w:sz="4" w:space="0" w:color="auto"/>
            </w:tcBorders>
            <w:vAlign w:val="center"/>
          </w:tcPr>
          <w:p w14:paraId="77D794DA" w14:textId="77777777" w:rsidR="00CC72CE" w:rsidRPr="00172A1C" w:rsidRDefault="00CC72CE" w:rsidP="00172A1C">
            <w:pPr>
              <w:jc w:val="center"/>
              <w:rPr>
                <w:sz w:val="20"/>
              </w:rPr>
            </w:pPr>
            <w:r w:rsidRPr="00172A1C">
              <w:rPr>
                <w:sz w:val="20"/>
              </w:rPr>
              <w:t>2022 год</w:t>
            </w:r>
          </w:p>
        </w:tc>
        <w:tc>
          <w:tcPr>
            <w:tcW w:w="241" w:type="pct"/>
            <w:tcBorders>
              <w:top w:val="single" w:sz="4" w:space="0" w:color="auto"/>
              <w:left w:val="nil"/>
              <w:bottom w:val="single" w:sz="4" w:space="0" w:color="auto"/>
              <w:right w:val="single" w:sz="4" w:space="0" w:color="auto"/>
            </w:tcBorders>
            <w:vAlign w:val="center"/>
          </w:tcPr>
          <w:p w14:paraId="247667AF" w14:textId="77777777" w:rsidR="00CC72CE" w:rsidRPr="00172A1C" w:rsidRDefault="00CC72CE" w:rsidP="006708FC">
            <w:pPr>
              <w:jc w:val="center"/>
              <w:rPr>
                <w:sz w:val="20"/>
              </w:rPr>
            </w:pPr>
            <w:r w:rsidRPr="00172A1C">
              <w:rPr>
                <w:sz w:val="20"/>
              </w:rPr>
              <w:t>2023</w:t>
            </w:r>
            <w:r>
              <w:rPr>
                <w:sz w:val="20"/>
              </w:rPr>
              <w:t xml:space="preserve"> год</w:t>
            </w:r>
          </w:p>
        </w:tc>
        <w:tc>
          <w:tcPr>
            <w:tcW w:w="238" w:type="pct"/>
            <w:tcBorders>
              <w:top w:val="single" w:sz="4" w:space="0" w:color="auto"/>
              <w:left w:val="nil"/>
              <w:bottom w:val="single" w:sz="4" w:space="0" w:color="auto"/>
              <w:right w:val="single" w:sz="4" w:space="0" w:color="auto"/>
            </w:tcBorders>
            <w:vAlign w:val="center"/>
          </w:tcPr>
          <w:p w14:paraId="6D745B0B" w14:textId="77777777" w:rsidR="00CC72CE" w:rsidRPr="00172A1C" w:rsidRDefault="00CC72CE" w:rsidP="006708FC">
            <w:pPr>
              <w:jc w:val="center"/>
              <w:rPr>
                <w:sz w:val="20"/>
              </w:rPr>
            </w:pPr>
            <w:r>
              <w:rPr>
                <w:sz w:val="20"/>
              </w:rPr>
              <w:t xml:space="preserve">2024 </w:t>
            </w:r>
            <w:r w:rsidRPr="00172A1C">
              <w:rPr>
                <w:sz w:val="20"/>
              </w:rPr>
              <w:t>год</w:t>
            </w:r>
          </w:p>
        </w:tc>
        <w:tc>
          <w:tcPr>
            <w:tcW w:w="319" w:type="pct"/>
            <w:gridSpan w:val="3"/>
            <w:tcBorders>
              <w:top w:val="single" w:sz="4" w:space="0" w:color="auto"/>
              <w:left w:val="nil"/>
              <w:bottom w:val="single" w:sz="4" w:space="0" w:color="auto"/>
              <w:right w:val="single" w:sz="4" w:space="0" w:color="auto"/>
            </w:tcBorders>
            <w:vAlign w:val="center"/>
          </w:tcPr>
          <w:p w14:paraId="23D5B739" w14:textId="77777777" w:rsidR="00CC72CE" w:rsidRPr="00172A1C" w:rsidRDefault="00CC72CE" w:rsidP="006708FC">
            <w:pPr>
              <w:jc w:val="center"/>
              <w:rPr>
                <w:sz w:val="20"/>
              </w:rPr>
            </w:pPr>
            <w:r w:rsidRPr="00172A1C">
              <w:rPr>
                <w:sz w:val="20"/>
              </w:rPr>
              <w:t>Итого за период</w:t>
            </w:r>
          </w:p>
          <w:p w14:paraId="58E2D3DB" w14:textId="77777777" w:rsidR="00CC72CE" w:rsidRPr="00172A1C" w:rsidRDefault="00CC72CE" w:rsidP="006708FC">
            <w:pPr>
              <w:jc w:val="center"/>
              <w:rPr>
                <w:sz w:val="20"/>
              </w:rPr>
            </w:pPr>
            <w:r w:rsidRPr="00172A1C">
              <w:rPr>
                <w:sz w:val="20"/>
              </w:rPr>
              <w:t>2014-202</w:t>
            </w:r>
            <w:r>
              <w:rPr>
                <w:sz w:val="20"/>
              </w:rPr>
              <w:t>4</w:t>
            </w:r>
          </w:p>
        </w:tc>
        <w:tc>
          <w:tcPr>
            <w:tcW w:w="440" w:type="pct"/>
            <w:tcBorders>
              <w:left w:val="single" w:sz="4" w:space="0" w:color="auto"/>
              <w:bottom w:val="single" w:sz="4" w:space="0" w:color="auto"/>
              <w:right w:val="single" w:sz="4" w:space="0" w:color="auto"/>
            </w:tcBorders>
          </w:tcPr>
          <w:p w14:paraId="10E663B6" w14:textId="77777777" w:rsidR="00CC72CE" w:rsidRPr="00410FA1" w:rsidRDefault="00CC72CE" w:rsidP="006708FC">
            <w:pPr>
              <w:rPr>
                <w:sz w:val="16"/>
                <w:szCs w:val="16"/>
              </w:rPr>
            </w:pPr>
          </w:p>
        </w:tc>
      </w:tr>
      <w:tr w:rsidR="00350700" w:rsidRPr="00A74077" w14:paraId="46FAE66E" w14:textId="77777777" w:rsidTr="00CC72CE">
        <w:trPr>
          <w:trHeight w:val="458"/>
        </w:trPr>
        <w:tc>
          <w:tcPr>
            <w:tcW w:w="5000" w:type="pct"/>
            <w:gridSpan w:val="21"/>
            <w:tcBorders>
              <w:top w:val="single" w:sz="4" w:space="0" w:color="auto"/>
              <w:left w:val="single" w:sz="4" w:space="0" w:color="auto"/>
              <w:bottom w:val="single" w:sz="4" w:space="0" w:color="auto"/>
              <w:right w:val="single" w:sz="4" w:space="0" w:color="auto"/>
            </w:tcBorders>
          </w:tcPr>
          <w:p w14:paraId="1F2419B5" w14:textId="77777777" w:rsidR="00350700" w:rsidRPr="00981233" w:rsidRDefault="00350700" w:rsidP="006708FC">
            <w:pPr>
              <w:pStyle w:val="ConsPlusNormal"/>
              <w:ind w:firstLine="0"/>
              <w:jc w:val="both"/>
              <w:rPr>
                <w:rFonts w:ascii="Times New Roman" w:hAnsi="Times New Roman"/>
                <w:sz w:val="24"/>
                <w:szCs w:val="24"/>
              </w:rPr>
            </w:pPr>
            <w:r w:rsidRPr="00981233">
              <w:rPr>
                <w:rFonts w:ascii="Times New Roman" w:hAnsi="Times New Roman"/>
                <w:b/>
                <w:sz w:val="24"/>
                <w:szCs w:val="24"/>
              </w:rPr>
              <w:t xml:space="preserve">Цель программы: </w:t>
            </w:r>
            <w:r w:rsidRPr="00981233">
              <w:rPr>
                <w:rFonts w:ascii="Times New Roman" w:hAnsi="Times New Roman"/>
                <w:sz w:val="24"/>
                <w:szCs w:val="24"/>
              </w:rPr>
              <w:t xml:space="preserve"> Эффективное управление муниципальным имуществом и земельными ресурсами Дзержинского района при сосредоточении функций распоряжения этими объектами с целью увеличения неналоговых доходов местного бюджета. </w:t>
            </w:r>
          </w:p>
        </w:tc>
      </w:tr>
      <w:tr w:rsidR="00350700" w:rsidRPr="00A74077" w14:paraId="62B384D2" w14:textId="77777777" w:rsidTr="00CC72CE">
        <w:trPr>
          <w:trHeight w:val="357"/>
        </w:trPr>
        <w:tc>
          <w:tcPr>
            <w:tcW w:w="5000" w:type="pct"/>
            <w:gridSpan w:val="21"/>
            <w:tcBorders>
              <w:top w:val="single" w:sz="4" w:space="0" w:color="auto"/>
              <w:left w:val="single" w:sz="4" w:space="0" w:color="auto"/>
              <w:bottom w:val="single" w:sz="4" w:space="0" w:color="auto"/>
            </w:tcBorders>
          </w:tcPr>
          <w:p w14:paraId="2266F436" w14:textId="77777777" w:rsidR="00350700" w:rsidRPr="00981233" w:rsidRDefault="00350700" w:rsidP="006708FC">
            <w:pPr>
              <w:rPr>
                <w:szCs w:val="24"/>
              </w:rPr>
            </w:pPr>
            <w:r w:rsidRPr="00981233">
              <w:rPr>
                <w:b/>
                <w:szCs w:val="24"/>
              </w:rPr>
              <w:t xml:space="preserve">Задача 1  </w:t>
            </w:r>
            <w:r w:rsidRPr="00981233">
              <w:rPr>
                <w:szCs w:val="24"/>
              </w:rPr>
              <w:t xml:space="preserve"> Управление муниципальным имуществом и земельными участками, необходимым для выполнения функций органами местного самоуправления и отчуждения муниципального имущества, востребованного в коммерческом обороте. </w:t>
            </w:r>
          </w:p>
        </w:tc>
      </w:tr>
      <w:tr w:rsidR="00CC72CE" w:rsidRPr="00A74077" w14:paraId="3CCBA978" w14:textId="77777777" w:rsidTr="00AE6679">
        <w:trPr>
          <w:cantSplit/>
          <w:trHeight w:val="1134"/>
        </w:trPr>
        <w:tc>
          <w:tcPr>
            <w:tcW w:w="570" w:type="pct"/>
            <w:tcBorders>
              <w:top w:val="single" w:sz="4" w:space="0" w:color="auto"/>
              <w:left w:val="single" w:sz="4" w:space="0" w:color="auto"/>
              <w:bottom w:val="single" w:sz="4" w:space="0" w:color="auto"/>
              <w:right w:val="single" w:sz="4" w:space="0" w:color="auto"/>
            </w:tcBorders>
          </w:tcPr>
          <w:p w14:paraId="1BFB57E3" w14:textId="77777777" w:rsidR="00CC72CE" w:rsidRPr="00553D05" w:rsidRDefault="00CC72CE" w:rsidP="006708FC">
            <w:pPr>
              <w:rPr>
                <w:sz w:val="20"/>
              </w:rPr>
            </w:pPr>
            <w:r w:rsidRPr="00553D05">
              <w:rPr>
                <w:sz w:val="20"/>
              </w:rPr>
              <w:t>Мероприятие:</w:t>
            </w:r>
          </w:p>
          <w:p w14:paraId="14677303" w14:textId="77777777" w:rsidR="00CC72CE" w:rsidRPr="00553D05" w:rsidRDefault="00CC72CE" w:rsidP="006708FC">
            <w:pPr>
              <w:jc w:val="both"/>
              <w:rPr>
                <w:sz w:val="20"/>
              </w:rPr>
            </w:pPr>
            <w:r w:rsidRPr="00553D05">
              <w:rPr>
                <w:sz w:val="20"/>
              </w:rPr>
              <w:t>Оценка недвижимости, признание прав и регулирование отношений по муниципальной собственности органов местного самоуправления;</w:t>
            </w:r>
          </w:p>
        </w:tc>
        <w:tc>
          <w:tcPr>
            <w:tcW w:w="381" w:type="pct"/>
            <w:tcBorders>
              <w:top w:val="single" w:sz="4" w:space="0" w:color="auto"/>
              <w:left w:val="single" w:sz="4" w:space="0" w:color="auto"/>
              <w:bottom w:val="single" w:sz="4" w:space="0" w:color="auto"/>
              <w:right w:val="single" w:sz="4" w:space="0" w:color="auto"/>
            </w:tcBorders>
          </w:tcPr>
          <w:p w14:paraId="5FB401DF" w14:textId="77777777" w:rsidR="00CC72CE" w:rsidRPr="00553D05" w:rsidRDefault="00CC72CE" w:rsidP="00172A1C">
            <w:pPr>
              <w:rPr>
                <w:sz w:val="20"/>
              </w:rPr>
            </w:pPr>
            <w:r>
              <w:rPr>
                <w:sz w:val="20"/>
              </w:rPr>
              <w:t>Отдел муницип</w:t>
            </w:r>
            <w:r w:rsidRPr="00553D05">
              <w:rPr>
                <w:sz w:val="20"/>
              </w:rPr>
              <w:t>ного имущества и земельных отношений администрации района</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7B8A24E" w14:textId="77777777" w:rsidR="00CC72CE" w:rsidRPr="00553D05" w:rsidRDefault="00CC72CE" w:rsidP="00F55BF0">
            <w:pPr>
              <w:ind w:left="113" w:right="113"/>
              <w:jc w:val="center"/>
              <w:rPr>
                <w:sz w:val="20"/>
              </w:rPr>
            </w:pPr>
          </w:p>
          <w:p w14:paraId="21373918" w14:textId="77777777" w:rsidR="00CC72CE" w:rsidRPr="00553D05" w:rsidRDefault="00CC72CE" w:rsidP="00F55BF0">
            <w:pPr>
              <w:ind w:left="113" w:right="113"/>
              <w:jc w:val="center"/>
              <w:rPr>
                <w:sz w:val="20"/>
              </w:rPr>
            </w:pPr>
          </w:p>
          <w:p w14:paraId="5E960E61" w14:textId="77777777" w:rsidR="00CC72CE" w:rsidRPr="00553D05" w:rsidRDefault="00CC72CE" w:rsidP="00172A1C">
            <w:pPr>
              <w:ind w:left="113" w:right="113"/>
              <w:jc w:val="center"/>
              <w:rPr>
                <w:sz w:val="20"/>
              </w:rPr>
            </w:pPr>
            <w:r w:rsidRPr="00553D05">
              <w:rPr>
                <w:sz w:val="20"/>
              </w:rPr>
              <w:t>163</w:t>
            </w:r>
          </w:p>
          <w:p w14:paraId="3DB29613" w14:textId="77777777" w:rsidR="00CC72CE" w:rsidRPr="00553D05" w:rsidRDefault="00CC72CE" w:rsidP="00F55BF0">
            <w:pPr>
              <w:ind w:left="113" w:right="113"/>
              <w:jc w:val="center"/>
              <w:rPr>
                <w:sz w:val="20"/>
              </w:rPr>
            </w:pPr>
          </w:p>
          <w:p w14:paraId="073433E4" w14:textId="77777777" w:rsidR="00CC72CE" w:rsidRPr="00553D05" w:rsidRDefault="00CC72CE" w:rsidP="00F55BF0">
            <w:pPr>
              <w:ind w:left="113" w:right="113"/>
              <w:jc w:val="center"/>
              <w:rPr>
                <w:sz w:val="20"/>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14:paraId="78B77543" w14:textId="77777777" w:rsidR="00CC72CE" w:rsidRPr="00553D05" w:rsidRDefault="00CC72CE" w:rsidP="00172A1C">
            <w:pPr>
              <w:ind w:left="113" w:right="113"/>
              <w:jc w:val="center"/>
              <w:rPr>
                <w:sz w:val="20"/>
              </w:rPr>
            </w:pPr>
            <w:r w:rsidRPr="00553D05">
              <w:rPr>
                <w:sz w:val="20"/>
              </w:rPr>
              <w:t>0113</w:t>
            </w:r>
          </w:p>
        </w:tc>
        <w:tc>
          <w:tcPr>
            <w:tcW w:w="238" w:type="pct"/>
            <w:tcBorders>
              <w:top w:val="single" w:sz="4" w:space="0" w:color="auto"/>
              <w:left w:val="single" w:sz="4" w:space="0" w:color="auto"/>
              <w:bottom w:val="single" w:sz="4" w:space="0" w:color="auto"/>
              <w:right w:val="single" w:sz="4" w:space="0" w:color="auto"/>
            </w:tcBorders>
            <w:textDirection w:val="btLr"/>
            <w:vAlign w:val="center"/>
          </w:tcPr>
          <w:p w14:paraId="311A7776" w14:textId="77777777" w:rsidR="00CC72CE" w:rsidRPr="00553D05" w:rsidRDefault="00CC72CE" w:rsidP="00F55BF0">
            <w:pPr>
              <w:ind w:left="113" w:right="113"/>
              <w:jc w:val="center"/>
              <w:rPr>
                <w:sz w:val="20"/>
              </w:rPr>
            </w:pPr>
            <w:r w:rsidRPr="00553D05">
              <w:rPr>
                <w:sz w:val="20"/>
              </w:rPr>
              <w:t>0114191</w:t>
            </w:r>
          </w:p>
          <w:p w14:paraId="5F65C7E7" w14:textId="77777777" w:rsidR="00CC72CE" w:rsidRPr="00553D05" w:rsidRDefault="00CC72CE" w:rsidP="00172A1C">
            <w:pPr>
              <w:ind w:left="113" w:right="113"/>
              <w:rPr>
                <w:sz w:val="20"/>
              </w:rPr>
            </w:pPr>
            <w:r>
              <w:rPr>
                <w:sz w:val="20"/>
              </w:rPr>
              <w:t xml:space="preserve">                  </w:t>
            </w:r>
            <w:r w:rsidRPr="00553D05">
              <w:rPr>
                <w:sz w:val="20"/>
              </w:rPr>
              <w:t>0110041910</w:t>
            </w: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14:paraId="5EB2C12F" w14:textId="77777777" w:rsidR="00CC72CE" w:rsidRPr="00553D05" w:rsidRDefault="00CC72CE" w:rsidP="00F55BF0">
            <w:pPr>
              <w:ind w:left="113" w:right="113"/>
              <w:jc w:val="center"/>
              <w:rPr>
                <w:sz w:val="20"/>
              </w:rPr>
            </w:pPr>
          </w:p>
          <w:p w14:paraId="0AAA00DE" w14:textId="77777777" w:rsidR="00CC72CE" w:rsidRPr="00553D05" w:rsidRDefault="00CC72CE" w:rsidP="00172A1C">
            <w:pPr>
              <w:ind w:left="113" w:right="113"/>
              <w:jc w:val="center"/>
              <w:rPr>
                <w:sz w:val="20"/>
              </w:rPr>
            </w:pPr>
            <w:r w:rsidRPr="00553D05">
              <w:rPr>
                <w:sz w:val="20"/>
              </w:rPr>
              <w:t>244</w:t>
            </w:r>
          </w:p>
          <w:p w14:paraId="36F0017E" w14:textId="77777777" w:rsidR="00CC72CE" w:rsidRPr="00553D05" w:rsidRDefault="00CC72CE" w:rsidP="00F55BF0">
            <w:pPr>
              <w:ind w:left="113" w:right="113"/>
              <w:jc w:val="center"/>
              <w:rPr>
                <w:sz w:val="20"/>
              </w:rPr>
            </w:pPr>
          </w:p>
        </w:tc>
        <w:tc>
          <w:tcPr>
            <w:tcW w:w="239" w:type="pct"/>
            <w:tcBorders>
              <w:top w:val="single" w:sz="4" w:space="0" w:color="auto"/>
              <w:left w:val="single" w:sz="4" w:space="0" w:color="auto"/>
              <w:bottom w:val="single" w:sz="4" w:space="0" w:color="auto"/>
              <w:right w:val="single" w:sz="4" w:space="0" w:color="auto"/>
            </w:tcBorders>
            <w:vAlign w:val="center"/>
          </w:tcPr>
          <w:p w14:paraId="30760522" w14:textId="77777777" w:rsidR="00CC72CE" w:rsidRPr="00553D05" w:rsidRDefault="00CC72CE" w:rsidP="00047F79">
            <w:pPr>
              <w:jc w:val="center"/>
              <w:rPr>
                <w:sz w:val="20"/>
              </w:rPr>
            </w:pPr>
            <w:r w:rsidRPr="00553D05">
              <w:rPr>
                <w:sz w:val="20"/>
              </w:rPr>
              <w:t>1158,</w:t>
            </w:r>
            <w:r>
              <w:rPr>
                <w:sz w:val="20"/>
              </w:rPr>
              <w:t>8</w:t>
            </w:r>
          </w:p>
        </w:tc>
        <w:tc>
          <w:tcPr>
            <w:tcW w:w="238" w:type="pct"/>
            <w:tcBorders>
              <w:top w:val="single" w:sz="4" w:space="0" w:color="auto"/>
              <w:left w:val="single" w:sz="4" w:space="0" w:color="auto"/>
              <w:bottom w:val="single" w:sz="4" w:space="0" w:color="auto"/>
              <w:right w:val="single" w:sz="4" w:space="0" w:color="auto"/>
            </w:tcBorders>
            <w:vAlign w:val="center"/>
          </w:tcPr>
          <w:p w14:paraId="3AAFB255" w14:textId="77777777" w:rsidR="00CC72CE" w:rsidRPr="00047F79" w:rsidRDefault="00CC72CE" w:rsidP="00047F79">
            <w:pPr>
              <w:jc w:val="center"/>
              <w:rPr>
                <w:sz w:val="20"/>
              </w:rPr>
            </w:pPr>
            <w:r w:rsidRPr="00553D05">
              <w:rPr>
                <w:sz w:val="20"/>
              </w:rPr>
              <w:t>917,</w:t>
            </w:r>
            <w:r>
              <w:rPr>
                <w:sz w:val="20"/>
              </w:rPr>
              <w:t>3</w:t>
            </w:r>
          </w:p>
        </w:tc>
        <w:tc>
          <w:tcPr>
            <w:tcW w:w="239" w:type="pct"/>
            <w:tcBorders>
              <w:top w:val="single" w:sz="4" w:space="0" w:color="auto"/>
              <w:left w:val="single" w:sz="4" w:space="0" w:color="auto"/>
              <w:bottom w:val="single" w:sz="4" w:space="0" w:color="auto"/>
              <w:right w:val="single" w:sz="4" w:space="0" w:color="auto"/>
            </w:tcBorders>
            <w:vAlign w:val="center"/>
          </w:tcPr>
          <w:p w14:paraId="01593D93" w14:textId="77777777" w:rsidR="00CC72CE" w:rsidRPr="00047F79" w:rsidRDefault="00CC72CE" w:rsidP="00047F79">
            <w:pPr>
              <w:jc w:val="center"/>
              <w:rPr>
                <w:sz w:val="20"/>
              </w:rPr>
            </w:pPr>
            <w:r w:rsidRPr="00553D05">
              <w:rPr>
                <w:sz w:val="20"/>
              </w:rPr>
              <w:t>329</w:t>
            </w:r>
            <w:r w:rsidRPr="00553D05">
              <w:rPr>
                <w:sz w:val="20"/>
                <w:lang w:val="en-US"/>
              </w:rPr>
              <w:t>,</w:t>
            </w:r>
            <w:r>
              <w:rPr>
                <w:sz w:val="20"/>
              </w:rPr>
              <w:t>3</w:t>
            </w:r>
          </w:p>
        </w:tc>
        <w:tc>
          <w:tcPr>
            <w:tcW w:w="238" w:type="pct"/>
            <w:tcBorders>
              <w:top w:val="single" w:sz="4" w:space="0" w:color="auto"/>
              <w:left w:val="single" w:sz="4" w:space="0" w:color="auto"/>
              <w:bottom w:val="single" w:sz="4" w:space="0" w:color="auto"/>
              <w:right w:val="single" w:sz="4" w:space="0" w:color="auto"/>
            </w:tcBorders>
            <w:vAlign w:val="center"/>
          </w:tcPr>
          <w:p w14:paraId="579BE9F2" w14:textId="77777777" w:rsidR="00CC72CE" w:rsidRPr="00553D05" w:rsidRDefault="00CC72CE" w:rsidP="00047F79">
            <w:pPr>
              <w:jc w:val="center"/>
              <w:rPr>
                <w:sz w:val="20"/>
              </w:rPr>
            </w:pPr>
            <w:r w:rsidRPr="00553D05">
              <w:rPr>
                <w:sz w:val="20"/>
              </w:rPr>
              <w:t>17,</w:t>
            </w:r>
            <w:r>
              <w:rPr>
                <w:sz w:val="20"/>
              </w:rPr>
              <w:t>5</w:t>
            </w:r>
          </w:p>
        </w:tc>
        <w:tc>
          <w:tcPr>
            <w:tcW w:w="239" w:type="pct"/>
            <w:tcBorders>
              <w:top w:val="single" w:sz="4" w:space="0" w:color="auto"/>
              <w:left w:val="single" w:sz="4" w:space="0" w:color="auto"/>
              <w:bottom w:val="single" w:sz="4" w:space="0" w:color="auto"/>
              <w:right w:val="single" w:sz="4" w:space="0" w:color="auto"/>
            </w:tcBorders>
            <w:vAlign w:val="center"/>
          </w:tcPr>
          <w:p w14:paraId="136AD5F0" w14:textId="77777777" w:rsidR="00CC72CE" w:rsidRPr="00553D05" w:rsidRDefault="00CC72CE" w:rsidP="00047F79">
            <w:pPr>
              <w:jc w:val="center"/>
              <w:rPr>
                <w:sz w:val="20"/>
              </w:rPr>
            </w:pPr>
            <w:r>
              <w:rPr>
                <w:sz w:val="20"/>
              </w:rPr>
              <w:t>163,2</w:t>
            </w:r>
          </w:p>
        </w:tc>
        <w:tc>
          <w:tcPr>
            <w:tcW w:w="238" w:type="pct"/>
            <w:tcBorders>
              <w:top w:val="single" w:sz="4" w:space="0" w:color="auto"/>
              <w:left w:val="single" w:sz="4" w:space="0" w:color="auto"/>
              <w:bottom w:val="single" w:sz="4" w:space="0" w:color="auto"/>
              <w:right w:val="single" w:sz="4" w:space="0" w:color="auto"/>
            </w:tcBorders>
            <w:vAlign w:val="center"/>
          </w:tcPr>
          <w:p w14:paraId="049E2225" w14:textId="77777777" w:rsidR="00CC72CE" w:rsidRPr="00553D05" w:rsidRDefault="00CC72CE" w:rsidP="00047F79">
            <w:pPr>
              <w:jc w:val="center"/>
              <w:rPr>
                <w:sz w:val="20"/>
              </w:rPr>
            </w:pPr>
            <w:r>
              <w:rPr>
                <w:sz w:val="20"/>
              </w:rPr>
              <w:t>65,0</w:t>
            </w:r>
          </w:p>
        </w:tc>
        <w:tc>
          <w:tcPr>
            <w:tcW w:w="238" w:type="pct"/>
            <w:tcBorders>
              <w:top w:val="single" w:sz="4" w:space="0" w:color="auto"/>
              <w:left w:val="single" w:sz="4" w:space="0" w:color="auto"/>
              <w:bottom w:val="single" w:sz="4" w:space="0" w:color="auto"/>
              <w:right w:val="single" w:sz="4" w:space="0" w:color="auto"/>
            </w:tcBorders>
            <w:vAlign w:val="center"/>
          </w:tcPr>
          <w:p w14:paraId="4190A3A2" w14:textId="77777777" w:rsidR="00CC72CE" w:rsidRPr="00553D05" w:rsidRDefault="00CC72CE" w:rsidP="00047F79">
            <w:pPr>
              <w:jc w:val="center"/>
              <w:rPr>
                <w:sz w:val="20"/>
              </w:rPr>
            </w:pPr>
            <w:r>
              <w:rPr>
                <w:sz w:val="20"/>
              </w:rPr>
              <w:t>96,9</w:t>
            </w:r>
          </w:p>
        </w:tc>
        <w:tc>
          <w:tcPr>
            <w:tcW w:w="238" w:type="pct"/>
            <w:tcBorders>
              <w:top w:val="single" w:sz="4" w:space="0" w:color="auto"/>
              <w:left w:val="single" w:sz="4" w:space="0" w:color="auto"/>
              <w:bottom w:val="single" w:sz="4" w:space="0" w:color="auto"/>
              <w:right w:val="single" w:sz="4" w:space="0" w:color="auto"/>
            </w:tcBorders>
            <w:vAlign w:val="center"/>
          </w:tcPr>
          <w:p w14:paraId="64E24E8C" w14:textId="77777777" w:rsidR="00CC72CE" w:rsidRPr="00047F79" w:rsidRDefault="00CC72CE" w:rsidP="00047F79">
            <w:pPr>
              <w:jc w:val="center"/>
              <w:rPr>
                <w:sz w:val="20"/>
              </w:rPr>
            </w:pPr>
            <w:r>
              <w:rPr>
                <w:sz w:val="20"/>
              </w:rPr>
              <w:t>250,0</w:t>
            </w:r>
          </w:p>
        </w:tc>
        <w:tc>
          <w:tcPr>
            <w:tcW w:w="237" w:type="pct"/>
            <w:tcBorders>
              <w:top w:val="single" w:sz="4" w:space="0" w:color="auto"/>
              <w:left w:val="single" w:sz="4" w:space="0" w:color="auto"/>
              <w:bottom w:val="single" w:sz="4" w:space="0" w:color="auto"/>
              <w:right w:val="single" w:sz="4" w:space="0" w:color="auto"/>
            </w:tcBorders>
            <w:vAlign w:val="center"/>
          </w:tcPr>
          <w:p w14:paraId="58EC42C0" w14:textId="77777777" w:rsidR="00CC72CE" w:rsidRPr="00553D05" w:rsidRDefault="00CC72CE" w:rsidP="00047F79">
            <w:pPr>
              <w:jc w:val="center"/>
              <w:rPr>
                <w:sz w:val="20"/>
              </w:rPr>
            </w:pPr>
            <w:r>
              <w:rPr>
                <w:sz w:val="20"/>
              </w:rPr>
              <w:t>250,0</w:t>
            </w:r>
          </w:p>
        </w:tc>
        <w:tc>
          <w:tcPr>
            <w:tcW w:w="241" w:type="pct"/>
            <w:tcBorders>
              <w:top w:val="single" w:sz="4" w:space="0" w:color="auto"/>
              <w:left w:val="single" w:sz="4" w:space="0" w:color="auto"/>
              <w:bottom w:val="single" w:sz="4" w:space="0" w:color="auto"/>
              <w:right w:val="single" w:sz="4" w:space="0" w:color="auto"/>
            </w:tcBorders>
            <w:vAlign w:val="center"/>
          </w:tcPr>
          <w:p w14:paraId="7AC99D2F" w14:textId="77777777" w:rsidR="00CC72CE" w:rsidRPr="00553D05" w:rsidRDefault="00CC72CE" w:rsidP="00047F79">
            <w:pPr>
              <w:jc w:val="center"/>
              <w:rPr>
                <w:sz w:val="20"/>
              </w:rPr>
            </w:pPr>
            <w:r>
              <w:rPr>
                <w:sz w:val="20"/>
              </w:rPr>
              <w:t>250,0</w:t>
            </w:r>
          </w:p>
        </w:tc>
        <w:tc>
          <w:tcPr>
            <w:tcW w:w="238" w:type="pct"/>
            <w:tcBorders>
              <w:top w:val="single" w:sz="4" w:space="0" w:color="auto"/>
              <w:left w:val="single" w:sz="4" w:space="0" w:color="auto"/>
              <w:bottom w:val="single" w:sz="4" w:space="0" w:color="auto"/>
              <w:right w:val="single" w:sz="4" w:space="0" w:color="auto"/>
            </w:tcBorders>
            <w:vAlign w:val="center"/>
          </w:tcPr>
          <w:p w14:paraId="23A00152" w14:textId="77777777" w:rsidR="00CC72CE" w:rsidRPr="00553D05" w:rsidRDefault="00CC72CE" w:rsidP="00047F79">
            <w:pPr>
              <w:jc w:val="center"/>
              <w:rPr>
                <w:sz w:val="20"/>
              </w:rPr>
            </w:pPr>
            <w:r>
              <w:rPr>
                <w:sz w:val="20"/>
              </w:rPr>
              <w:t>250,0</w:t>
            </w:r>
          </w:p>
        </w:tc>
        <w:tc>
          <w:tcPr>
            <w:tcW w:w="319" w:type="pct"/>
            <w:gridSpan w:val="3"/>
            <w:tcBorders>
              <w:top w:val="single" w:sz="4" w:space="0" w:color="auto"/>
              <w:left w:val="single" w:sz="4" w:space="0" w:color="auto"/>
              <w:bottom w:val="single" w:sz="4" w:space="0" w:color="auto"/>
              <w:right w:val="single" w:sz="4" w:space="0" w:color="auto"/>
            </w:tcBorders>
            <w:vAlign w:val="center"/>
          </w:tcPr>
          <w:p w14:paraId="4C5F7A55" w14:textId="77777777" w:rsidR="00CC72CE" w:rsidRPr="00553D05" w:rsidRDefault="00CC72CE" w:rsidP="00047F79">
            <w:pPr>
              <w:jc w:val="center"/>
              <w:rPr>
                <w:sz w:val="20"/>
              </w:rPr>
            </w:pPr>
            <w:r>
              <w:rPr>
                <w:sz w:val="20"/>
              </w:rPr>
              <w:t>3748,0</w:t>
            </w:r>
          </w:p>
        </w:tc>
        <w:tc>
          <w:tcPr>
            <w:tcW w:w="440" w:type="pct"/>
            <w:tcBorders>
              <w:top w:val="single" w:sz="4" w:space="0" w:color="auto"/>
              <w:left w:val="single" w:sz="4" w:space="0" w:color="auto"/>
              <w:bottom w:val="single" w:sz="4" w:space="0" w:color="auto"/>
              <w:right w:val="single" w:sz="4" w:space="0" w:color="auto"/>
            </w:tcBorders>
            <w:vAlign w:val="center"/>
          </w:tcPr>
          <w:p w14:paraId="05E4FD07" w14:textId="77777777" w:rsidR="00CC72CE" w:rsidRPr="00553D05" w:rsidRDefault="00CC72CE" w:rsidP="006708FC">
            <w:pPr>
              <w:jc w:val="center"/>
              <w:rPr>
                <w:sz w:val="20"/>
              </w:rPr>
            </w:pPr>
          </w:p>
        </w:tc>
      </w:tr>
      <w:tr w:rsidR="00CC72CE" w:rsidRPr="00A74077" w14:paraId="5AC2CC0D" w14:textId="77777777" w:rsidTr="00AE6679">
        <w:trPr>
          <w:cantSplit/>
          <w:trHeight w:val="1134"/>
        </w:trPr>
        <w:tc>
          <w:tcPr>
            <w:tcW w:w="570" w:type="pct"/>
            <w:tcBorders>
              <w:top w:val="single" w:sz="4" w:space="0" w:color="auto"/>
              <w:left w:val="single" w:sz="4" w:space="0" w:color="auto"/>
              <w:bottom w:val="single" w:sz="4" w:space="0" w:color="auto"/>
              <w:right w:val="single" w:sz="4" w:space="0" w:color="auto"/>
            </w:tcBorders>
          </w:tcPr>
          <w:p w14:paraId="6C3135B6" w14:textId="77777777" w:rsidR="00CC72CE" w:rsidRPr="00553D05" w:rsidRDefault="00CC72CE" w:rsidP="006708FC">
            <w:pPr>
              <w:jc w:val="both"/>
              <w:rPr>
                <w:sz w:val="20"/>
              </w:rPr>
            </w:pPr>
            <w:r w:rsidRPr="00553D05">
              <w:rPr>
                <w:sz w:val="20"/>
              </w:rPr>
              <w:lastRenderedPageBreak/>
              <w:t>Мероприятие:</w:t>
            </w:r>
          </w:p>
          <w:p w14:paraId="36E66E25" w14:textId="77777777" w:rsidR="00CC72CE" w:rsidRPr="006050B3" w:rsidRDefault="00CC72CE" w:rsidP="006708FC">
            <w:pPr>
              <w:jc w:val="both"/>
            </w:pPr>
            <w:r w:rsidRPr="00553D05">
              <w:rPr>
                <w:sz w:val="20"/>
              </w:rPr>
              <w:t>Постановка на учет бесхозяйного недвижимого имущества и обращение в суд с заявлением о признании права собственности</w:t>
            </w:r>
            <w:r w:rsidRPr="006050B3">
              <w:t>;</w:t>
            </w:r>
          </w:p>
        </w:tc>
        <w:tc>
          <w:tcPr>
            <w:tcW w:w="381" w:type="pct"/>
            <w:tcBorders>
              <w:top w:val="single" w:sz="4" w:space="0" w:color="auto"/>
              <w:left w:val="single" w:sz="4" w:space="0" w:color="auto"/>
              <w:bottom w:val="single" w:sz="4" w:space="0" w:color="auto"/>
              <w:right w:val="single" w:sz="4" w:space="0" w:color="auto"/>
            </w:tcBorders>
            <w:vAlign w:val="center"/>
          </w:tcPr>
          <w:p w14:paraId="411C51FD" w14:textId="77777777" w:rsidR="00CC72CE" w:rsidRPr="006050B3" w:rsidRDefault="00CC72CE" w:rsidP="006708FC">
            <w:pPr>
              <w:jc w:val="center"/>
            </w:pP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6823ADD" w14:textId="77777777" w:rsidR="00CC72CE" w:rsidRPr="00553D05" w:rsidRDefault="00CC72CE" w:rsidP="006708FC">
            <w:pPr>
              <w:ind w:left="113" w:right="113"/>
              <w:jc w:val="center"/>
              <w:rPr>
                <w:sz w:val="20"/>
              </w:rPr>
            </w:pPr>
          </w:p>
          <w:p w14:paraId="7D1915F6" w14:textId="77777777" w:rsidR="00CC72CE" w:rsidRPr="00553D05" w:rsidRDefault="00CC72CE" w:rsidP="006708FC">
            <w:pPr>
              <w:ind w:left="113" w:right="113"/>
              <w:jc w:val="center"/>
              <w:rPr>
                <w:sz w:val="20"/>
              </w:rPr>
            </w:pPr>
          </w:p>
          <w:p w14:paraId="466C6AF0" w14:textId="77777777" w:rsidR="00CC72CE" w:rsidRPr="00553D05" w:rsidRDefault="00CC72CE" w:rsidP="006708FC">
            <w:pPr>
              <w:ind w:left="113" w:right="113"/>
              <w:jc w:val="center"/>
              <w:rPr>
                <w:sz w:val="20"/>
              </w:rPr>
            </w:pPr>
            <w:r>
              <w:rPr>
                <w:sz w:val="20"/>
              </w:rPr>
              <w:t>163</w:t>
            </w:r>
          </w:p>
          <w:p w14:paraId="484F5AAB" w14:textId="77777777" w:rsidR="00CC72CE" w:rsidRPr="00553D05" w:rsidRDefault="00CC72CE" w:rsidP="006708FC">
            <w:pPr>
              <w:ind w:left="113" w:right="113"/>
              <w:jc w:val="center"/>
              <w:rPr>
                <w:sz w:val="20"/>
              </w:rPr>
            </w:pPr>
            <w:r w:rsidRPr="00553D05">
              <w:rPr>
                <w:sz w:val="20"/>
              </w:rPr>
              <w:t>163</w:t>
            </w:r>
          </w:p>
          <w:p w14:paraId="27563807" w14:textId="77777777" w:rsidR="00CC72CE" w:rsidRPr="00553D05" w:rsidRDefault="00CC72CE" w:rsidP="006708FC">
            <w:pPr>
              <w:ind w:left="113" w:right="113"/>
              <w:jc w:val="center"/>
              <w:rPr>
                <w:sz w:val="20"/>
              </w:rPr>
            </w:pP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14:paraId="31B01938" w14:textId="77777777" w:rsidR="00CC72CE" w:rsidRPr="00553D05" w:rsidRDefault="00CC72CE" w:rsidP="006708FC">
            <w:pPr>
              <w:ind w:left="113" w:right="113"/>
              <w:jc w:val="center"/>
              <w:rPr>
                <w:sz w:val="20"/>
              </w:rPr>
            </w:pPr>
          </w:p>
          <w:p w14:paraId="4BC4476B" w14:textId="77777777" w:rsidR="00CC72CE" w:rsidRPr="00553D05" w:rsidRDefault="00CC72CE" w:rsidP="006708FC">
            <w:pPr>
              <w:ind w:left="113" w:right="113"/>
              <w:jc w:val="center"/>
              <w:rPr>
                <w:sz w:val="20"/>
              </w:rPr>
            </w:pPr>
            <w:r w:rsidRPr="00553D05">
              <w:rPr>
                <w:sz w:val="20"/>
              </w:rPr>
              <w:t>0113</w:t>
            </w:r>
          </w:p>
          <w:p w14:paraId="43F4B80D" w14:textId="77777777" w:rsidR="00CC72CE" w:rsidRPr="00553D05" w:rsidRDefault="00CC72CE" w:rsidP="006708FC">
            <w:pPr>
              <w:ind w:left="113" w:right="113"/>
              <w:jc w:val="center"/>
              <w:rPr>
                <w:sz w:val="20"/>
              </w:rPr>
            </w:pPr>
          </w:p>
        </w:tc>
        <w:tc>
          <w:tcPr>
            <w:tcW w:w="238" w:type="pct"/>
            <w:tcBorders>
              <w:top w:val="single" w:sz="4" w:space="0" w:color="auto"/>
              <w:left w:val="single" w:sz="4" w:space="0" w:color="auto"/>
              <w:bottom w:val="single" w:sz="4" w:space="0" w:color="auto"/>
              <w:right w:val="single" w:sz="4" w:space="0" w:color="auto"/>
            </w:tcBorders>
            <w:textDirection w:val="btLr"/>
            <w:vAlign w:val="center"/>
          </w:tcPr>
          <w:p w14:paraId="1E459EF2" w14:textId="77777777" w:rsidR="00CC72CE" w:rsidRPr="00553D05" w:rsidRDefault="00CC72CE" w:rsidP="006708FC">
            <w:pPr>
              <w:ind w:left="113" w:right="113"/>
              <w:jc w:val="center"/>
              <w:rPr>
                <w:sz w:val="20"/>
              </w:rPr>
            </w:pPr>
            <w:r w:rsidRPr="00553D05">
              <w:rPr>
                <w:sz w:val="20"/>
              </w:rPr>
              <w:t>0114193</w:t>
            </w:r>
            <w:r>
              <w:rPr>
                <w:sz w:val="20"/>
              </w:rPr>
              <w:t xml:space="preserve">, </w:t>
            </w:r>
            <w:r w:rsidRPr="00553D05">
              <w:rPr>
                <w:sz w:val="20"/>
              </w:rPr>
              <w:t>0110041930</w:t>
            </w: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14:paraId="6FEF63AE" w14:textId="77777777" w:rsidR="00CC72CE" w:rsidRPr="00553D05" w:rsidRDefault="00CC72CE" w:rsidP="006708FC">
            <w:pPr>
              <w:ind w:left="113" w:right="113"/>
              <w:jc w:val="center"/>
              <w:rPr>
                <w:sz w:val="20"/>
              </w:rPr>
            </w:pPr>
            <w:r w:rsidRPr="00553D05">
              <w:rPr>
                <w:sz w:val="20"/>
              </w:rPr>
              <w:t>244</w:t>
            </w:r>
          </w:p>
        </w:tc>
        <w:tc>
          <w:tcPr>
            <w:tcW w:w="239" w:type="pct"/>
            <w:tcBorders>
              <w:top w:val="single" w:sz="4" w:space="0" w:color="auto"/>
              <w:left w:val="single" w:sz="4" w:space="0" w:color="auto"/>
              <w:bottom w:val="single" w:sz="4" w:space="0" w:color="auto"/>
              <w:right w:val="single" w:sz="4" w:space="0" w:color="auto"/>
            </w:tcBorders>
            <w:vAlign w:val="center"/>
          </w:tcPr>
          <w:p w14:paraId="4DD00C23" w14:textId="77777777" w:rsidR="00CC72CE" w:rsidRPr="00553D05" w:rsidRDefault="00CC72CE" w:rsidP="00CC72CE">
            <w:pPr>
              <w:jc w:val="center"/>
              <w:rPr>
                <w:sz w:val="20"/>
              </w:rPr>
            </w:pPr>
            <w:r w:rsidRPr="00553D05">
              <w:rPr>
                <w:sz w:val="20"/>
              </w:rPr>
              <w:t>30,</w:t>
            </w:r>
            <w:r>
              <w:rPr>
                <w:sz w:val="20"/>
              </w:rPr>
              <w:t>7</w:t>
            </w:r>
          </w:p>
        </w:tc>
        <w:tc>
          <w:tcPr>
            <w:tcW w:w="238" w:type="pct"/>
            <w:tcBorders>
              <w:top w:val="single" w:sz="4" w:space="0" w:color="auto"/>
              <w:left w:val="single" w:sz="4" w:space="0" w:color="auto"/>
              <w:bottom w:val="single" w:sz="4" w:space="0" w:color="auto"/>
              <w:right w:val="single" w:sz="4" w:space="0" w:color="auto"/>
            </w:tcBorders>
            <w:vAlign w:val="center"/>
          </w:tcPr>
          <w:p w14:paraId="416E735B" w14:textId="77777777" w:rsidR="00CC72CE" w:rsidRPr="00AD553D" w:rsidRDefault="00CC72CE" w:rsidP="00CC72CE">
            <w:pPr>
              <w:jc w:val="center"/>
              <w:rPr>
                <w:sz w:val="20"/>
              </w:rPr>
            </w:pPr>
            <w:r w:rsidRPr="00AD553D">
              <w:rPr>
                <w:sz w:val="20"/>
              </w:rPr>
              <w:t>0</w:t>
            </w:r>
            <w:r>
              <w:rPr>
                <w:sz w:val="20"/>
              </w:rPr>
              <w:t>,0</w:t>
            </w:r>
          </w:p>
        </w:tc>
        <w:tc>
          <w:tcPr>
            <w:tcW w:w="239" w:type="pct"/>
            <w:tcBorders>
              <w:top w:val="single" w:sz="4" w:space="0" w:color="auto"/>
              <w:left w:val="single" w:sz="4" w:space="0" w:color="auto"/>
              <w:bottom w:val="single" w:sz="4" w:space="0" w:color="auto"/>
              <w:right w:val="single" w:sz="4" w:space="0" w:color="auto"/>
            </w:tcBorders>
            <w:vAlign w:val="center"/>
          </w:tcPr>
          <w:p w14:paraId="454C3F54" w14:textId="77777777" w:rsidR="00CC72CE" w:rsidRDefault="00CC72CE" w:rsidP="00CC72CE">
            <w:pPr>
              <w:jc w:val="center"/>
            </w:pPr>
            <w:r w:rsidRPr="000A1F64">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1926481E" w14:textId="77777777" w:rsidR="00CC72CE" w:rsidRDefault="00CC72CE" w:rsidP="00CC72CE">
            <w:pPr>
              <w:jc w:val="center"/>
            </w:pPr>
            <w:r w:rsidRPr="000A1F64">
              <w:rPr>
                <w:sz w:val="20"/>
              </w:rPr>
              <w:t>0,0</w:t>
            </w:r>
          </w:p>
        </w:tc>
        <w:tc>
          <w:tcPr>
            <w:tcW w:w="239" w:type="pct"/>
            <w:tcBorders>
              <w:top w:val="single" w:sz="4" w:space="0" w:color="auto"/>
              <w:left w:val="single" w:sz="4" w:space="0" w:color="auto"/>
              <w:bottom w:val="single" w:sz="4" w:space="0" w:color="auto"/>
              <w:right w:val="single" w:sz="4" w:space="0" w:color="auto"/>
            </w:tcBorders>
            <w:vAlign w:val="center"/>
          </w:tcPr>
          <w:p w14:paraId="6CA96F20" w14:textId="77777777" w:rsidR="00CC72CE" w:rsidRDefault="00CC72CE" w:rsidP="00CC72CE">
            <w:pPr>
              <w:jc w:val="center"/>
            </w:pPr>
            <w:r w:rsidRPr="000A1F64">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3B1922B9" w14:textId="77777777" w:rsidR="00CC72CE" w:rsidRDefault="00CC72CE" w:rsidP="00CC72CE">
            <w:pPr>
              <w:jc w:val="center"/>
            </w:pPr>
            <w:r w:rsidRPr="000A1F64">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4E55F609" w14:textId="77777777" w:rsidR="00CC72CE" w:rsidRDefault="00CC72CE" w:rsidP="00CC72CE">
            <w:pPr>
              <w:jc w:val="center"/>
            </w:pPr>
            <w:r w:rsidRPr="000A1F64">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52CCA783" w14:textId="77777777" w:rsidR="00CC72CE" w:rsidRDefault="00CC72CE" w:rsidP="00CC72CE">
            <w:pPr>
              <w:jc w:val="center"/>
            </w:pPr>
            <w:r w:rsidRPr="000A1F64">
              <w:rPr>
                <w:sz w:val="20"/>
              </w:rPr>
              <w:t>0,0</w:t>
            </w:r>
          </w:p>
        </w:tc>
        <w:tc>
          <w:tcPr>
            <w:tcW w:w="237" w:type="pct"/>
            <w:tcBorders>
              <w:top w:val="single" w:sz="4" w:space="0" w:color="auto"/>
              <w:left w:val="single" w:sz="4" w:space="0" w:color="auto"/>
              <w:bottom w:val="single" w:sz="4" w:space="0" w:color="auto"/>
              <w:right w:val="single" w:sz="4" w:space="0" w:color="auto"/>
            </w:tcBorders>
            <w:vAlign w:val="center"/>
          </w:tcPr>
          <w:p w14:paraId="10432A2E" w14:textId="77777777" w:rsidR="00CC72CE" w:rsidRDefault="00CC72CE" w:rsidP="00CC72CE">
            <w:pPr>
              <w:jc w:val="center"/>
            </w:pPr>
            <w:r w:rsidRPr="000A1F64">
              <w:rPr>
                <w:sz w:val="20"/>
              </w:rPr>
              <w:t>0,0</w:t>
            </w:r>
          </w:p>
        </w:tc>
        <w:tc>
          <w:tcPr>
            <w:tcW w:w="241" w:type="pct"/>
            <w:tcBorders>
              <w:top w:val="single" w:sz="4" w:space="0" w:color="auto"/>
              <w:left w:val="single" w:sz="4" w:space="0" w:color="auto"/>
              <w:bottom w:val="single" w:sz="4" w:space="0" w:color="auto"/>
              <w:right w:val="single" w:sz="4" w:space="0" w:color="auto"/>
            </w:tcBorders>
            <w:vAlign w:val="center"/>
          </w:tcPr>
          <w:p w14:paraId="7BB5D52A" w14:textId="77777777" w:rsidR="00CC72CE" w:rsidRDefault="00CC72CE" w:rsidP="00CC72CE">
            <w:pPr>
              <w:jc w:val="center"/>
            </w:pPr>
            <w:r w:rsidRPr="000A1F64">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09BF9DC7" w14:textId="77777777" w:rsidR="00CC72CE" w:rsidRDefault="00CC72CE" w:rsidP="00CC72CE">
            <w:pPr>
              <w:jc w:val="center"/>
            </w:pPr>
            <w:r w:rsidRPr="000A1F64">
              <w:rPr>
                <w:sz w:val="20"/>
              </w:rPr>
              <w:t>0,0</w:t>
            </w:r>
          </w:p>
        </w:tc>
        <w:tc>
          <w:tcPr>
            <w:tcW w:w="319" w:type="pct"/>
            <w:gridSpan w:val="3"/>
            <w:tcBorders>
              <w:top w:val="single" w:sz="4" w:space="0" w:color="auto"/>
              <w:left w:val="single" w:sz="4" w:space="0" w:color="auto"/>
              <w:bottom w:val="single" w:sz="4" w:space="0" w:color="auto"/>
              <w:right w:val="single" w:sz="4" w:space="0" w:color="auto"/>
            </w:tcBorders>
            <w:vAlign w:val="center"/>
          </w:tcPr>
          <w:p w14:paraId="171495F7" w14:textId="77777777" w:rsidR="00CC72CE" w:rsidRPr="00CC72CE" w:rsidRDefault="00CC72CE" w:rsidP="00CC72CE">
            <w:pPr>
              <w:jc w:val="center"/>
              <w:rPr>
                <w:sz w:val="20"/>
              </w:rPr>
            </w:pPr>
            <w:r w:rsidRPr="00064108">
              <w:rPr>
                <w:sz w:val="20"/>
                <w:lang w:val="en-US"/>
              </w:rPr>
              <w:t>30,</w:t>
            </w:r>
            <w:r>
              <w:rPr>
                <w:sz w:val="20"/>
              </w:rPr>
              <w:t>7</w:t>
            </w:r>
          </w:p>
        </w:tc>
        <w:tc>
          <w:tcPr>
            <w:tcW w:w="440" w:type="pct"/>
            <w:tcBorders>
              <w:top w:val="single" w:sz="4" w:space="0" w:color="auto"/>
              <w:left w:val="single" w:sz="4" w:space="0" w:color="auto"/>
              <w:bottom w:val="single" w:sz="4" w:space="0" w:color="auto"/>
              <w:right w:val="single" w:sz="4" w:space="0" w:color="auto"/>
            </w:tcBorders>
            <w:vAlign w:val="center"/>
          </w:tcPr>
          <w:p w14:paraId="0BC9E0D4" w14:textId="77777777" w:rsidR="00CC72CE" w:rsidRPr="006050B3" w:rsidRDefault="00CC72CE" w:rsidP="006708FC">
            <w:pPr>
              <w:jc w:val="center"/>
              <w:rPr>
                <w:lang w:val="en-US"/>
              </w:rPr>
            </w:pPr>
          </w:p>
        </w:tc>
      </w:tr>
      <w:tr w:rsidR="006708FC" w:rsidRPr="00A74077" w14:paraId="6CFEE3F3" w14:textId="77777777" w:rsidTr="00CC72CE">
        <w:trPr>
          <w:trHeight w:val="281"/>
        </w:trPr>
        <w:tc>
          <w:tcPr>
            <w:tcW w:w="5000" w:type="pct"/>
            <w:gridSpan w:val="21"/>
            <w:tcBorders>
              <w:top w:val="single" w:sz="4" w:space="0" w:color="auto"/>
              <w:left w:val="single" w:sz="4" w:space="0" w:color="auto"/>
              <w:bottom w:val="single" w:sz="4" w:space="0" w:color="auto"/>
              <w:right w:val="single" w:sz="4" w:space="0" w:color="auto"/>
            </w:tcBorders>
          </w:tcPr>
          <w:p w14:paraId="7E1B00E9" w14:textId="77777777" w:rsidR="006708FC" w:rsidRPr="007521C2" w:rsidRDefault="006708FC" w:rsidP="006708FC">
            <w:r w:rsidRPr="007521C2">
              <w:rPr>
                <w:b/>
                <w:sz w:val="22"/>
                <w:szCs w:val="22"/>
              </w:rPr>
              <w:t>Задача 2</w:t>
            </w:r>
            <w:r w:rsidRPr="006050B3">
              <w:t xml:space="preserve"> </w:t>
            </w:r>
            <w:r>
              <w:t xml:space="preserve"> Создание условий для эффективного управления муниципальным имуществом</w:t>
            </w:r>
          </w:p>
        </w:tc>
      </w:tr>
      <w:tr w:rsidR="00047F79" w:rsidRPr="00A74077" w14:paraId="35854D7D" w14:textId="77777777" w:rsidTr="00047F79">
        <w:trPr>
          <w:cantSplit/>
          <w:trHeight w:val="1134"/>
        </w:trPr>
        <w:tc>
          <w:tcPr>
            <w:tcW w:w="570" w:type="pct"/>
            <w:tcBorders>
              <w:top w:val="single" w:sz="4" w:space="0" w:color="auto"/>
              <w:left w:val="single" w:sz="4" w:space="0" w:color="auto"/>
              <w:bottom w:val="single" w:sz="4" w:space="0" w:color="auto"/>
              <w:right w:val="single" w:sz="4" w:space="0" w:color="auto"/>
            </w:tcBorders>
          </w:tcPr>
          <w:p w14:paraId="097BE47B" w14:textId="77777777" w:rsidR="00047F79" w:rsidRPr="00D77080" w:rsidRDefault="00047F79" w:rsidP="006708FC">
            <w:pPr>
              <w:rPr>
                <w:sz w:val="20"/>
              </w:rPr>
            </w:pPr>
            <w:r w:rsidRPr="00D77080">
              <w:rPr>
                <w:sz w:val="20"/>
              </w:rPr>
              <w:t>Мероприятие:</w:t>
            </w:r>
          </w:p>
          <w:p w14:paraId="70F8F841" w14:textId="77777777" w:rsidR="00047F79" w:rsidRPr="00D77080" w:rsidRDefault="00047F79" w:rsidP="006708FC">
            <w:pPr>
              <w:rPr>
                <w:sz w:val="20"/>
              </w:rPr>
            </w:pPr>
            <w:r w:rsidRPr="00D77080">
              <w:rPr>
                <w:sz w:val="20"/>
              </w:rPr>
              <w:t xml:space="preserve"> Мероприятия по землеустройству и землепользованию органов местного самоуправления</w:t>
            </w:r>
          </w:p>
        </w:tc>
        <w:tc>
          <w:tcPr>
            <w:tcW w:w="381" w:type="pct"/>
            <w:tcBorders>
              <w:top w:val="single" w:sz="4" w:space="0" w:color="auto"/>
              <w:left w:val="single" w:sz="4" w:space="0" w:color="auto"/>
              <w:bottom w:val="single" w:sz="4" w:space="0" w:color="auto"/>
              <w:right w:val="single" w:sz="4" w:space="0" w:color="auto"/>
            </w:tcBorders>
          </w:tcPr>
          <w:p w14:paraId="1A58D0F3" w14:textId="77777777" w:rsidR="00047F79" w:rsidRPr="00D77080" w:rsidRDefault="00047F79" w:rsidP="006708FC">
            <w:pPr>
              <w:rPr>
                <w:sz w:val="20"/>
              </w:rPr>
            </w:pPr>
            <w:r w:rsidRPr="00D77080">
              <w:rPr>
                <w:sz w:val="20"/>
              </w:rPr>
              <w:t>Отдел муниципального имущества и земельных отношений администрации района</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C54AD27" w14:textId="77777777" w:rsidR="00047F79" w:rsidRPr="00D77080" w:rsidRDefault="00047F79" w:rsidP="006708FC">
            <w:pPr>
              <w:ind w:left="113" w:right="113"/>
              <w:jc w:val="center"/>
              <w:rPr>
                <w:sz w:val="20"/>
              </w:rPr>
            </w:pPr>
            <w:r w:rsidRPr="00D77080">
              <w:rPr>
                <w:sz w:val="20"/>
              </w:rPr>
              <w:t>163</w:t>
            </w:r>
          </w:p>
        </w:tc>
        <w:tc>
          <w:tcPr>
            <w:tcW w:w="143" w:type="pct"/>
            <w:tcBorders>
              <w:top w:val="single" w:sz="4" w:space="0" w:color="auto"/>
              <w:left w:val="single" w:sz="4" w:space="0" w:color="auto"/>
              <w:bottom w:val="single" w:sz="4" w:space="0" w:color="auto"/>
              <w:right w:val="single" w:sz="4" w:space="0" w:color="auto"/>
            </w:tcBorders>
            <w:textDirection w:val="btLr"/>
            <w:vAlign w:val="center"/>
          </w:tcPr>
          <w:p w14:paraId="378397D2" w14:textId="77777777" w:rsidR="00047F79" w:rsidRPr="00D77080" w:rsidRDefault="00047F79" w:rsidP="006708FC">
            <w:pPr>
              <w:ind w:left="113" w:right="113"/>
              <w:jc w:val="center"/>
              <w:rPr>
                <w:sz w:val="20"/>
              </w:rPr>
            </w:pPr>
            <w:r w:rsidRPr="00D77080">
              <w:rPr>
                <w:sz w:val="20"/>
              </w:rPr>
              <w:t>0412</w:t>
            </w:r>
          </w:p>
        </w:tc>
        <w:tc>
          <w:tcPr>
            <w:tcW w:w="238" w:type="pct"/>
            <w:tcBorders>
              <w:top w:val="single" w:sz="4" w:space="0" w:color="auto"/>
              <w:left w:val="single" w:sz="4" w:space="0" w:color="auto"/>
              <w:bottom w:val="single" w:sz="4" w:space="0" w:color="auto"/>
              <w:right w:val="single" w:sz="4" w:space="0" w:color="auto"/>
            </w:tcBorders>
            <w:textDirection w:val="btLr"/>
            <w:vAlign w:val="center"/>
          </w:tcPr>
          <w:p w14:paraId="4E642748" w14:textId="77777777" w:rsidR="00047F79" w:rsidRPr="00D77080" w:rsidRDefault="00047F79" w:rsidP="006708FC">
            <w:pPr>
              <w:ind w:left="113" w:right="113"/>
              <w:jc w:val="center"/>
              <w:rPr>
                <w:sz w:val="20"/>
              </w:rPr>
            </w:pPr>
            <w:r w:rsidRPr="00D77080">
              <w:rPr>
                <w:sz w:val="20"/>
              </w:rPr>
              <w:t>0114192</w:t>
            </w:r>
          </w:p>
          <w:p w14:paraId="7343E6BF" w14:textId="77777777" w:rsidR="00047F79" w:rsidRPr="00D77080" w:rsidRDefault="00047F79" w:rsidP="006708FC">
            <w:pPr>
              <w:ind w:left="113" w:right="113"/>
              <w:jc w:val="center"/>
              <w:rPr>
                <w:sz w:val="20"/>
              </w:rPr>
            </w:pPr>
            <w:r w:rsidRPr="00D77080">
              <w:rPr>
                <w:sz w:val="20"/>
              </w:rPr>
              <w:t>0110041920</w:t>
            </w:r>
          </w:p>
        </w:tc>
        <w:tc>
          <w:tcPr>
            <w:tcW w:w="144" w:type="pct"/>
            <w:tcBorders>
              <w:top w:val="single" w:sz="4" w:space="0" w:color="auto"/>
              <w:left w:val="single" w:sz="4" w:space="0" w:color="auto"/>
              <w:bottom w:val="single" w:sz="4" w:space="0" w:color="auto"/>
              <w:right w:val="single" w:sz="4" w:space="0" w:color="auto"/>
            </w:tcBorders>
            <w:textDirection w:val="btLr"/>
            <w:vAlign w:val="center"/>
          </w:tcPr>
          <w:p w14:paraId="0EF81551" w14:textId="77777777" w:rsidR="00047F79" w:rsidRPr="00D77080" w:rsidRDefault="00047F79" w:rsidP="006708FC">
            <w:pPr>
              <w:ind w:left="113" w:right="113"/>
              <w:jc w:val="center"/>
              <w:rPr>
                <w:sz w:val="20"/>
              </w:rPr>
            </w:pPr>
            <w:r w:rsidRPr="00D77080">
              <w:rPr>
                <w:sz w:val="20"/>
              </w:rPr>
              <w:t>244</w:t>
            </w:r>
          </w:p>
        </w:tc>
        <w:tc>
          <w:tcPr>
            <w:tcW w:w="239" w:type="pct"/>
            <w:tcBorders>
              <w:top w:val="single" w:sz="4" w:space="0" w:color="auto"/>
              <w:left w:val="single" w:sz="4" w:space="0" w:color="auto"/>
              <w:bottom w:val="single" w:sz="4" w:space="0" w:color="auto"/>
              <w:right w:val="single" w:sz="4" w:space="0" w:color="auto"/>
            </w:tcBorders>
            <w:vAlign w:val="center"/>
          </w:tcPr>
          <w:p w14:paraId="5E567581" w14:textId="77777777" w:rsidR="00047F79" w:rsidRPr="00D77080" w:rsidRDefault="00047F79" w:rsidP="006708FC">
            <w:pPr>
              <w:jc w:val="center"/>
              <w:rPr>
                <w:sz w:val="20"/>
              </w:rPr>
            </w:pPr>
            <w:r w:rsidRPr="00D77080">
              <w:rPr>
                <w:sz w:val="20"/>
              </w:rPr>
              <w:t>867,0</w:t>
            </w:r>
          </w:p>
        </w:tc>
        <w:tc>
          <w:tcPr>
            <w:tcW w:w="238" w:type="pct"/>
            <w:tcBorders>
              <w:top w:val="single" w:sz="4" w:space="0" w:color="auto"/>
              <w:left w:val="single" w:sz="4" w:space="0" w:color="auto"/>
              <w:bottom w:val="single" w:sz="4" w:space="0" w:color="auto"/>
              <w:right w:val="single" w:sz="4" w:space="0" w:color="auto"/>
            </w:tcBorders>
            <w:vAlign w:val="center"/>
          </w:tcPr>
          <w:p w14:paraId="35E6AEBB" w14:textId="77777777" w:rsidR="00047F79" w:rsidRPr="00D77080" w:rsidRDefault="00047F79" w:rsidP="00047F79">
            <w:pPr>
              <w:jc w:val="center"/>
              <w:rPr>
                <w:sz w:val="20"/>
              </w:rPr>
            </w:pPr>
            <w:r w:rsidRPr="00D77080">
              <w:rPr>
                <w:sz w:val="20"/>
              </w:rPr>
              <w:t>228,</w:t>
            </w:r>
            <w:r>
              <w:rPr>
                <w:sz w:val="20"/>
              </w:rPr>
              <w:t>8</w:t>
            </w:r>
          </w:p>
        </w:tc>
        <w:tc>
          <w:tcPr>
            <w:tcW w:w="239" w:type="pct"/>
            <w:tcBorders>
              <w:top w:val="single" w:sz="4" w:space="0" w:color="auto"/>
              <w:left w:val="single" w:sz="4" w:space="0" w:color="auto"/>
              <w:bottom w:val="single" w:sz="4" w:space="0" w:color="auto"/>
              <w:right w:val="single" w:sz="4" w:space="0" w:color="auto"/>
            </w:tcBorders>
            <w:vAlign w:val="center"/>
          </w:tcPr>
          <w:p w14:paraId="6DC9FFBE" w14:textId="77777777" w:rsidR="00047F79" w:rsidRPr="00D77080" w:rsidRDefault="00047F79" w:rsidP="006708FC">
            <w:pPr>
              <w:jc w:val="center"/>
              <w:rPr>
                <w:sz w:val="20"/>
              </w:rPr>
            </w:pPr>
            <w:r>
              <w:rPr>
                <w:sz w:val="20"/>
              </w:rPr>
              <w:t>190,7</w:t>
            </w:r>
          </w:p>
        </w:tc>
        <w:tc>
          <w:tcPr>
            <w:tcW w:w="238" w:type="pct"/>
            <w:tcBorders>
              <w:top w:val="single" w:sz="4" w:space="0" w:color="auto"/>
              <w:left w:val="single" w:sz="4" w:space="0" w:color="auto"/>
              <w:bottom w:val="single" w:sz="4" w:space="0" w:color="auto"/>
              <w:right w:val="single" w:sz="4" w:space="0" w:color="auto"/>
            </w:tcBorders>
            <w:vAlign w:val="center"/>
          </w:tcPr>
          <w:p w14:paraId="7965049F" w14:textId="77777777" w:rsidR="00047F79" w:rsidRPr="00D77080" w:rsidRDefault="00047F79" w:rsidP="006708FC">
            <w:pPr>
              <w:jc w:val="center"/>
              <w:rPr>
                <w:sz w:val="20"/>
                <w:lang w:val="en-US"/>
              </w:rPr>
            </w:pPr>
            <w:r w:rsidRPr="00D77080">
              <w:rPr>
                <w:sz w:val="20"/>
              </w:rPr>
              <w:t>320,0</w:t>
            </w:r>
          </w:p>
        </w:tc>
        <w:tc>
          <w:tcPr>
            <w:tcW w:w="239" w:type="pct"/>
            <w:tcBorders>
              <w:top w:val="single" w:sz="4" w:space="0" w:color="auto"/>
              <w:left w:val="single" w:sz="4" w:space="0" w:color="auto"/>
              <w:bottom w:val="single" w:sz="4" w:space="0" w:color="auto"/>
              <w:right w:val="single" w:sz="4" w:space="0" w:color="auto"/>
            </w:tcBorders>
            <w:vAlign w:val="center"/>
          </w:tcPr>
          <w:p w14:paraId="336F377B" w14:textId="77777777" w:rsidR="00047F79" w:rsidRPr="00D77080" w:rsidRDefault="00047F79" w:rsidP="006708FC">
            <w:pPr>
              <w:jc w:val="center"/>
              <w:rPr>
                <w:sz w:val="20"/>
                <w:lang w:val="en-US"/>
              </w:rPr>
            </w:pPr>
            <w:r>
              <w:rPr>
                <w:sz w:val="20"/>
              </w:rPr>
              <w:t>281,7</w:t>
            </w:r>
          </w:p>
        </w:tc>
        <w:tc>
          <w:tcPr>
            <w:tcW w:w="238" w:type="pct"/>
            <w:tcBorders>
              <w:top w:val="single" w:sz="4" w:space="0" w:color="auto"/>
              <w:left w:val="single" w:sz="4" w:space="0" w:color="auto"/>
              <w:bottom w:val="single" w:sz="4" w:space="0" w:color="auto"/>
              <w:right w:val="single" w:sz="4" w:space="0" w:color="auto"/>
            </w:tcBorders>
            <w:vAlign w:val="center"/>
          </w:tcPr>
          <w:p w14:paraId="4CB03CEE" w14:textId="77777777" w:rsidR="00047F79" w:rsidRPr="00D77080" w:rsidRDefault="00047F79" w:rsidP="006708FC">
            <w:pPr>
              <w:jc w:val="center"/>
              <w:rPr>
                <w:sz w:val="20"/>
                <w:lang w:val="en-US"/>
              </w:rPr>
            </w:pPr>
            <w:r w:rsidRPr="00784915">
              <w:rPr>
                <w:sz w:val="20"/>
              </w:rPr>
              <w:t>832</w:t>
            </w:r>
            <w:r>
              <w:rPr>
                <w:sz w:val="20"/>
              </w:rPr>
              <w:t>,</w:t>
            </w:r>
            <w:r w:rsidRPr="00784915">
              <w:rPr>
                <w:sz w:val="20"/>
              </w:rPr>
              <w:t>9</w:t>
            </w:r>
          </w:p>
        </w:tc>
        <w:tc>
          <w:tcPr>
            <w:tcW w:w="238" w:type="pct"/>
            <w:tcBorders>
              <w:top w:val="single" w:sz="4" w:space="0" w:color="auto"/>
              <w:left w:val="single" w:sz="4" w:space="0" w:color="auto"/>
              <w:bottom w:val="single" w:sz="4" w:space="0" w:color="auto"/>
              <w:right w:val="single" w:sz="4" w:space="0" w:color="auto"/>
            </w:tcBorders>
            <w:vAlign w:val="center"/>
          </w:tcPr>
          <w:p w14:paraId="201E48BC" w14:textId="77777777" w:rsidR="00047F79" w:rsidRPr="00AD553D" w:rsidRDefault="00047F79" w:rsidP="006708FC">
            <w:pPr>
              <w:jc w:val="center"/>
              <w:rPr>
                <w:sz w:val="20"/>
              </w:rPr>
            </w:pPr>
            <w:r>
              <w:rPr>
                <w:sz w:val="20"/>
              </w:rPr>
              <w:t>1035,8</w:t>
            </w:r>
          </w:p>
        </w:tc>
        <w:tc>
          <w:tcPr>
            <w:tcW w:w="238" w:type="pct"/>
            <w:tcBorders>
              <w:top w:val="single" w:sz="4" w:space="0" w:color="auto"/>
              <w:left w:val="single" w:sz="4" w:space="0" w:color="auto"/>
              <w:bottom w:val="single" w:sz="4" w:space="0" w:color="auto"/>
              <w:right w:val="single" w:sz="4" w:space="0" w:color="auto"/>
            </w:tcBorders>
            <w:vAlign w:val="center"/>
          </w:tcPr>
          <w:p w14:paraId="44D918B5" w14:textId="77777777" w:rsidR="00047F79" w:rsidRPr="00D77080" w:rsidRDefault="00047F79" w:rsidP="006708FC">
            <w:pPr>
              <w:jc w:val="center"/>
              <w:rPr>
                <w:sz w:val="20"/>
              </w:rPr>
            </w:pPr>
            <w:r>
              <w:rPr>
                <w:sz w:val="20"/>
              </w:rPr>
              <w:t>220,0</w:t>
            </w:r>
          </w:p>
        </w:tc>
        <w:tc>
          <w:tcPr>
            <w:tcW w:w="237" w:type="pct"/>
            <w:tcBorders>
              <w:top w:val="single" w:sz="4" w:space="0" w:color="auto"/>
              <w:left w:val="single" w:sz="4" w:space="0" w:color="auto"/>
              <w:bottom w:val="single" w:sz="4" w:space="0" w:color="auto"/>
              <w:right w:val="single" w:sz="4" w:space="0" w:color="auto"/>
            </w:tcBorders>
            <w:vAlign w:val="center"/>
          </w:tcPr>
          <w:p w14:paraId="5795AB5F" w14:textId="77777777" w:rsidR="00047F79" w:rsidRPr="00D77080" w:rsidRDefault="00047F79" w:rsidP="006708FC">
            <w:pPr>
              <w:jc w:val="center"/>
              <w:rPr>
                <w:sz w:val="20"/>
              </w:rPr>
            </w:pPr>
            <w:r>
              <w:rPr>
                <w:sz w:val="20"/>
              </w:rPr>
              <w:t>220,0</w:t>
            </w:r>
          </w:p>
        </w:tc>
        <w:tc>
          <w:tcPr>
            <w:tcW w:w="241" w:type="pct"/>
            <w:tcBorders>
              <w:top w:val="single" w:sz="4" w:space="0" w:color="auto"/>
              <w:left w:val="single" w:sz="4" w:space="0" w:color="auto"/>
              <w:bottom w:val="single" w:sz="4" w:space="0" w:color="auto"/>
              <w:right w:val="single" w:sz="4" w:space="0" w:color="auto"/>
            </w:tcBorders>
            <w:vAlign w:val="center"/>
          </w:tcPr>
          <w:p w14:paraId="23DC50A0" w14:textId="77777777" w:rsidR="00047F79" w:rsidRPr="00D77080" w:rsidRDefault="00047F79" w:rsidP="006708FC">
            <w:pPr>
              <w:jc w:val="center"/>
              <w:rPr>
                <w:sz w:val="20"/>
              </w:rPr>
            </w:pPr>
            <w:r>
              <w:rPr>
                <w:sz w:val="20"/>
              </w:rPr>
              <w:t>220,0</w:t>
            </w:r>
          </w:p>
        </w:tc>
        <w:tc>
          <w:tcPr>
            <w:tcW w:w="238" w:type="pct"/>
            <w:tcBorders>
              <w:top w:val="single" w:sz="4" w:space="0" w:color="auto"/>
              <w:left w:val="single" w:sz="4" w:space="0" w:color="auto"/>
              <w:bottom w:val="single" w:sz="4" w:space="0" w:color="auto"/>
              <w:right w:val="single" w:sz="4" w:space="0" w:color="auto"/>
            </w:tcBorders>
            <w:vAlign w:val="center"/>
          </w:tcPr>
          <w:p w14:paraId="560DE04B" w14:textId="77777777" w:rsidR="00047F79" w:rsidRPr="00D77080" w:rsidRDefault="00047F79" w:rsidP="00047F79">
            <w:pPr>
              <w:jc w:val="center"/>
              <w:rPr>
                <w:sz w:val="20"/>
              </w:rPr>
            </w:pPr>
            <w:r>
              <w:rPr>
                <w:sz w:val="20"/>
              </w:rPr>
              <w:t>220,0</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6D6272BD" w14:textId="77777777" w:rsidR="00047F79" w:rsidRPr="00047F79" w:rsidRDefault="00047F79" w:rsidP="00047F79">
            <w:pPr>
              <w:jc w:val="center"/>
              <w:rPr>
                <w:sz w:val="20"/>
              </w:rPr>
            </w:pPr>
            <w:r w:rsidRPr="00047F79">
              <w:rPr>
                <w:sz w:val="20"/>
              </w:rPr>
              <w:t>4957,9</w:t>
            </w:r>
          </w:p>
        </w:tc>
        <w:tc>
          <w:tcPr>
            <w:tcW w:w="452" w:type="pct"/>
            <w:gridSpan w:val="2"/>
            <w:tcBorders>
              <w:top w:val="single" w:sz="4" w:space="0" w:color="auto"/>
              <w:left w:val="single" w:sz="4" w:space="0" w:color="auto"/>
              <w:bottom w:val="single" w:sz="4" w:space="0" w:color="auto"/>
              <w:right w:val="single" w:sz="4" w:space="0" w:color="auto"/>
            </w:tcBorders>
          </w:tcPr>
          <w:p w14:paraId="74D8A029" w14:textId="77777777" w:rsidR="00047F79" w:rsidRPr="004E572D" w:rsidRDefault="00047F79" w:rsidP="006708FC">
            <w:pPr>
              <w:rPr>
                <w:sz w:val="22"/>
                <w:szCs w:val="22"/>
                <w:lang w:val="en-US"/>
              </w:rPr>
            </w:pPr>
          </w:p>
        </w:tc>
      </w:tr>
      <w:tr w:rsidR="00350700" w:rsidRPr="00A74077" w14:paraId="08F37622" w14:textId="77777777" w:rsidTr="00CC72CE">
        <w:trPr>
          <w:trHeight w:val="95"/>
        </w:trPr>
        <w:tc>
          <w:tcPr>
            <w:tcW w:w="5000" w:type="pct"/>
            <w:gridSpan w:val="21"/>
            <w:tcBorders>
              <w:top w:val="single" w:sz="4" w:space="0" w:color="auto"/>
              <w:left w:val="single" w:sz="4" w:space="0" w:color="auto"/>
              <w:bottom w:val="single" w:sz="4" w:space="0" w:color="auto"/>
              <w:right w:val="single" w:sz="4" w:space="0" w:color="auto"/>
            </w:tcBorders>
          </w:tcPr>
          <w:p w14:paraId="55FA9358" w14:textId="77777777" w:rsidR="00350700" w:rsidRPr="002A5682" w:rsidRDefault="00350700" w:rsidP="006708FC">
            <w:pPr>
              <w:jc w:val="both"/>
              <w:rPr>
                <w:b/>
              </w:rPr>
            </w:pPr>
            <w:r w:rsidRPr="00BD763C">
              <w:rPr>
                <w:b/>
              </w:rPr>
              <w:t xml:space="preserve">Задача 3 </w:t>
            </w:r>
            <w:r w:rsidRPr="006050B3">
              <w:t xml:space="preserve">Формирование благоприятной среды для повышения эффективности управления муниципальной собственностью </w:t>
            </w:r>
          </w:p>
        </w:tc>
      </w:tr>
      <w:tr w:rsidR="00047F79" w:rsidRPr="00A74077" w14:paraId="6E777FF1" w14:textId="77777777" w:rsidTr="00AE6679">
        <w:trPr>
          <w:cantSplit/>
          <w:trHeight w:val="3534"/>
        </w:trPr>
        <w:tc>
          <w:tcPr>
            <w:tcW w:w="570" w:type="pct"/>
            <w:tcBorders>
              <w:top w:val="single" w:sz="4" w:space="0" w:color="auto"/>
              <w:left w:val="single" w:sz="4" w:space="0" w:color="auto"/>
              <w:bottom w:val="single" w:sz="4" w:space="0" w:color="auto"/>
              <w:right w:val="single" w:sz="4" w:space="0" w:color="auto"/>
            </w:tcBorders>
          </w:tcPr>
          <w:p w14:paraId="7F079DAF" w14:textId="77777777" w:rsidR="00047F79" w:rsidRPr="00D77080" w:rsidRDefault="00047F79" w:rsidP="006708FC">
            <w:pPr>
              <w:jc w:val="both"/>
              <w:rPr>
                <w:sz w:val="20"/>
              </w:rPr>
            </w:pPr>
            <w:r w:rsidRPr="00D77080">
              <w:rPr>
                <w:sz w:val="20"/>
              </w:rPr>
              <w:t>Мероприятие:</w:t>
            </w:r>
          </w:p>
          <w:p w14:paraId="623950A3" w14:textId="77777777" w:rsidR="00047F79" w:rsidRPr="00D77080" w:rsidRDefault="00047F79" w:rsidP="006708FC">
            <w:pPr>
              <w:jc w:val="both"/>
              <w:rPr>
                <w:sz w:val="20"/>
              </w:rPr>
            </w:pPr>
            <w:r w:rsidRPr="00D77080">
              <w:rPr>
                <w:sz w:val="20"/>
              </w:rPr>
              <w:t>.Руководство и управление в сфере установленных функций органов местного самоуправления (обеспечение деятельности отдела муниципального имущества и земельных отношений администрации района)</w:t>
            </w:r>
          </w:p>
        </w:tc>
        <w:tc>
          <w:tcPr>
            <w:tcW w:w="381" w:type="pct"/>
            <w:tcBorders>
              <w:top w:val="single" w:sz="4" w:space="0" w:color="auto"/>
              <w:left w:val="single" w:sz="4" w:space="0" w:color="auto"/>
              <w:bottom w:val="single" w:sz="4" w:space="0" w:color="auto"/>
              <w:right w:val="single" w:sz="4" w:space="0" w:color="auto"/>
            </w:tcBorders>
          </w:tcPr>
          <w:p w14:paraId="4BD7660A" w14:textId="77777777" w:rsidR="00047F79" w:rsidRPr="00D77080" w:rsidRDefault="00047F79" w:rsidP="006708FC">
            <w:pPr>
              <w:rPr>
                <w:sz w:val="20"/>
              </w:rPr>
            </w:pPr>
            <w:r w:rsidRPr="00D77080">
              <w:rPr>
                <w:sz w:val="20"/>
              </w:rPr>
              <w:t xml:space="preserve">Отдел муниципального имущества и земельных отношений администрации района </w:t>
            </w:r>
          </w:p>
        </w:tc>
        <w:tc>
          <w:tcPr>
            <w:tcW w:w="142" w:type="pct"/>
            <w:tcBorders>
              <w:top w:val="single" w:sz="4" w:space="0" w:color="auto"/>
              <w:left w:val="single" w:sz="4" w:space="0" w:color="auto"/>
              <w:bottom w:val="single" w:sz="4" w:space="0" w:color="auto"/>
              <w:right w:val="single" w:sz="4" w:space="0" w:color="auto"/>
            </w:tcBorders>
            <w:textDirection w:val="btLr"/>
          </w:tcPr>
          <w:p w14:paraId="21726BE5" w14:textId="77777777" w:rsidR="00047F79" w:rsidRPr="00D77080" w:rsidRDefault="00047F79" w:rsidP="006708FC">
            <w:pPr>
              <w:ind w:left="113" w:right="113"/>
              <w:jc w:val="center"/>
              <w:rPr>
                <w:sz w:val="20"/>
              </w:rPr>
            </w:pPr>
            <w:r w:rsidRPr="00D77080">
              <w:rPr>
                <w:sz w:val="20"/>
              </w:rPr>
              <w:t>163</w:t>
            </w:r>
          </w:p>
        </w:tc>
        <w:tc>
          <w:tcPr>
            <w:tcW w:w="143" w:type="pct"/>
            <w:tcBorders>
              <w:top w:val="single" w:sz="4" w:space="0" w:color="auto"/>
              <w:left w:val="single" w:sz="4" w:space="0" w:color="auto"/>
              <w:bottom w:val="single" w:sz="4" w:space="0" w:color="auto"/>
              <w:right w:val="single" w:sz="4" w:space="0" w:color="auto"/>
            </w:tcBorders>
            <w:textDirection w:val="btLr"/>
          </w:tcPr>
          <w:p w14:paraId="3DA1F700" w14:textId="77777777" w:rsidR="00047F79" w:rsidRPr="00D77080" w:rsidRDefault="00047F79" w:rsidP="006708FC">
            <w:pPr>
              <w:ind w:left="113" w:right="113"/>
              <w:jc w:val="center"/>
              <w:rPr>
                <w:sz w:val="20"/>
              </w:rPr>
            </w:pPr>
            <w:r w:rsidRPr="00D77080">
              <w:rPr>
                <w:sz w:val="20"/>
              </w:rPr>
              <w:t>0104</w:t>
            </w:r>
          </w:p>
        </w:tc>
        <w:tc>
          <w:tcPr>
            <w:tcW w:w="238" w:type="pct"/>
            <w:tcBorders>
              <w:top w:val="single" w:sz="4" w:space="0" w:color="auto"/>
              <w:left w:val="single" w:sz="4" w:space="0" w:color="auto"/>
              <w:bottom w:val="single" w:sz="4" w:space="0" w:color="auto"/>
              <w:right w:val="single" w:sz="4" w:space="0" w:color="auto"/>
            </w:tcBorders>
            <w:textDirection w:val="btLr"/>
          </w:tcPr>
          <w:p w14:paraId="098D876E" w14:textId="77777777" w:rsidR="00047F79" w:rsidRPr="00D77080" w:rsidRDefault="00047F79" w:rsidP="006708FC">
            <w:pPr>
              <w:ind w:left="113" w:right="113"/>
              <w:jc w:val="center"/>
              <w:rPr>
                <w:sz w:val="20"/>
              </w:rPr>
            </w:pPr>
            <w:r w:rsidRPr="00D77080">
              <w:rPr>
                <w:sz w:val="20"/>
              </w:rPr>
              <w:t>0114021</w:t>
            </w:r>
          </w:p>
          <w:p w14:paraId="159144EE" w14:textId="77777777" w:rsidR="00047F79" w:rsidRPr="00D77080" w:rsidRDefault="00047F79" w:rsidP="006708FC">
            <w:pPr>
              <w:ind w:left="113" w:right="113"/>
              <w:jc w:val="center"/>
              <w:rPr>
                <w:sz w:val="20"/>
              </w:rPr>
            </w:pPr>
            <w:r w:rsidRPr="00D77080">
              <w:rPr>
                <w:sz w:val="20"/>
              </w:rPr>
              <w:t>0110040210</w:t>
            </w:r>
          </w:p>
        </w:tc>
        <w:tc>
          <w:tcPr>
            <w:tcW w:w="144" w:type="pct"/>
            <w:tcBorders>
              <w:top w:val="single" w:sz="4" w:space="0" w:color="auto"/>
              <w:left w:val="single" w:sz="4" w:space="0" w:color="auto"/>
              <w:bottom w:val="single" w:sz="4" w:space="0" w:color="auto"/>
              <w:right w:val="single" w:sz="4" w:space="0" w:color="auto"/>
            </w:tcBorders>
            <w:textDirection w:val="btLr"/>
          </w:tcPr>
          <w:p w14:paraId="010E1A42" w14:textId="77777777" w:rsidR="00047F79" w:rsidRPr="00D77080" w:rsidRDefault="00047F79" w:rsidP="006708FC">
            <w:pPr>
              <w:ind w:left="113" w:right="113"/>
              <w:jc w:val="center"/>
              <w:rPr>
                <w:sz w:val="20"/>
              </w:rPr>
            </w:pPr>
            <w:r w:rsidRPr="00D77080">
              <w:rPr>
                <w:sz w:val="20"/>
              </w:rPr>
              <w:t>121</w:t>
            </w:r>
            <w:r>
              <w:rPr>
                <w:sz w:val="20"/>
              </w:rPr>
              <w:t xml:space="preserve">, </w:t>
            </w:r>
            <w:r w:rsidRPr="00D77080">
              <w:rPr>
                <w:sz w:val="20"/>
              </w:rPr>
              <w:t>122</w:t>
            </w:r>
            <w:r>
              <w:rPr>
                <w:sz w:val="20"/>
              </w:rPr>
              <w:t xml:space="preserve">, </w:t>
            </w:r>
            <w:r w:rsidRPr="00D77080">
              <w:rPr>
                <w:sz w:val="20"/>
              </w:rPr>
              <w:t>244</w:t>
            </w:r>
          </w:p>
          <w:p w14:paraId="15120782" w14:textId="77777777" w:rsidR="00047F79" w:rsidRPr="00D77080" w:rsidRDefault="00047F79" w:rsidP="006708FC">
            <w:pPr>
              <w:ind w:left="113" w:right="113"/>
              <w:rPr>
                <w:sz w:val="20"/>
              </w:rPr>
            </w:pPr>
          </w:p>
        </w:tc>
        <w:tc>
          <w:tcPr>
            <w:tcW w:w="239" w:type="pct"/>
            <w:tcBorders>
              <w:top w:val="single" w:sz="4" w:space="0" w:color="auto"/>
              <w:left w:val="single" w:sz="4" w:space="0" w:color="auto"/>
              <w:bottom w:val="single" w:sz="4" w:space="0" w:color="auto"/>
              <w:right w:val="single" w:sz="4" w:space="0" w:color="auto"/>
            </w:tcBorders>
            <w:vAlign w:val="center"/>
          </w:tcPr>
          <w:p w14:paraId="6FB6BC2C" w14:textId="77777777" w:rsidR="00047F79" w:rsidRPr="00D77080" w:rsidRDefault="00047F79" w:rsidP="006708FC">
            <w:pPr>
              <w:jc w:val="center"/>
              <w:rPr>
                <w:sz w:val="20"/>
              </w:rPr>
            </w:pPr>
            <w:r w:rsidRPr="00D77080">
              <w:rPr>
                <w:sz w:val="20"/>
              </w:rPr>
              <w:t>2771,</w:t>
            </w:r>
            <w:r>
              <w:rPr>
                <w:sz w:val="20"/>
              </w:rPr>
              <w:t>5</w:t>
            </w:r>
          </w:p>
        </w:tc>
        <w:tc>
          <w:tcPr>
            <w:tcW w:w="238" w:type="pct"/>
            <w:tcBorders>
              <w:top w:val="single" w:sz="4" w:space="0" w:color="auto"/>
              <w:left w:val="single" w:sz="4" w:space="0" w:color="auto"/>
              <w:bottom w:val="single" w:sz="4" w:space="0" w:color="auto"/>
              <w:right w:val="single" w:sz="4" w:space="0" w:color="auto"/>
            </w:tcBorders>
            <w:vAlign w:val="center"/>
          </w:tcPr>
          <w:p w14:paraId="505DE74C" w14:textId="77777777" w:rsidR="00047F79" w:rsidRPr="00D77080" w:rsidRDefault="00047F79" w:rsidP="006708FC">
            <w:pPr>
              <w:jc w:val="center"/>
              <w:rPr>
                <w:sz w:val="20"/>
              </w:rPr>
            </w:pPr>
            <w:r w:rsidRPr="00D77080">
              <w:rPr>
                <w:sz w:val="20"/>
              </w:rPr>
              <w:t>1998,9</w:t>
            </w:r>
          </w:p>
        </w:tc>
        <w:tc>
          <w:tcPr>
            <w:tcW w:w="239" w:type="pct"/>
            <w:tcBorders>
              <w:top w:val="single" w:sz="4" w:space="0" w:color="auto"/>
              <w:left w:val="single" w:sz="4" w:space="0" w:color="auto"/>
              <w:bottom w:val="single" w:sz="4" w:space="0" w:color="auto"/>
              <w:right w:val="single" w:sz="4" w:space="0" w:color="auto"/>
            </w:tcBorders>
            <w:vAlign w:val="center"/>
          </w:tcPr>
          <w:p w14:paraId="3D7F21DB" w14:textId="77777777" w:rsidR="00047F79" w:rsidRPr="00D77080" w:rsidRDefault="00047F79" w:rsidP="006708FC">
            <w:pPr>
              <w:jc w:val="center"/>
              <w:rPr>
                <w:sz w:val="20"/>
              </w:rPr>
            </w:pPr>
            <w:r>
              <w:rPr>
                <w:sz w:val="20"/>
              </w:rPr>
              <w:t>1736,4</w:t>
            </w:r>
          </w:p>
        </w:tc>
        <w:tc>
          <w:tcPr>
            <w:tcW w:w="238" w:type="pct"/>
            <w:tcBorders>
              <w:top w:val="single" w:sz="4" w:space="0" w:color="auto"/>
              <w:left w:val="single" w:sz="4" w:space="0" w:color="auto"/>
              <w:bottom w:val="single" w:sz="4" w:space="0" w:color="auto"/>
              <w:right w:val="single" w:sz="4" w:space="0" w:color="auto"/>
            </w:tcBorders>
            <w:vAlign w:val="center"/>
          </w:tcPr>
          <w:p w14:paraId="5142A0D4" w14:textId="77777777" w:rsidR="00047F79" w:rsidRPr="00D77080" w:rsidRDefault="00047F79" w:rsidP="006708FC">
            <w:pPr>
              <w:jc w:val="center"/>
              <w:rPr>
                <w:sz w:val="20"/>
              </w:rPr>
            </w:pPr>
            <w:r w:rsidRPr="00D77080">
              <w:rPr>
                <w:sz w:val="20"/>
              </w:rPr>
              <w:t>1853,</w:t>
            </w:r>
            <w:r>
              <w:rPr>
                <w:sz w:val="20"/>
              </w:rPr>
              <w:t>2</w:t>
            </w:r>
          </w:p>
        </w:tc>
        <w:tc>
          <w:tcPr>
            <w:tcW w:w="239" w:type="pct"/>
            <w:tcBorders>
              <w:top w:val="single" w:sz="4" w:space="0" w:color="auto"/>
              <w:left w:val="single" w:sz="4" w:space="0" w:color="auto"/>
              <w:bottom w:val="single" w:sz="4" w:space="0" w:color="auto"/>
              <w:right w:val="single" w:sz="4" w:space="0" w:color="auto"/>
            </w:tcBorders>
            <w:vAlign w:val="center"/>
          </w:tcPr>
          <w:p w14:paraId="0420CFCB" w14:textId="77777777" w:rsidR="00047F79" w:rsidRPr="00D77080" w:rsidRDefault="00047F79" w:rsidP="006708FC">
            <w:pPr>
              <w:jc w:val="center"/>
              <w:rPr>
                <w:sz w:val="20"/>
              </w:rPr>
            </w:pPr>
            <w:r>
              <w:rPr>
                <w:sz w:val="20"/>
              </w:rPr>
              <w:t>1954,5</w:t>
            </w:r>
          </w:p>
        </w:tc>
        <w:tc>
          <w:tcPr>
            <w:tcW w:w="238" w:type="pct"/>
            <w:tcBorders>
              <w:top w:val="single" w:sz="4" w:space="0" w:color="auto"/>
              <w:left w:val="single" w:sz="4" w:space="0" w:color="auto"/>
              <w:bottom w:val="single" w:sz="4" w:space="0" w:color="auto"/>
              <w:right w:val="single" w:sz="4" w:space="0" w:color="auto"/>
            </w:tcBorders>
            <w:vAlign w:val="center"/>
          </w:tcPr>
          <w:p w14:paraId="79D04C00" w14:textId="77777777" w:rsidR="00047F79" w:rsidRPr="00D77080" w:rsidRDefault="00047F79" w:rsidP="00047F79">
            <w:pPr>
              <w:jc w:val="center"/>
              <w:rPr>
                <w:sz w:val="20"/>
              </w:rPr>
            </w:pPr>
            <w:r>
              <w:rPr>
                <w:sz w:val="20"/>
              </w:rPr>
              <w:t>2309,1</w:t>
            </w:r>
          </w:p>
        </w:tc>
        <w:tc>
          <w:tcPr>
            <w:tcW w:w="238" w:type="pct"/>
            <w:tcBorders>
              <w:top w:val="single" w:sz="4" w:space="0" w:color="auto"/>
              <w:left w:val="single" w:sz="4" w:space="0" w:color="auto"/>
              <w:bottom w:val="single" w:sz="4" w:space="0" w:color="auto"/>
              <w:right w:val="single" w:sz="4" w:space="0" w:color="auto"/>
            </w:tcBorders>
            <w:vAlign w:val="center"/>
          </w:tcPr>
          <w:p w14:paraId="4700911D" w14:textId="77777777" w:rsidR="00047F79" w:rsidRPr="00D77080" w:rsidRDefault="00047F79" w:rsidP="00AA112F">
            <w:pPr>
              <w:rPr>
                <w:sz w:val="20"/>
              </w:rPr>
            </w:pPr>
            <w:r>
              <w:rPr>
                <w:sz w:val="20"/>
              </w:rPr>
              <w:t>2623,7</w:t>
            </w:r>
          </w:p>
        </w:tc>
        <w:tc>
          <w:tcPr>
            <w:tcW w:w="238" w:type="pct"/>
            <w:tcBorders>
              <w:top w:val="single" w:sz="4" w:space="0" w:color="auto"/>
              <w:left w:val="single" w:sz="4" w:space="0" w:color="auto"/>
              <w:bottom w:val="single" w:sz="4" w:space="0" w:color="auto"/>
              <w:right w:val="single" w:sz="4" w:space="0" w:color="auto"/>
            </w:tcBorders>
            <w:vAlign w:val="center"/>
          </w:tcPr>
          <w:p w14:paraId="7BCBDBC6" w14:textId="77777777" w:rsidR="00047F79" w:rsidRPr="00D77080" w:rsidRDefault="00047F79" w:rsidP="006708FC">
            <w:pPr>
              <w:jc w:val="center"/>
              <w:rPr>
                <w:sz w:val="20"/>
              </w:rPr>
            </w:pPr>
            <w:r>
              <w:rPr>
                <w:sz w:val="20"/>
              </w:rPr>
              <w:t>2853,4</w:t>
            </w:r>
          </w:p>
        </w:tc>
        <w:tc>
          <w:tcPr>
            <w:tcW w:w="237" w:type="pct"/>
            <w:tcBorders>
              <w:top w:val="single" w:sz="4" w:space="0" w:color="auto"/>
              <w:left w:val="single" w:sz="4" w:space="0" w:color="auto"/>
              <w:bottom w:val="single" w:sz="4" w:space="0" w:color="auto"/>
              <w:right w:val="single" w:sz="4" w:space="0" w:color="auto"/>
            </w:tcBorders>
            <w:vAlign w:val="center"/>
          </w:tcPr>
          <w:p w14:paraId="56BB3DC1" w14:textId="77777777" w:rsidR="00047F79" w:rsidRPr="00D77080" w:rsidRDefault="00047F79" w:rsidP="006708FC">
            <w:pPr>
              <w:jc w:val="center"/>
              <w:rPr>
                <w:sz w:val="20"/>
              </w:rPr>
            </w:pPr>
            <w:r>
              <w:rPr>
                <w:sz w:val="20"/>
              </w:rPr>
              <w:t>3098,2</w:t>
            </w:r>
          </w:p>
        </w:tc>
        <w:tc>
          <w:tcPr>
            <w:tcW w:w="241" w:type="pct"/>
            <w:tcBorders>
              <w:top w:val="single" w:sz="4" w:space="0" w:color="auto"/>
              <w:left w:val="single" w:sz="4" w:space="0" w:color="auto"/>
              <w:bottom w:val="single" w:sz="4" w:space="0" w:color="auto"/>
              <w:right w:val="single" w:sz="4" w:space="0" w:color="auto"/>
            </w:tcBorders>
            <w:vAlign w:val="center"/>
          </w:tcPr>
          <w:p w14:paraId="683CF4A5" w14:textId="77777777" w:rsidR="00047F79" w:rsidRPr="009B33A3" w:rsidRDefault="00047F79" w:rsidP="006708FC">
            <w:pPr>
              <w:jc w:val="center"/>
              <w:rPr>
                <w:sz w:val="20"/>
              </w:rPr>
            </w:pPr>
            <w:r>
              <w:rPr>
                <w:sz w:val="20"/>
              </w:rPr>
              <w:t>3098,2</w:t>
            </w:r>
          </w:p>
        </w:tc>
        <w:tc>
          <w:tcPr>
            <w:tcW w:w="238" w:type="pct"/>
            <w:tcBorders>
              <w:top w:val="single" w:sz="4" w:space="0" w:color="auto"/>
              <w:left w:val="single" w:sz="4" w:space="0" w:color="auto"/>
              <w:bottom w:val="single" w:sz="4" w:space="0" w:color="auto"/>
              <w:right w:val="single" w:sz="4" w:space="0" w:color="auto"/>
            </w:tcBorders>
            <w:vAlign w:val="center"/>
          </w:tcPr>
          <w:p w14:paraId="05824E7D" w14:textId="77777777" w:rsidR="00047F79" w:rsidRPr="009B33A3" w:rsidRDefault="00047F79" w:rsidP="006708FC">
            <w:pPr>
              <w:jc w:val="center"/>
              <w:rPr>
                <w:sz w:val="20"/>
              </w:rPr>
            </w:pPr>
            <w:r>
              <w:rPr>
                <w:sz w:val="20"/>
              </w:rPr>
              <w:t>3098,2</w:t>
            </w:r>
          </w:p>
        </w:tc>
        <w:tc>
          <w:tcPr>
            <w:tcW w:w="319" w:type="pct"/>
            <w:gridSpan w:val="3"/>
            <w:tcBorders>
              <w:top w:val="single" w:sz="4" w:space="0" w:color="auto"/>
              <w:left w:val="single" w:sz="4" w:space="0" w:color="auto"/>
              <w:bottom w:val="single" w:sz="4" w:space="0" w:color="auto"/>
              <w:right w:val="single" w:sz="4" w:space="0" w:color="auto"/>
            </w:tcBorders>
            <w:vAlign w:val="center"/>
          </w:tcPr>
          <w:p w14:paraId="7309BE24" w14:textId="77777777" w:rsidR="00047F79" w:rsidRPr="00047F79" w:rsidRDefault="00047F79" w:rsidP="00047F79">
            <w:pPr>
              <w:ind w:left="-250" w:firstLine="250"/>
              <w:jc w:val="center"/>
              <w:rPr>
                <w:sz w:val="20"/>
              </w:rPr>
            </w:pPr>
            <w:r w:rsidRPr="00047F79">
              <w:rPr>
                <w:sz w:val="20"/>
              </w:rPr>
              <w:t>27395,3</w:t>
            </w:r>
          </w:p>
        </w:tc>
        <w:tc>
          <w:tcPr>
            <w:tcW w:w="440" w:type="pct"/>
            <w:tcBorders>
              <w:top w:val="single" w:sz="4" w:space="0" w:color="auto"/>
              <w:left w:val="single" w:sz="4" w:space="0" w:color="auto"/>
              <w:bottom w:val="single" w:sz="4" w:space="0" w:color="auto"/>
              <w:right w:val="single" w:sz="4" w:space="0" w:color="auto"/>
            </w:tcBorders>
          </w:tcPr>
          <w:p w14:paraId="57D055C6" w14:textId="77777777" w:rsidR="00047F79" w:rsidRPr="006050B3" w:rsidRDefault="00047F79" w:rsidP="006708FC">
            <w:pPr>
              <w:ind w:left="-250" w:firstLine="250"/>
              <w:jc w:val="center"/>
            </w:pPr>
          </w:p>
        </w:tc>
      </w:tr>
      <w:tr w:rsidR="00AE6679" w:rsidRPr="00C63069" w14:paraId="72DB91A9" w14:textId="77777777" w:rsidTr="00DA6969">
        <w:trPr>
          <w:cantSplit/>
          <w:trHeight w:val="1134"/>
        </w:trPr>
        <w:tc>
          <w:tcPr>
            <w:tcW w:w="570" w:type="pct"/>
            <w:tcBorders>
              <w:top w:val="single" w:sz="4" w:space="0" w:color="auto"/>
              <w:left w:val="single" w:sz="4" w:space="0" w:color="auto"/>
              <w:bottom w:val="single" w:sz="4" w:space="0" w:color="auto"/>
              <w:right w:val="single" w:sz="4" w:space="0" w:color="auto"/>
            </w:tcBorders>
          </w:tcPr>
          <w:p w14:paraId="797439C8" w14:textId="77777777" w:rsidR="00AE6679" w:rsidRPr="00D77080" w:rsidRDefault="00AE6679" w:rsidP="006708FC">
            <w:pPr>
              <w:jc w:val="both"/>
              <w:rPr>
                <w:sz w:val="20"/>
              </w:rPr>
            </w:pPr>
            <w:r w:rsidRPr="00D77080">
              <w:rPr>
                <w:sz w:val="20"/>
              </w:rPr>
              <w:lastRenderedPageBreak/>
              <w:t xml:space="preserve">Мероприятие </w:t>
            </w:r>
          </w:p>
          <w:p w14:paraId="7AD9A9F6" w14:textId="77777777" w:rsidR="00AE6679" w:rsidRPr="00D77080" w:rsidRDefault="00AE6679" w:rsidP="006708FC">
            <w:pPr>
              <w:jc w:val="both"/>
              <w:rPr>
                <w:sz w:val="20"/>
              </w:rPr>
            </w:pPr>
            <w:r w:rsidRPr="00D77080">
              <w:rPr>
                <w:sz w:val="20"/>
              </w:rPr>
              <w:t>Обеспечение деятельности подведомственных учреждений (МКУ «Центр закупок»)</w:t>
            </w:r>
          </w:p>
        </w:tc>
        <w:tc>
          <w:tcPr>
            <w:tcW w:w="381" w:type="pct"/>
            <w:tcBorders>
              <w:top w:val="single" w:sz="4" w:space="0" w:color="auto"/>
              <w:left w:val="single" w:sz="4" w:space="0" w:color="auto"/>
              <w:bottom w:val="single" w:sz="4" w:space="0" w:color="auto"/>
              <w:right w:val="single" w:sz="4" w:space="0" w:color="auto"/>
            </w:tcBorders>
          </w:tcPr>
          <w:p w14:paraId="0B5A2966" w14:textId="77777777" w:rsidR="00AE6679" w:rsidRPr="00D77080" w:rsidRDefault="00AE6679" w:rsidP="006708FC">
            <w:pPr>
              <w:rPr>
                <w:sz w:val="20"/>
              </w:rPr>
            </w:pPr>
          </w:p>
          <w:p w14:paraId="1CF2D83E" w14:textId="77777777" w:rsidR="00AE6679" w:rsidRPr="00D77080" w:rsidRDefault="00AE6679" w:rsidP="006708FC">
            <w:pPr>
              <w:rPr>
                <w:sz w:val="20"/>
              </w:rPr>
            </w:pPr>
            <w:r w:rsidRPr="00D77080">
              <w:rPr>
                <w:sz w:val="20"/>
              </w:rPr>
              <w:t xml:space="preserve">Администрация Дзержинского района </w:t>
            </w:r>
          </w:p>
        </w:tc>
        <w:tc>
          <w:tcPr>
            <w:tcW w:w="142" w:type="pct"/>
            <w:tcBorders>
              <w:top w:val="single" w:sz="4" w:space="0" w:color="auto"/>
              <w:left w:val="single" w:sz="4" w:space="0" w:color="auto"/>
              <w:bottom w:val="single" w:sz="4" w:space="0" w:color="auto"/>
              <w:right w:val="single" w:sz="4" w:space="0" w:color="auto"/>
            </w:tcBorders>
            <w:textDirection w:val="btLr"/>
          </w:tcPr>
          <w:p w14:paraId="2B5E801E" w14:textId="77777777" w:rsidR="00AE6679" w:rsidRPr="00D77080" w:rsidRDefault="00AE6679" w:rsidP="006708FC">
            <w:pPr>
              <w:ind w:left="113" w:right="113"/>
              <w:jc w:val="center"/>
              <w:rPr>
                <w:sz w:val="20"/>
              </w:rPr>
            </w:pPr>
            <w:r w:rsidRPr="00D77080">
              <w:rPr>
                <w:sz w:val="20"/>
              </w:rPr>
              <w:t>904</w:t>
            </w:r>
          </w:p>
        </w:tc>
        <w:tc>
          <w:tcPr>
            <w:tcW w:w="143" w:type="pct"/>
            <w:tcBorders>
              <w:top w:val="single" w:sz="4" w:space="0" w:color="auto"/>
              <w:left w:val="single" w:sz="4" w:space="0" w:color="auto"/>
              <w:bottom w:val="single" w:sz="4" w:space="0" w:color="auto"/>
              <w:right w:val="single" w:sz="4" w:space="0" w:color="auto"/>
            </w:tcBorders>
            <w:textDirection w:val="btLr"/>
          </w:tcPr>
          <w:p w14:paraId="6365BE36" w14:textId="77777777" w:rsidR="00AE6679" w:rsidRPr="00D77080" w:rsidRDefault="00AE6679" w:rsidP="006708FC">
            <w:pPr>
              <w:ind w:left="113" w:right="113"/>
              <w:jc w:val="center"/>
              <w:rPr>
                <w:sz w:val="20"/>
              </w:rPr>
            </w:pPr>
            <w:r w:rsidRPr="00D77080">
              <w:rPr>
                <w:sz w:val="20"/>
              </w:rPr>
              <w:t>0113</w:t>
            </w:r>
          </w:p>
        </w:tc>
        <w:tc>
          <w:tcPr>
            <w:tcW w:w="238" w:type="pct"/>
            <w:tcBorders>
              <w:top w:val="single" w:sz="4" w:space="0" w:color="auto"/>
              <w:left w:val="single" w:sz="4" w:space="0" w:color="auto"/>
              <w:bottom w:val="single" w:sz="4" w:space="0" w:color="auto"/>
              <w:right w:val="single" w:sz="4" w:space="0" w:color="auto"/>
            </w:tcBorders>
            <w:textDirection w:val="btLr"/>
          </w:tcPr>
          <w:p w14:paraId="513F0A1D" w14:textId="77777777" w:rsidR="00AE6679" w:rsidRPr="00D77080" w:rsidRDefault="00AE6679" w:rsidP="006708FC">
            <w:pPr>
              <w:ind w:left="113" w:right="113"/>
              <w:jc w:val="center"/>
              <w:rPr>
                <w:sz w:val="20"/>
              </w:rPr>
            </w:pPr>
            <w:r w:rsidRPr="00D77080">
              <w:rPr>
                <w:sz w:val="20"/>
              </w:rPr>
              <w:t>0114061</w:t>
            </w:r>
          </w:p>
          <w:p w14:paraId="7A73D4F8" w14:textId="77777777" w:rsidR="00AE6679" w:rsidRPr="00D77080" w:rsidRDefault="00AE6679" w:rsidP="006708FC">
            <w:pPr>
              <w:ind w:left="113" w:right="113"/>
              <w:jc w:val="center"/>
              <w:rPr>
                <w:sz w:val="20"/>
              </w:rPr>
            </w:pPr>
            <w:r w:rsidRPr="00D77080">
              <w:rPr>
                <w:sz w:val="20"/>
              </w:rPr>
              <w:t>0110040610</w:t>
            </w:r>
          </w:p>
        </w:tc>
        <w:tc>
          <w:tcPr>
            <w:tcW w:w="144" w:type="pct"/>
            <w:tcBorders>
              <w:top w:val="single" w:sz="4" w:space="0" w:color="auto"/>
              <w:left w:val="single" w:sz="4" w:space="0" w:color="auto"/>
              <w:bottom w:val="single" w:sz="4" w:space="0" w:color="auto"/>
              <w:right w:val="single" w:sz="4" w:space="0" w:color="auto"/>
            </w:tcBorders>
            <w:textDirection w:val="btLr"/>
          </w:tcPr>
          <w:p w14:paraId="48BE3783" w14:textId="77777777" w:rsidR="00AE6679" w:rsidRPr="00D77080" w:rsidRDefault="00AE6679" w:rsidP="006708FC">
            <w:pPr>
              <w:ind w:left="113" w:right="113"/>
              <w:jc w:val="center"/>
              <w:rPr>
                <w:sz w:val="20"/>
              </w:rPr>
            </w:pPr>
            <w:r w:rsidRPr="00D77080">
              <w:rPr>
                <w:sz w:val="20"/>
              </w:rPr>
              <w:t>111</w:t>
            </w:r>
            <w:r>
              <w:rPr>
                <w:sz w:val="20"/>
              </w:rPr>
              <w:t>,</w:t>
            </w:r>
            <w:r w:rsidRPr="00D77080">
              <w:rPr>
                <w:sz w:val="20"/>
              </w:rPr>
              <w:t>119</w:t>
            </w:r>
            <w:r>
              <w:rPr>
                <w:sz w:val="20"/>
              </w:rPr>
              <w:t xml:space="preserve">, </w:t>
            </w:r>
            <w:r w:rsidRPr="00D77080">
              <w:rPr>
                <w:sz w:val="20"/>
              </w:rPr>
              <w:t>244</w:t>
            </w:r>
          </w:p>
        </w:tc>
        <w:tc>
          <w:tcPr>
            <w:tcW w:w="239" w:type="pct"/>
            <w:tcBorders>
              <w:top w:val="single" w:sz="4" w:space="0" w:color="auto"/>
              <w:left w:val="single" w:sz="4" w:space="0" w:color="auto"/>
              <w:bottom w:val="single" w:sz="4" w:space="0" w:color="auto"/>
              <w:right w:val="single" w:sz="4" w:space="0" w:color="auto"/>
            </w:tcBorders>
            <w:vAlign w:val="center"/>
          </w:tcPr>
          <w:p w14:paraId="44647B86" w14:textId="77777777" w:rsidR="00AE6679" w:rsidRPr="00D77080" w:rsidRDefault="00AE6679" w:rsidP="00DA6969">
            <w:pPr>
              <w:jc w:val="center"/>
              <w:rPr>
                <w:sz w:val="20"/>
              </w:rPr>
            </w:pPr>
            <w:r w:rsidRPr="00D77080">
              <w:rPr>
                <w:sz w:val="20"/>
              </w:rPr>
              <w:t>796,</w:t>
            </w:r>
            <w:r>
              <w:rPr>
                <w:sz w:val="20"/>
              </w:rPr>
              <w:t>3</w:t>
            </w:r>
          </w:p>
        </w:tc>
        <w:tc>
          <w:tcPr>
            <w:tcW w:w="238" w:type="pct"/>
            <w:tcBorders>
              <w:top w:val="single" w:sz="4" w:space="0" w:color="auto"/>
              <w:left w:val="single" w:sz="4" w:space="0" w:color="auto"/>
              <w:bottom w:val="single" w:sz="4" w:space="0" w:color="auto"/>
              <w:right w:val="single" w:sz="4" w:space="0" w:color="auto"/>
            </w:tcBorders>
            <w:vAlign w:val="center"/>
          </w:tcPr>
          <w:p w14:paraId="5DE3A2D6" w14:textId="77777777" w:rsidR="00AE6679" w:rsidRPr="00D77080" w:rsidRDefault="00AE6679" w:rsidP="00DA6969">
            <w:pPr>
              <w:jc w:val="center"/>
              <w:rPr>
                <w:sz w:val="20"/>
              </w:rPr>
            </w:pPr>
            <w:r w:rsidRPr="00D77080">
              <w:rPr>
                <w:sz w:val="20"/>
              </w:rPr>
              <w:t>1121,5</w:t>
            </w:r>
          </w:p>
        </w:tc>
        <w:tc>
          <w:tcPr>
            <w:tcW w:w="239" w:type="pct"/>
            <w:tcBorders>
              <w:top w:val="single" w:sz="4" w:space="0" w:color="auto"/>
              <w:left w:val="single" w:sz="4" w:space="0" w:color="auto"/>
              <w:bottom w:val="single" w:sz="4" w:space="0" w:color="auto"/>
              <w:right w:val="single" w:sz="4" w:space="0" w:color="auto"/>
            </w:tcBorders>
            <w:vAlign w:val="center"/>
          </w:tcPr>
          <w:p w14:paraId="00EADFCF" w14:textId="77777777" w:rsidR="00AE6679" w:rsidRPr="00D77080" w:rsidRDefault="00AE6679" w:rsidP="00DA6969">
            <w:pPr>
              <w:jc w:val="center"/>
              <w:rPr>
                <w:sz w:val="20"/>
              </w:rPr>
            </w:pPr>
            <w:r w:rsidRPr="00D77080">
              <w:rPr>
                <w:sz w:val="20"/>
              </w:rPr>
              <w:t>1125,7</w:t>
            </w:r>
          </w:p>
        </w:tc>
        <w:tc>
          <w:tcPr>
            <w:tcW w:w="238" w:type="pct"/>
            <w:tcBorders>
              <w:top w:val="single" w:sz="4" w:space="0" w:color="auto"/>
              <w:left w:val="single" w:sz="4" w:space="0" w:color="auto"/>
              <w:bottom w:val="single" w:sz="4" w:space="0" w:color="auto"/>
              <w:right w:val="single" w:sz="4" w:space="0" w:color="auto"/>
            </w:tcBorders>
            <w:vAlign w:val="center"/>
          </w:tcPr>
          <w:p w14:paraId="4D98C989" w14:textId="77777777" w:rsidR="00AE6679" w:rsidRPr="00D77080" w:rsidRDefault="00AE6679" w:rsidP="00DA6969">
            <w:pPr>
              <w:jc w:val="center"/>
              <w:rPr>
                <w:sz w:val="20"/>
              </w:rPr>
            </w:pPr>
            <w:r w:rsidRPr="00D77080">
              <w:rPr>
                <w:sz w:val="20"/>
              </w:rPr>
              <w:t>5563,8</w:t>
            </w:r>
          </w:p>
        </w:tc>
        <w:tc>
          <w:tcPr>
            <w:tcW w:w="239" w:type="pct"/>
            <w:tcBorders>
              <w:top w:val="single" w:sz="4" w:space="0" w:color="auto"/>
              <w:left w:val="single" w:sz="4" w:space="0" w:color="auto"/>
              <w:bottom w:val="single" w:sz="4" w:space="0" w:color="auto"/>
              <w:right w:val="single" w:sz="4" w:space="0" w:color="auto"/>
            </w:tcBorders>
            <w:vAlign w:val="center"/>
          </w:tcPr>
          <w:p w14:paraId="79787598" w14:textId="77777777" w:rsidR="00AE6679" w:rsidRPr="00D77080" w:rsidRDefault="00AE6679" w:rsidP="00DA6969">
            <w:pPr>
              <w:jc w:val="center"/>
              <w:rPr>
                <w:sz w:val="20"/>
              </w:rPr>
            </w:pPr>
            <w:r>
              <w:rPr>
                <w:sz w:val="20"/>
              </w:rPr>
              <w:t>1424,5</w:t>
            </w:r>
          </w:p>
        </w:tc>
        <w:tc>
          <w:tcPr>
            <w:tcW w:w="238" w:type="pct"/>
            <w:tcBorders>
              <w:top w:val="single" w:sz="4" w:space="0" w:color="auto"/>
              <w:left w:val="single" w:sz="4" w:space="0" w:color="auto"/>
              <w:bottom w:val="single" w:sz="4" w:space="0" w:color="auto"/>
              <w:right w:val="single" w:sz="4" w:space="0" w:color="auto"/>
            </w:tcBorders>
            <w:vAlign w:val="center"/>
          </w:tcPr>
          <w:p w14:paraId="1D4431F2" w14:textId="77777777" w:rsidR="00AE6679" w:rsidRPr="00D77080" w:rsidRDefault="00AE6679" w:rsidP="00DA6969">
            <w:pPr>
              <w:jc w:val="center"/>
              <w:rPr>
                <w:sz w:val="20"/>
              </w:rPr>
            </w:pPr>
            <w:r>
              <w:rPr>
                <w:sz w:val="20"/>
              </w:rPr>
              <w:t>1558,9</w:t>
            </w:r>
          </w:p>
        </w:tc>
        <w:tc>
          <w:tcPr>
            <w:tcW w:w="238" w:type="pct"/>
            <w:tcBorders>
              <w:top w:val="single" w:sz="4" w:space="0" w:color="auto"/>
              <w:left w:val="single" w:sz="4" w:space="0" w:color="auto"/>
              <w:bottom w:val="single" w:sz="4" w:space="0" w:color="auto"/>
              <w:right w:val="single" w:sz="4" w:space="0" w:color="auto"/>
            </w:tcBorders>
            <w:vAlign w:val="center"/>
          </w:tcPr>
          <w:p w14:paraId="5C3CCFC7" w14:textId="77777777" w:rsidR="00AE6679" w:rsidRPr="00D77080" w:rsidRDefault="00AE6679" w:rsidP="00DA6969">
            <w:pPr>
              <w:jc w:val="center"/>
              <w:rPr>
                <w:sz w:val="20"/>
              </w:rPr>
            </w:pPr>
            <w:r>
              <w:rPr>
                <w:sz w:val="20"/>
              </w:rPr>
              <w:t>2066,8</w:t>
            </w:r>
          </w:p>
        </w:tc>
        <w:tc>
          <w:tcPr>
            <w:tcW w:w="238" w:type="pct"/>
            <w:tcBorders>
              <w:top w:val="single" w:sz="4" w:space="0" w:color="auto"/>
              <w:left w:val="single" w:sz="4" w:space="0" w:color="auto"/>
              <w:bottom w:val="single" w:sz="4" w:space="0" w:color="auto"/>
              <w:right w:val="single" w:sz="4" w:space="0" w:color="auto"/>
            </w:tcBorders>
            <w:vAlign w:val="center"/>
          </w:tcPr>
          <w:p w14:paraId="23FBEE58" w14:textId="77777777" w:rsidR="00AE6679" w:rsidRPr="00D77080" w:rsidRDefault="00AE6679" w:rsidP="00DA6969">
            <w:pPr>
              <w:jc w:val="center"/>
              <w:rPr>
                <w:sz w:val="20"/>
              </w:rPr>
            </w:pPr>
            <w:r>
              <w:rPr>
                <w:sz w:val="20"/>
              </w:rPr>
              <w:t>2118,1</w:t>
            </w:r>
          </w:p>
        </w:tc>
        <w:tc>
          <w:tcPr>
            <w:tcW w:w="237" w:type="pct"/>
            <w:tcBorders>
              <w:top w:val="single" w:sz="4" w:space="0" w:color="auto"/>
              <w:left w:val="single" w:sz="4" w:space="0" w:color="auto"/>
              <w:bottom w:val="single" w:sz="4" w:space="0" w:color="auto"/>
              <w:right w:val="single" w:sz="4" w:space="0" w:color="auto"/>
            </w:tcBorders>
            <w:vAlign w:val="center"/>
          </w:tcPr>
          <w:p w14:paraId="12F372C6" w14:textId="77777777" w:rsidR="00AE6679" w:rsidRPr="00D77080" w:rsidRDefault="00DA6969" w:rsidP="00DA6969">
            <w:pPr>
              <w:jc w:val="center"/>
              <w:rPr>
                <w:sz w:val="20"/>
              </w:rPr>
            </w:pPr>
            <w:r>
              <w:rPr>
                <w:sz w:val="20"/>
              </w:rPr>
              <w:t>2303,4</w:t>
            </w:r>
          </w:p>
        </w:tc>
        <w:tc>
          <w:tcPr>
            <w:tcW w:w="241" w:type="pct"/>
            <w:tcBorders>
              <w:top w:val="single" w:sz="4" w:space="0" w:color="auto"/>
              <w:left w:val="single" w:sz="4" w:space="0" w:color="auto"/>
              <w:bottom w:val="single" w:sz="4" w:space="0" w:color="auto"/>
              <w:right w:val="single" w:sz="4" w:space="0" w:color="auto"/>
            </w:tcBorders>
            <w:vAlign w:val="center"/>
          </w:tcPr>
          <w:p w14:paraId="2086D060" w14:textId="77777777" w:rsidR="00AE6679" w:rsidRPr="005375A6" w:rsidRDefault="00DA6969" w:rsidP="00DA6969">
            <w:pPr>
              <w:jc w:val="center"/>
              <w:rPr>
                <w:sz w:val="20"/>
              </w:rPr>
            </w:pPr>
            <w:r>
              <w:rPr>
                <w:sz w:val="20"/>
              </w:rPr>
              <w:t>2303,4</w:t>
            </w:r>
          </w:p>
        </w:tc>
        <w:tc>
          <w:tcPr>
            <w:tcW w:w="238" w:type="pct"/>
            <w:tcBorders>
              <w:top w:val="single" w:sz="4" w:space="0" w:color="auto"/>
              <w:left w:val="single" w:sz="4" w:space="0" w:color="auto"/>
              <w:bottom w:val="single" w:sz="4" w:space="0" w:color="auto"/>
              <w:right w:val="single" w:sz="4" w:space="0" w:color="auto"/>
            </w:tcBorders>
            <w:vAlign w:val="center"/>
          </w:tcPr>
          <w:p w14:paraId="6EF4C06C" w14:textId="77777777" w:rsidR="00AE6679" w:rsidRPr="005375A6" w:rsidRDefault="00DA6969" w:rsidP="00DA6969">
            <w:pPr>
              <w:jc w:val="center"/>
              <w:rPr>
                <w:sz w:val="20"/>
              </w:rPr>
            </w:pPr>
            <w:r>
              <w:rPr>
                <w:sz w:val="20"/>
              </w:rPr>
              <w:t>2303,4</w:t>
            </w:r>
          </w:p>
        </w:tc>
        <w:tc>
          <w:tcPr>
            <w:tcW w:w="303" w:type="pct"/>
            <w:tcBorders>
              <w:top w:val="single" w:sz="4" w:space="0" w:color="auto"/>
              <w:left w:val="single" w:sz="4" w:space="0" w:color="auto"/>
              <w:bottom w:val="single" w:sz="4" w:space="0" w:color="auto"/>
              <w:right w:val="single" w:sz="4" w:space="0" w:color="auto"/>
            </w:tcBorders>
            <w:vAlign w:val="center"/>
          </w:tcPr>
          <w:p w14:paraId="3E86EF5D" w14:textId="77777777" w:rsidR="00AE6679" w:rsidRPr="00DA6969" w:rsidRDefault="00DA6969" w:rsidP="00DA6969">
            <w:pPr>
              <w:jc w:val="center"/>
              <w:rPr>
                <w:sz w:val="20"/>
              </w:rPr>
            </w:pPr>
            <w:r w:rsidRPr="00DA6969">
              <w:rPr>
                <w:sz w:val="20"/>
              </w:rPr>
              <w:t>22685,8</w:t>
            </w:r>
          </w:p>
        </w:tc>
        <w:tc>
          <w:tcPr>
            <w:tcW w:w="456" w:type="pct"/>
            <w:gridSpan w:val="3"/>
            <w:tcBorders>
              <w:top w:val="single" w:sz="4" w:space="0" w:color="auto"/>
              <w:left w:val="single" w:sz="4" w:space="0" w:color="auto"/>
              <w:bottom w:val="single" w:sz="4" w:space="0" w:color="auto"/>
              <w:right w:val="single" w:sz="4" w:space="0" w:color="auto"/>
            </w:tcBorders>
          </w:tcPr>
          <w:p w14:paraId="59998DA3" w14:textId="77777777" w:rsidR="00AE6679" w:rsidRPr="00C63069" w:rsidRDefault="00AE6679" w:rsidP="006708FC">
            <w:pPr>
              <w:jc w:val="center"/>
              <w:rPr>
                <w:lang w:val="en-US"/>
              </w:rPr>
            </w:pPr>
          </w:p>
        </w:tc>
      </w:tr>
      <w:tr w:rsidR="00AE6679" w:rsidRPr="00C63069" w14:paraId="6E482969" w14:textId="77777777" w:rsidTr="00DA6969">
        <w:trPr>
          <w:cantSplit/>
          <w:trHeight w:val="1134"/>
        </w:trPr>
        <w:tc>
          <w:tcPr>
            <w:tcW w:w="570" w:type="pct"/>
            <w:tcBorders>
              <w:top w:val="single" w:sz="4" w:space="0" w:color="auto"/>
              <w:left w:val="single" w:sz="4" w:space="0" w:color="auto"/>
              <w:bottom w:val="single" w:sz="4" w:space="0" w:color="auto"/>
              <w:right w:val="single" w:sz="4" w:space="0" w:color="auto"/>
            </w:tcBorders>
          </w:tcPr>
          <w:p w14:paraId="6C6FEC5D" w14:textId="77777777" w:rsidR="00AE6679" w:rsidRPr="00D77080" w:rsidRDefault="00AE6679" w:rsidP="006708FC">
            <w:pPr>
              <w:jc w:val="both"/>
              <w:rPr>
                <w:sz w:val="20"/>
              </w:rPr>
            </w:pPr>
            <w:r w:rsidRPr="00D77080">
              <w:rPr>
                <w:sz w:val="20"/>
              </w:rPr>
              <w:t xml:space="preserve">Мероприятие </w:t>
            </w:r>
          </w:p>
          <w:p w14:paraId="1CCBA240" w14:textId="77777777" w:rsidR="00AE6679" w:rsidRPr="00D77080" w:rsidRDefault="00AE6679" w:rsidP="006708FC">
            <w:pPr>
              <w:jc w:val="both"/>
              <w:rPr>
                <w:sz w:val="20"/>
              </w:rPr>
            </w:pPr>
            <w:r w:rsidRPr="00D77080">
              <w:rPr>
                <w:sz w:val="20"/>
              </w:rPr>
              <w:t>Обеспечение деятельности подведомственных учреждений (МКУ «Центр закупок» переданные полномочия по обеспечению деятельности учреждений культуры)</w:t>
            </w:r>
          </w:p>
        </w:tc>
        <w:tc>
          <w:tcPr>
            <w:tcW w:w="381" w:type="pct"/>
            <w:tcBorders>
              <w:top w:val="single" w:sz="4" w:space="0" w:color="auto"/>
              <w:left w:val="single" w:sz="4" w:space="0" w:color="auto"/>
              <w:bottom w:val="single" w:sz="4" w:space="0" w:color="auto"/>
              <w:right w:val="single" w:sz="4" w:space="0" w:color="auto"/>
            </w:tcBorders>
          </w:tcPr>
          <w:p w14:paraId="4B1C2B78" w14:textId="77777777" w:rsidR="00AE6679" w:rsidRPr="00D77080" w:rsidRDefault="00AE6679" w:rsidP="006708FC">
            <w:pPr>
              <w:rPr>
                <w:sz w:val="20"/>
              </w:rPr>
            </w:pPr>
          </w:p>
          <w:p w14:paraId="12BC799B" w14:textId="77777777" w:rsidR="00AE6679" w:rsidRPr="00D77080" w:rsidRDefault="00AE6679" w:rsidP="006708FC">
            <w:pPr>
              <w:rPr>
                <w:sz w:val="20"/>
              </w:rPr>
            </w:pPr>
            <w:r w:rsidRPr="00D77080">
              <w:rPr>
                <w:sz w:val="20"/>
              </w:rPr>
              <w:t xml:space="preserve">Администрация Дзержинского района </w:t>
            </w:r>
          </w:p>
        </w:tc>
        <w:tc>
          <w:tcPr>
            <w:tcW w:w="142" w:type="pct"/>
            <w:tcBorders>
              <w:top w:val="single" w:sz="4" w:space="0" w:color="auto"/>
              <w:left w:val="single" w:sz="4" w:space="0" w:color="auto"/>
              <w:bottom w:val="single" w:sz="4" w:space="0" w:color="auto"/>
              <w:right w:val="single" w:sz="4" w:space="0" w:color="auto"/>
            </w:tcBorders>
            <w:textDirection w:val="btLr"/>
          </w:tcPr>
          <w:p w14:paraId="6391EF12" w14:textId="77777777" w:rsidR="00AE6679" w:rsidRPr="00D77080" w:rsidRDefault="00AE6679" w:rsidP="006708FC">
            <w:pPr>
              <w:ind w:left="113" w:right="113"/>
              <w:jc w:val="center"/>
              <w:rPr>
                <w:sz w:val="20"/>
              </w:rPr>
            </w:pPr>
            <w:r w:rsidRPr="00D77080">
              <w:rPr>
                <w:sz w:val="20"/>
              </w:rPr>
              <w:t>904</w:t>
            </w:r>
          </w:p>
        </w:tc>
        <w:tc>
          <w:tcPr>
            <w:tcW w:w="143" w:type="pct"/>
            <w:tcBorders>
              <w:top w:val="single" w:sz="4" w:space="0" w:color="auto"/>
              <w:left w:val="single" w:sz="4" w:space="0" w:color="auto"/>
              <w:bottom w:val="single" w:sz="4" w:space="0" w:color="auto"/>
              <w:right w:val="single" w:sz="4" w:space="0" w:color="auto"/>
            </w:tcBorders>
            <w:textDirection w:val="btLr"/>
          </w:tcPr>
          <w:p w14:paraId="708D757B" w14:textId="77777777" w:rsidR="00AE6679" w:rsidRPr="00D77080" w:rsidRDefault="00AE6679" w:rsidP="006708FC">
            <w:pPr>
              <w:ind w:left="113" w:right="113"/>
              <w:jc w:val="center"/>
              <w:rPr>
                <w:sz w:val="20"/>
              </w:rPr>
            </w:pPr>
            <w:r w:rsidRPr="00D77080">
              <w:rPr>
                <w:sz w:val="20"/>
              </w:rPr>
              <w:t>0113</w:t>
            </w:r>
          </w:p>
        </w:tc>
        <w:tc>
          <w:tcPr>
            <w:tcW w:w="238" w:type="pct"/>
            <w:tcBorders>
              <w:top w:val="single" w:sz="4" w:space="0" w:color="auto"/>
              <w:left w:val="single" w:sz="4" w:space="0" w:color="auto"/>
              <w:bottom w:val="single" w:sz="4" w:space="0" w:color="auto"/>
              <w:right w:val="single" w:sz="4" w:space="0" w:color="auto"/>
            </w:tcBorders>
            <w:textDirection w:val="btLr"/>
          </w:tcPr>
          <w:p w14:paraId="7DE0D7C1" w14:textId="77777777" w:rsidR="00AE6679" w:rsidRPr="00D77080" w:rsidRDefault="00AE6679" w:rsidP="006708FC">
            <w:pPr>
              <w:ind w:left="113" w:right="113"/>
              <w:jc w:val="center"/>
              <w:rPr>
                <w:sz w:val="20"/>
              </w:rPr>
            </w:pPr>
            <w:r w:rsidRPr="00D77080">
              <w:rPr>
                <w:sz w:val="20"/>
              </w:rPr>
              <w:t>0110040710</w:t>
            </w:r>
          </w:p>
        </w:tc>
        <w:tc>
          <w:tcPr>
            <w:tcW w:w="144" w:type="pct"/>
            <w:tcBorders>
              <w:top w:val="single" w:sz="4" w:space="0" w:color="auto"/>
              <w:left w:val="single" w:sz="4" w:space="0" w:color="auto"/>
              <w:bottom w:val="single" w:sz="4" w:space="0" w:color="auto"/>
              <w:right w:val="single" w:sz="4" w:space="0" w:color="auto"/>
            </w:tcBorders>
            <w:textDirection w:val="btLr"/>
          </w:tcPr>
          <w:p w14:paraId="35C212DB" w14:textId="77777777" w:rsidR="00AE6679" w:rsidRPr="00D77080" w:rsidRDefault="00AE6679" w:rsidP="006708FC">
            <w:pPr>
              <w:ind w:left="113" w:right="113"/>
              <w:jc w:val="center"/>
              <w:rPr>
                <w:sz w:val="20"/>
              </w:rPr>
            </w:pPr>
            <w:r w:rsidRPr="00D77080">
              <w:rPr>
                <w:sz w:val="20"/>
              </w:rPr>
              <w:t>111</w:t>
            </w:r>
            <w:r>
              <w:rPr>
                <w:sz w:val="20"/>
              </w:rPr>
              <w:t>,</w:t>
            </w:r>
            <w:r w:rsidRPr="00D77080">
              <w:rPr>
                <w:sz w:val="20"/>
              </w:rPr>
              <w:t>119</w:t>
            </w:r>
            <w:r>
              <w:rPr>
                <w:sz w:val="20"/>
              </w:rPr>
              <w:t xml:space="preserve">, </w:t>
            </w:r>
            <w:r w:rsidRPr="00D77080">
              <w:rPr>
                <w:sz w:val="20"/>
              </w:rPr>
              <w:t>244</w:t>
            </w:r>
          </w:p>
        </w:tc>
        <w:tc>
          <w:tcPr>
            <w:tcW w:w="239" w:type="pct"/>
            <w:tcBorders>
              <w:top w:val="single" w:sz="4" w:space="0" w:color="auto"/>
              <w:left w:val="single" w:sz="4" w:space="0" w:color="auto"/>
              <w:bottom w:val="single" w:sz="4" w:space="0" w:color="auto"/>
              <w:right w:val="single" w:sz="4" w:space="0" w:color="auto"/>
            </w:tcBorders>
            <w:vAlign w:val="center"/>
          </w:tcPr>
          <w:p w14:paraId="715A2C41" w14:textId="77777777" w:rsidR="00AE6679" w:rsidRPr="00D77080" w:rsidRDefault="00AE6679" w:rsidP="00DA6969">
            <w:pPr>
              <w:jc w:val="center"/>
              <w:rPr>
                <w:sz w:val="20"/>
              </w:rPr>
            </w:pPr>
            <w:r w:rsidRPr="00D77080">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2B60AB82" w14:textId="77777777" w:rsidR="00AE6679" w:rsidRPr="00D77080" w:rsidRDefault="00AE6679" w:rsidP="00DA6969">
            <w:pPr>
              <w:jc w:val="center"/>
              <w:rPr>
                <w:sz w:val="20"/>
              </w:rPr>
            </w:pPr>
            <w:r w:rsidRPr="00D77080">
              <w:rPr>
                <w:sz w:val="20"/>
              </w:rPr>
              <w:t>0,0</w:t>
            </w:r>
          </w:p>
        </w:tc>
        <w:tc>
          <w:tcPr>
            <w:tcW w:w="239" w:type="pct"/>
            <w:tcBorders>
              <w:top w:val="single" w:sz="4" w:space="0" w:color="auto"/>
              <w:left w:val="single" w:sz="4" w:space="0" w:color="auto"/>
              <w:bottom w:val="single" w:sz="4" w:space="0" w:color="auto"/>
              <w:right w:val="single" w:sz="4" w:space="0" w:color="auto"/>
            </w:tcBorders>
            <w:vAlign w:val="center"/>
          </w:tcPr>
          <w:p w14:paraId="36A0514D" w14:textId="77777777" w:rsidR="00AE6679" w:rsidRPr="00D77080" w:rsidRDefault="00AE6679" w:rsidP="00DA6969">
            <w:pPr>
              <w:jc w:val="center"/>
              <w:rPr>
                <w:sz w:val="20"/>
              </w:rPr>
            </w:pPr>
            <w:r w:rsidRPr="00D77080">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3F5BBDDB" w14:textId="77777777" w:rsidR="00AE6679" w:rsidRPr="00D77080" w:rsidRDefault="00AE6679" w:rsidP="00DA6969">
            <w:pPr>
              <w:jc w:val="center"/>
              <w:rPr>
                <w:sz w:val="20"/>
              </w:rPr>
            </w:pPr>
            <w:r w:rsidRPr="00D77080">
              <w:rPr>
                <w:sz w:val="20"/>
              </w:rPr>
              <w:t>0,0</w:t>
            </w:r>
          </w:p>
        </w:tc>
        <w:tc>
          <w:tcPr>
            <w:tcW w:w="239" w:type="pct"/>
            <w:tcBorders>
              <w:top w:val="single" w:sz="4" w:space="0" w:color="auto"/>
              <w:left w:val="single" w:sz="4" w:space="0" w:color="auto"/>
              <w:bottom w:val="single" w:sz="4" w:space="0" w:color="auto"/>
              <w:right w:val="single" w:sz="4" w:space="0" w:color="auto"/>
            </w:tcBorders>
            <w:vAlign w:val="center"/>
          </w:tcPr>
          <w:p w14:paraId="3D8F4DF4" w14:textId="77777777" w:rsidR="00AE6679" w:rsidRPr="00D77080" w:rsidRDefault="00AE6679" w:rsidP="00DA6969">
            <w:pPr>
              <w:jc w:val="center"/>
              <w:rPr>
                <w:sz w:val="20"/>
              </w:rPr>
            </w:pPr>
            <w:r>
              <w:rPr>
                <w:sz w:val="20"/>
              </w:rPr>
              <w:t>15023,1</w:t>
            </w:r>
          </w:p>
        </w:tc>
        <w:tc>
          <w:tcPr>
            <w:tcW w:w="238" w:type="pct"/>
            <w:tcBorders>
              <w:top w:val="single" w:sz="4" w:space="0" w:color="auto"/>
              <w:left w:val="single" w:sz="4" w:space="0" w:color="auto"/>
              <w:bottom w:val="single" w:sz="4" w:space="0" w:color="auto"/>
              <w:right w:val="single" w:sz="4" w:space="0" w:color="auto"/>
            </w:tcBorders>
            <w:vAlign w:val="center"/>
          </w:tcPr>
          <w:p w14:paraId="3DAE69D9" w14:textId="77777777" w:rsidR="00AE6679" w:rsidRPr="00D77080" w:rsidRDefault="00AE6679" w:rsidP="00DA6969">
            <w:pPr>
              <w:jc w:val="center"/>
              <w:rPr>
                <w:sz w:val="20"/>
              </w:rPr>
            </w:pPr>
            <w:r>
              <w:rPr>
                <w:sz w:val="20"/>
              </w:rPr>
              <w:t>19924,3</w:t>
            </w:r>
          </w:p>
        </w:tc>
        <w:tc>
          <w:tcPr>
            <w:tcW w:w="238" w:type="pct"/>
            <w:tcBorders>
              <w:top w:val="single" w:sz="4" w:space="0" w:color="auto"/>
              <w:left w:val="single" w:sz="4" w:space="0" w:color="auto"/>
              <w:bottom w:val="single" w:sz="4" w:space="0" w:color="auto"/>
              <w:right w:val="single" w:sz="4" w:space="0" w:color="auto"/>
            </w:tcBorders>
            <w:vAlign w:val="center"/>
          </w:tcPr>
          <w:p w14:paraId="671F8C5C" w14:textId="77777777" w:rsidR="00AE6679" w:rsidRPr="00D77080" w:rsidRDefault="00AE6679" w:rsidP="00DA6969">
            <w:pPr>
              <w:jc w:val="center"/>
              <w:rPr>
                <w:sz w:val="20"/>
              </w:rPr>
            </w:pPr>
            <w:r>
              <w:rPr>
                <w:sz w:val="20"/>
              </w:rPr>
              <w:t>20870,2</w:t>
            </w:r>
          </w:p>
        </w:tc>
        <w:tc>
          <w:tcPr>
            <w:tcW w:w="238" w:type="pct"/>
            <w:tcBorders>
              <w:top w:val="single" w:sz="4" w:space="0" w:color="auto"/>
              <w:left w:val="single" w:sz="4" w:space="0" w:color="auto"/>
              <w:bottom w:val="single" w:sz="4" w:space="0" w:color="auto"/>
              <w:right w:val="single" w:sz="4" w:space="0" w:color="auto"/>
            </w:tcBorders>
            <w:vAlign w:val="center"/>
          </w:tcPr>
          <w:p w14:paraId="4058A028" w14:textId="77777777" w:rsidR="00AE6679" w:rsidRPr="00D77080" w:rsidRDefault="00AE6679" w:rsidP="00DA6969">
            <w:pPr>
              <w:jc w:val="center"/>
              <w:rPr>
                <w:sz w:val="20"/>
              </w:rPr>
            </w:pPr>
            <w:r>
              <w:rPr>
                <w:sz w:val="20"/>
              </w:rPr>
              <w:t>22327,1</w:t>
            </w:r>
          </w:p>
        </w:tc>
        <w:tc>
          <w:tcPr>
            <w:tcW w:w="237" w:type="pct"/>
            <w:tcBorders>
              <w:top w:val="single" w:sz="4" w:space="0" w:color="auto"/>
              <w:left w:val="single" w:sz="4" w:space="0" w:color="auto"/>
              <w:bottom w:val="single" w:sz="4" w:space="0" w:color="auto"/>
              <w:right w:val="single" w:sz="4" w:space="0" w:color="auto"/>
            </w:tcBorders>
            <w:vAlign w:val="center"/>
          </w:tcPr>
          <w:p w14:paraId="2304E63D" w14:textId="77777777" w:rsidR="00AE6679" w:rsidRPr="00D77080" w:rsidRDefault="00DA6969" w:rsidP="00DA6969">
            <w:pPr>
              <w:jc w:val="center"/>
              <w:rPr>
                <w:sz w:val="20"/>
              </w:rPr>
            </w:pPr>
            <w:r>
              <w:rPr>
                <w:sz w:val="20"/>
              </w:rPr>
              <w:t>20471,3</w:t>
            </w:r>
          </w:p>
        </w:tc>
        <w:tc>
          <w:tcPr>
            <w:tcW w:w="241" w:type="pct"/>
            <w:tcBorders>
              <w:top w:val="single" w:sz="4" w:space="0" w:color="auto"/>
              <w:left w:val="single" w:sz="4" w:space="0" w:color="auto"/>
              <w:bottom w:val="single" w:sz="4" w:space="0" w:color="auto"/>
              <w:right w:val="single" w:sz="4" w:space="0" w:color="auto"/>
            </w:tcBorders>
            <w:vAlign w:val="center"/>
          </w:tcPr>
          <w:p w14:paraId="0E01857C" w14:textId="77777777" w:rsidR="00AE6679" w:rsidRPr="000B36F9" w:rsidRDefault="00DA6969" w:rsidP="00DA6969">
            <w:pPr>
              <w:jc w:val="center"/>
              <w:rPr>
                <w:sz w:val="20"/>
              </w:rPr>
            </w:pPr>
            <w:r>
              <w:rPr>
                <w:sz w:val="20"/>
              </w:rPr>
              <w:t>16471,3</w:t>
            </w:r>
          </w:p>
        </w:tc>
        <w:tc>
          <w:tcPr>
            <w:tcW w:w="238" w:type="pct"/>
            <w:tcBorders>
              <w:top w:val="single" w:sz="4" w:space="0" w:color="auto"/>
              <w:left w:val="single" w:sz="4" w:space="0" w:color="auto"/>
              <w:bottom w:val="single" w:sz="4" w:space="0" w:color="auto"/>
              <w:right w:val="single" w:sz="4" w:space="0" w:color="auto"/>
            </w:tcBorders>
            <w:vAlign w:val="center"/>
          </w:tcPr>
          <w:p w14:paraId="6B6A98EC" w14:textId="77777777" w:rsidR="00AE6679" w:rsidRPr="00952150" w:rsidRDefault="00DA6969" w:rsidP="00DA6969">
            <w:pPr>
              <w:jc w:val="center"/>
              <w:rPr>
                <w:sz w:val="20"/>
              </w:rPr>
            </w:pPr>
            <w:r>
              <w:rPr>
                <w:sz w:val="20"/>
              </w:rPr>
              <w:t>16471,3</w:t>
            </w:r>
          </w:p>
        </w:tc>
        <w:tc>
          <w:tcPr>
            <w:tcW w:w="303" w:type="pct"/>
            <w:tcBorders>
              <w:top w:val="single" w:sz="4" w:space="0" w:color="auto"/>
              <w:left w:val="single" w:sz="4" w:space="0" w:color="auto"/>
              <w:bottom w:val="single" w:sz="4" w:space="0" w:color="auto"/>
              <w:right w:val="single" w:sz="4" w:space="0" w:color="auto"/>
            </w:tcBorders>
            <w:vAlign w:val="center"/>
          </w:tcPr>
          <w:p w14:paraId="73797C62" w14:textId="77777777" w:rsidR="00AE6679" w:rsidRPr="00DA6969" w:rsidRDefault="00DA6969" w:rsidP="00DA6969">
            <w:pPr>
              <w:jc w:val="center"/>
              <w:rPr>
                <w:sz w:val="20"/>
              </w:rPr>
            </w:pPr>
            <w:r w:rsidRPr="00DA6969">
              <w:rPr>
                <w:sz w:val="20"/>
              </w:rPr>
              <w:t>131558,6</w:t>
            </w:r>
          </w:p>
        </w:tc>
        <w:tc>
          <w:tcPr>
            <w:tcW w:w="456" w:type="pct"/>
            <w:gridSpan w:val="3"/>
            <w:tcBorders>
              <w:top w:val="single" w:sz="4" w:space="0" w:color="auto"/>
              <w:left w:val="single" w:sz="4" w:space="0" w:color="auto"/>
              <w:bottom w:val="single" w:sz="4" w:space="0" w:color="auto"/>
              <w:right w:val="single" w:sz="4" w:space="0" w:color="auto"/>
            </w:tcBorders>
          </w:tcPr>
          <w:p w14:paraId="16A5B61D" w14:textId="77777777" w:rsidR="00AE6679" w:rsidRPr="00C63069" w:rsidRDefault="00AE6679" w:rsidP="006708FC">
            <w:pPr>
              <w:jc w:val="center"/>
              <w:rPr>
                <w:lang w:val="en-US"/>
              </w:rPr>
            </w:pPr>
          </w:p>
        </w:tc>
      </w:tr>
      <w:tr w:rsidR="00AE6679" w:rsidRPr="00C63069" w14:paraId="1AD5B544" w14:textId="77777777" w:rsidTr="00DA6969">
        <w:trPr>
          <w:cantSplit/>
          <w:trHeight w:val="1134"/>
        </w:trPr>
        <w:tc>
          <w:tcPr>
            <w:tcW w:w="570" w:type="pct"/>
            <w:tcBorders>
              <w:top w:val="single" w:sz="4" w:space="0" w:color="auto"/>
              <w:left w:val="single" w:sz="4" w:space="0" w:color="auto"/>
              <w:bottom w:val="single" w:sz="4" w:space="0" w:color="auto"/>
              <w:right w:val="single" w:sz="4" w:space="0" w:color="auto"/>
            </w:tcBorders>
          </w:tcPr>
          <w:p w14:paraId="616987CB" w14:textId="77777777" w:rsidR="00AE6679" w:rsidRDefault="00AE6679" w:rsidP="006708FC">
            <w:pPr>
              <w:jc w:val="both"/>
              <w:rPr>
                <w:sz w:val="20"/>
              </w:rPr>
            </w:pPr>
            <w:r w:rsidRPr="00D77080">
              <w:rPr>
                <w:sz w:val="20"/>
              </w:rPr>
              <w:t>Мероприятие</w:t>
            </w:r>
          </w:p>
          <w:p w14:paraId="288B7141" w14:textId="77777777" w:rsidR="00AE6679" w:rsidRPr="00D77080" w:rsidRDefault="00AE6679" w:rsidP="006708FC">
            <w:pPr>
              <w:jc w:val="both"/>
              <w:rPr>
                <w:sz w:val="20"/>
              </w:rPr>
            </w:pPr>
            <w:r w:rsidRPr="00414E65">
              <w:rPr>
                <w:sz w:val="20"/>
              </w:rPr>
              <w:t>Расходы на поддержку обустройства мест массового отдыха населения за счет средств местного бюджета</w:t>
            </w:r>
          </w:p>
        </w:tc>
        <w:tc>
          <w:tcPr>
            <w:tcW w:w="381" w:type="pct"/>
            <w:tcBorders>
              <w:top w:val="single" w:sz="4" w:space="0" w:color="auto"/>
              <w:left w:val="single" w:sz="4" w:space="0" w:color="auto"/>
              <w:bottom w:val="single" w:sz="4" w:space="0" w:color="auto"/>
              <w:right w:val="single" w:sz="4" w:space="0" w:color="auto"/>
            </w:tcBorders>
          </w:tcPr>
          <w:p w14:paraId="0884A3C8" w14:textId="77777777" w:rsidR="00AE6679" w:rsidRPr="00D77080" w:rsidRDefault="00AE6679" w:rsidP="006708FC">
            <w:pPr>
              <w:rPr>
                <w:sz w:val="20"/>
              </w:rPr>
            </w:pPr>
          </w:p>
          <w:p w14:paraId="638BE8F9" w14:textId="77777777" w:rsidR="00AE6679" w:rsidRPr="00D77080" w:rsidRDefault="00AE6679" w:rsidP="006708FC">
            <w:pPr>
              <w:rPr>
                <w:sz w:val="20"/>
              </w:rPr>
            </w:pPr>
            <w:r w:rsidRPr="00D77080">
              <w:rPr>
                <w:sz w:val="20"/>
              </w:rPr>
              <w:t xml:space="preserve">Администрация Дзержинского района </w:t>
            </w:r>
          </w:p>
        </w:tc>
        <w:tc>
          <w:tcPr>
            <w:tcW w:w="142" w:type="pct"/>
            <w:tcBorders>
              <w:top w:val="single" w:sz="4" w:space="0" w:color="auto"/>
              <w:left w:val="single" w:sz="4" w:space="0" w:color="auto"/>
              <w:bottom w:val="single" w:sz="4" w:space="0" w:color="auto"/>
              <w:right w:val="single" w:sz="4" w:space="0" w:color="auto"/>
            </w:tcBorders>
            <w:textDirection w:val="btLr"/>
          </w:tcPr>
          <w:p w14:paraId="097596F1" w14:textId="77777777" w:rsidR="00AE6679" w:rsidRPr="00D77080" w:rsidRDefault="00AE6679" w:rsidP="006708FC">
            <w:pPr>
              <w:ind w:left="113" w:right="113"/>
              <w:jc w:val="center"/>
              <w:rPr>
                <w:sz w:val="20"/>
              </w:rPr>
            </w:pPr>
            <w:r w:rsidRPr="00D77080">
              <w:rPr>
                <w:sz w:val="20"/>
              </w:rPr>
              <w:t>904</w:t>
            </w:r>
          </w:p>
        </w:tc>
        <w:tc>
          <w:tcPr>
            <w:tcW w:w="143" w:type="pct"/>
            <w:tcBorders>
              <w:top w:val="single" w:sz="4" w:space="0" w:color="auto"/>
              <w:left w:val="single" w:sz="4" w:space="0" w:color="auto"/>
              <w:bottom w:val="single" w:sz="4" w:space="0" w:color="auto"/>
              <w:right w:val="single" w:sz="4" w:space="0" w:color="auto"/>
            </w:tcBorders>
            <w:textDirection w:val="btLr"/>
          </w:tcPr>
          <w:p w14:paraId="7F2C400A" w14:textId="77777777" w:rsidR="00AE6679" w:rsidRPr="00D77080" w:rsidRDefault="00AE6679" w:rsidP="006708FC">
            <w:pPr>
              <w:ind w:left="113" w:right="113"/>
              <w:jc w:val="center"/>
              <w:rPr>
                <w:sz w:val="20"/>
              </w:rPr>
            </w:pPr>
            <w:r>
              <w:rPr>
                <w:sz w:val="20"/>
              </w:rPr>
              <w:t>0503</w:t>
            </w:r>
          </w:p>
        </w:tc>
        <w:tc>
          <w:tcPr>
            <w:tcW w:w="238" w:type="pct"/>
            <w:tcBorders>
              <w:top w:val="single" w:sz="4" w:space="0" w:color="auto"/>
              <w:left w:val="single" w:sz="4" w:space="0" w:color="auto"/>
              <w:bottom w:val="single" w:sz="4" w:space="0" w:color="auto"/>
              <w:right w:val="single" w:sz="4" w:space="0" w:color="auto"/>
            </w:tcBorders>
            <w:textDirection w:val="btLr"/>
          </w:tcPr>
          <w:p w14:paraId="5FA1AB14" w14:textId="77777777" w:rsidR="00AE6679" w:rsidRPr="00414E65" w:rsidRDefault="00AE6679" w:rsidP="006708FC">
            <w:pPr>
              <w:ind w:left="113" w:right="113"/>
              <w:jc w:val="center"/>
              <w:rPr>
                <w:sz w:val="20"/>
                <w:lang w:val="en-US"/>
              </w:rPr>
            </w:pPr>
            <w:r w:rsidRPr="00D77080">
              <w:rPr>
                <w:sz w:val="20"/>
              </w:rPr>
              <w:t>01100</w:t>
            </w:r>
            <w:r>
              <w:rPr>
                <w:sz w:val="20"/>
                <w:lang w:val="en-US"/>
              </w:rPr>
              <w:t>S4520</w:t>
            </w:r>
          </w:p>
        </w:tc>
        <w:tc>
          <w:tcPr>
            <w:tcW w:w="144" w:type="pct"/>
            <w:tcBorders>
              <w:top w:val="single" w:sz="4" w:space="0" w:color="auto"/>
              <w:left w:val="single" w:sz="4" w:space="0" w:color="auto"/>
              <w:bottom w:val="single" w:sz="4" w:space="0" w:color="auto"/>
              <w:right w:val="single" w:sz="4" w:space="0" w:color="auto"/>
            </w:tcBorders>
            <w:textDirection w:val="btLr"/>
          </w:tcPr>
          <w:p w14:paraId="582D0A63" w14:textId="77777777" w:rsidR="00AE6679" w:rsidRPr="00D77080" w:rsidRDefault="00AE6679" w:rsidP="006708FC">
            <w:pPr>
              <w:ind w:left="113" w:right="113"/>
              <w:jc w:val="center"/>
              <w:rPr>
                <w:sz w:val="20"/>
              </w:rPr>
            </w:pPr>
            <w:r>
              <w:rPr>
                <w:sz w:val="20"/>
              </w:rPr>
              <w:t>244</w:t>
            </w:r>
          </w:p>
        </w:tc>
        <w:tc>
          <w:tcPr>
            <w:tcW w:w="239" w:type="pct"/>
            <w:tcBorders>
              <w:top w:val="single" w:sz="4" w:space="0" w:color="auto"/>
              <w:left w:val="single" w:sz="4" w:space="0" w:color="auto"/>
              <w:bottom w:val="single" w:sz="4" w:space="0" w:color="auto"/>
              <w:right w:val="single" w:sz="4" w:space="0" w:color="auto"/>
            </w:tcBorders>
            <w:vAlign w:val="center"/>
          </w:tcPr>
          <w:p w14:paraId="52F455ED"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02913666" w14:textId="77777777" w:rsidR="00AE6679" w:rsidRPr="00DA6969" w:rsidRDefault="00AE6679" w:rsidP="00DA6969">
            <w:pPr>
              <w:jc w:val="center"/>
              <w:rPr>
                <w:sz w:val="20"/>
              </w:rPr>
            </w:pPr>
            <w:r w:rsidRPr="00DA6969">
              <w:rPr>
                <w:sz w:val="20"/>
              </w:rPr>
              <w:t>0,0</w:t>
            </w:r>
          </w:p>
        </w:tc>
        <w:tc>
          <w:tcPr>
            <w:tcW w:w="239" w:type="pct"/>
            <w:tcBorders>
              <w:top w:val="single" w:sz="4" w:space="0" w:color="auto"/>
              <w:left w:val="single" w:sz="4" w:space="0" w:color="auto"/>
              <w:bottom w:val="single" w:sz="4" w:space="0" w:color="auto"/>
              <w:right w:val="single" w:sz="4" w:space="0" w:color="auto"/>
            </w:tcBorders>
            <w:vAlign w:val="center"/>
          </w:tcPr>
          <w:p w14:paraId="17E09D9B"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1F0AFFC8" w14:textId="77777777" w:rsidR="00AE6679" w:rsidRPr="00DA6969" w:rsidRDefault="00AE6679" w:rsidP="00DA6969">
            <w:pPr>
              <w:jc w:val="center"/>
              <w:rPr>
                <w:sz w:val="20"/>
              </w:rPr>
            </w:pPr>
            <w:r w:rsidRPr="00DA6969">
              <w:rPr>
                <w:sz w:val="20"/>
              </w:rPr>
              <w:t>0,0</w:t>
            </w:r>
          </w:p>
        </w:tc>
        <w:tc>
          <w:tcPr>
            <w:tcW w:w="239" w:type="pct"/>
            <w:tcBorders>
              <w:top w:val="single" w:sz="4" w:space="0" w:color="auto"/>
              <w:left w:val="single" w:sz="4" w:space="0" w:color="auto"/>
              <w:bottom w:val="single" w:sz="4" w:space="0" w:color="auto"/>
              <w:right w:val="single" w:sz="4" w:space="0" w:color="auto"/>
            </w:tcBorders>
            <w:vAlign w:val="center"/>
          </w:tcPr>
          <w:p w14:paraId="0403562E"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0F0DD0DF"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2012AA4B"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071BCA54" w14:textId="77777777" w:rsidR="00AE6679" w:rsidRPr="00DA6969" w:rsidRDefault="00DA6969" w:rsidP="00DA6969">
            <w:pPr>
              <w:jc w:val="center"/>
              <w:rPr>
                <w:sz w:val="20"/>
              </w:rPr>
            </w:pPr>
            <w:r w:rsidRPr="00DA6969">
              <w:rPr>
                <w:sz w:val="20"/>
              </w:rPr>
              <w:t>10,0</w:t>
            </w:r>
          </w:p>
        </w:tc>
        <w:tc>
          <w:tcPr>
            <w:tcW w:w="237" w:type="pct"/>
            <w:tcBorders>
              <w:top w:val="single" w:sz="4" w:space="0" w:color="auto"/>
              <w:left w:val="single" w:sz="4" w:space="0" w:color="auto"/>
              <w:bottom w:val="single" w:sz="4" w:space="0" w:color="auto"/>
              <w:right w:val="single" w:sz="4" w:space="0" w:color="auto"/>
            </w:tcBorders>
            <w:vAlign w:val="center"/>
          </w:tcPr>
          <w:p w14:paraId="502DAC24" w14:textId="77777777" w:rsidR="00AE6679" w:rsidRPr="00DA6969" w:rsidRDefault="00DA6969" w:rsidP="00DA6969">
            <w:pPr>
              <w:jc w:val="center"/>
              <w:rPr>
                <w:sz w:val="20"/>
              </w:rPr>
            </w:pPr>
            <w:r w:rsidRPr="00DA6969">
              <w:rPr>
                <w:sz w:val="20"/>
              </w:rPr>
              <w:t>0</w:t>
            </w:r>
            <w:r w:rsidR="00AE6679" w:rsidRPr="00DA6969">
              <w:rPr>
                <w:sz w:val="20"/>
                <w:lang w:val="en-US"/>
              </w:rPr>
              <w:t>,0</w:t>
            </w:r>
          </w:p>
        </w:tc>
        <w:tc>
          <w:tcPr>
            <w:tcW w:w="241" w:type="pct"/>
            <w:tcBorders>
              <w:top w:val="single" w:sz="4" w:space="0" w:color="auto"/>
              <w:left w:val="single" w:sz="4" w:space="0" w:color="auto"/>
              <w:bottom w:val="single" w:sz="4" w:space="0" w:color="auto"/>
              <w:right w:val="single" w:sz="4" w:space="0" w:color="auto"/>
            </w:tcBorders>
            <w:vAlign w:val="center"/>
          </w:tcPr>
          <w:p w14:paraId="0331C0B1" w14:textId="77777777" w:rsidR="00AE6679" w:rsidRPr="00DA6969" w:rsidRDefault="00AE6679" w:rsidP="00DA6969">
            <w:pPr>
              <w:jc w:val="center"/>
              <w:rPr>
                <w:sz w:val="20"/>
              </w:rPr>
            </w:pPr>
            <w:r w:rsidRPr="00DA6969">
              <w:rPr>
                <w:sz w:val="20"/>
                <w:lang w:val="en-US"/>
              </w:rPr>
              <w:t>0,0</w:t>
            </w:r>
          </w:p>
        </w:tc>
        <w:tc>
          <w:tcPr>
            <w:tcW w:w="238" w:type="pct"/>
            <w:tcBorders>
              <w:top w:val="single" w:sz="4" w:space="0" w:color="auto"/>
              <w:left w:val="single" w:sz="4" w:space="0" w:color="auto"/>
              <w:bottom w:val="single" w:sz="4" w:space="0" w:color="auto"/>
              <w:right w:val="single" w:sz="4" w:space="0" w:color="auto"/>
            </w:tcBorders>
            <w:vAlign w:val="center"/>
          </w:tcPr>
          <w:p w14:paraId="26B9F116" w14:textId="77777777" w:rsidR="00AE6679" w:rsidRPr="00DA6969" w:rsidRDefault="00DA6969" w:rsidP="00DA6969">
            <w:pPr>
              <w:jc w:val="center"/>
              <w:rPr>
                <w:sz w:val="20"/>
              </w:rPr>
            </w:pPr>
            <w:r w:rsidRPr="00DA6969">
              <w:rPr>
                <w:sz w:val="20"/>
              </w:rPr>
              <w:t>0,0</w:t>
            </w:r>
          </w:p>
        </w:tc>
        <w:tc>
          <w:tcPr>
            <w:tcW w:w="303" w:type="pct"/>
            <w:tcBorders>
              <w:top w:val="single" w:sz="4" w:space="0" w:color="auto"/>
              <w:left w:val="single" w:sz="4" w:space="0" w:color="auto"/>
              <w:bottom w:val="single" w:sz="4" w:space="0" w:color="auto"/>
              <w:right w:val="single" w:sz="4" w:space="0" w:color="auto"/>
            </w:tcBorders>
            <w:vAlign w:val="center"/>
          </w:tcPr>
          <w:p w14:paraId="4662A7F8" w14:textId="77777777" w:rsidR="00AE6679" w:rsidRPr="00DA6969" w:rsidRDefault="00DA6969" w:rsidP="00DA6969">
            <w:pPr>
              <w:jc w:val="center"/>
              <w:rPr>
                <w:sz w:val="20"/>
              </w:rPr>
            </w:pPr>
            <w:r w:rsidRPr="00DA6969">
              <w:rPr>
                <w:sz w:val="20"/>
              </w:rPr>
              <w:t>10,0</w:t>
            </w:r>
          </w:p>
        </w:tc>
        <w:tc>
          <w:tcPr>
            <w:tcW w:w="456" w:type="pct"/>
            <w:gridSpan w:val="3"/>
            <w:tcBorders>
              <w:top w:val="single" w:sz="4" w:space="0" w:color="auto"/>
              <w:left w:val="single" w:sz="4" w:space="0" w:color="auto"/>
              <w:bottom w:val="single" w:sz="4" w:space="0" w:color="auto"/>
              <w:right w:val="single" w:sz="4" w:space="0" w:color="auto"/>
            </w:tcBorders>
          </w:tcPr>
          <w:p w14:paraId="51D2B0CE" w14:textId="77777777" w:rsidR="00AE6679" w:rsidRPr="00414E65" w:rsidRDefault="00AE6679" w:rsidP="006708FC">
            <w:pPr>
              <w:jc w:val="center"/>
            </w:pPr>
          </w:p>
        </w:tc>
      </w:tr>
      <w:tr w:rsidR="00AE6679" w:rsidRPr="00C63069" w14:paraId="30D39860" w14:textId="77777777" w:rsidTr="00DA6969">
        <w:trPr>
          <w:cantSplit/>
          <w:trHeight w:val="2249"/>
        </w:trPr>
        <w:tc>
          <w:tcPr>
            <w:tcW w:w="570" w:type="pct"/>
            <w:tcBorders>
              <w:top w:val="single" w:sz="4" w:space="0" w:color="auto"/>
              <w:left w:val="single" w:sz="4" w:space="0" w:color="auto"/>
              <w:bottom w:val="single" w:sz="4" w:space="0" w:color="auto"/>
              <w:right w:val="single" w:sz="4" w:space="0" w:color="auto"/>
            </w:tcBorders>
          </w:tcPr>
          <w:p w14:paraId="1397B0CC" w14:textId="77777777" w:rsidR="00AE6679" w:rsidRDefault="00AE6679" w:rsidP="006708FC">
            <w:pPr>
              <w:jc w:val="both"/>
              <w:rPr>
                <w:sz w:val="20"/>
              </w:rPr>
            </w:pPr>
            <w:r w:rsidRPr="00D77080">
              <w:rPr>
                <w:sz w:val="20"/>
              </w:rPr>
              <w:t>Мероприятие</w:t>
            </w:r>
          </w:p>
          <w:p w14:paraId="3D663356" w14:textId="77777777" w:rsidR="00AE6679" w:rsidRPr="00D77080" w:rsidRDefault="00AE6679" w:rsidP="006708FC">
            <w:pPr>
              <w:jc w:val="both"/>
              <w:rPr>
                <w:sz w:val="20"/>
              </w:rPr>
            </w:pPr>
            <w:r w:rsidRPr="00414E65">
              <w:rPr>
                <w:sz w:val="20"/>
              </w:rPr>
              <w:t>Расходы на реализацию комплексных проектов по благоустройству территорий за счет средств местного бюджета</w:t>
            </w:r>
          </w:p>
        </w:tc>
        <w:tc>
          <w:tcPr>
            <w:tcW w:w="381" w:type="pct"/>
            <w:tcBorders>
              <w:top w:val="single" w:sz="4" w:space="0" w:color="auto"/>
              <w:left w:val="single" w:sz="4" w:space="0" w:color="auto"/>
              <w:bottom w:val="single" w:sz="4" w:space="0" w:color="auto"/>
              <w:right w:val="single" w:sz="4" w:space="0" w:color="auto"/>
            </w:tcBorders>
          </w:tcPr>
          <w:p w14:paraId="14CC510C" w14:textId="77777777" w:rsidR="00AE6679" w:rsidRPr="00D77080" w:rsidRDefault="00AE6679" w:rsidP="006708FC">
            <w:pPr>
              <w:rPr>
                <w:sz w:val="20"/>
              </w:rPr>
            </w:pPr>
          </w:p>
          <w:p w14:paraId="7D4DF4ED" w14:textId="77777777" w:rsidR="00AE6679" w:rsidRPr="00D77080" w:rsidRDefault="00AE6679" w:rsidP="006708FC">
            <w:pPr>
              <w:rPr>
                <w:sz w:val="20"/>
              </w:rPr>
            </w:pPr>
            <w:r w:rsidRPr="00D77080">
              <w:rPr>
                <w:sz w:val="20"/>
              </w:rPr>
              <w:t xml:space="preserve">Администрация Дзержинского района </w:t>
            </w:r>
          </w:p>
        </w:tc>
        <w:tc>
          <w:tcPr>
            <w:tcW w:w="142" w:type="pct"/>
            <w:tcBorders>
              <w:top w:val="single" w:sz="4" w:space="0" w:color="auto"/>
              <w:left w:val="single" w:sz="4" w:space="0" w:color="auto"/>
              <w:bottom w:val="single" w:sz="4" w:space="0" w:color="auto"/>
              <w:right w:val="single" w:sz="4" w:space="0" w:color="auto"/>
            </w:tcBorders>
            <w:textDirection w:val="btLr"/>
          </w:tcPr>
          <w:p w14:paraId="32BA1173" w14:textId="77777777" w:rsidR="00AE6679" w:rsidRPr="00D77080" w:rsidRDefault="00AE6679" w:rsidP="006708FC">
            <w:pPr>
              <w:ind w:left="113" w:right="113"/>
              <w:jc w:val="center"/>
              <w:rPr>
                <w:sz w:val="20"/>
              </w:rPr>
            </w:pPr>
            <w:r w:rsidRPr="00D77080">
              <w:rPr>
                <w:sz w:val="20"/>
              </w:rPr>
              <w:t>904</w:t>
            </w:r>
          </w:p>
        </w:tc>
        <w:tc>
          <w:tcPr>
            <w:tcW w:w="143" w:type="pct"/>
            <w:tcBorders>
              <w:top w:val="single" w:sz="4" w:space="0" w:color="auto"/>
              <w:left w:val="single" w:sz="4" w:space="0" w:color="auto"/>
              <w:bottom w:val="single" w:sz="4" w:space="0" w:color="auto"/>
              <w:right w:val="single" w:sz="4" w:space="0" w:color="auto"/>
            </w:tcBorders>
            <w:textDirection w:val="btLr"/>
          </w:tcPr>
          <w:p w14:paraId="273C2B3E" w14:textId="77777777" w:rsidR="00AE6679" w:rsidRPr="00D77080" w:rsidRDefault="00AE6679" w:rsidP="006708FC">
            <w:pPr>
              <w:ind w:left="113" w:right="113"/>
              <w:jc w:val="center"/>
              <w:rPr>
                <w:sz w:val="20"/>
              </w:rPr>
            </w:pPr>
            <w:r>
              <w:rPr>
                <w:sz w:val="20"/>
              </w:rPr>
              <w:t>0503</w:t>
            </w:r>
          </w:p>
        </w:tc>
        <w:tc>
          <w:tcPr>
            <w:tcW w:w="238" w:type="pct"/>
            <w:tcBorders>
              <w:top w:val="single" w:sz="4" w:space="0" w:color="auto"/>
              <w:left w:val="single" w:sz="4" w:space="0" w:color="auto"/>
              <w:bottom w:val="single" w:sz="4" w:space="0" w:color="auto"/>
              <w:right w:val="single" w:sz="4" w:space="0" w:color="auto"/>
            </w:tcBorders>
            <w:textDirection w:val="btLr"/>
          </w:tcPr>
          <w:p w14:paraId="4A53A16B" w14:textId="77777777" w:rsidR="00AE6679" w:rsidRPr="00414E65" w:rsidRDefault="00AE6679" w:rsidP="006708FC">
            <w:pPr>
              <w:ind w:left="113" w:right="113"/>
              <w:jc w:val="center"/>
              <w:rPr>
                <w:sz w:val="20"/>
                <w:lang w:val="en-US"/>
              </w:rPr>
            </w:pPr>
            <w:r w:rsidRPr="00D77080">
              <w:rPr>
                <w:sz w:val="20"/>
              </w:rPr>
              <w:t>01100</w:t>
            </w:r>
            <w:r>
              <w:rPr>
                <w:sz w:val="20"/>
                <w:lang w:val="en-US"/>
              </w:rPr>
              <w:t>S7420</w:t>
            </w:r>
          </w:p>
        </w:tc>
        <w:tc>
          <w:tcPr>
            <w:tcW w:w="144" w:type="pct"/>
            <w:tcBorders>
              <w:top w:val="single" w:sz="4" w:space="0" w:color="auto"/>
              <w:left w:val="single" w:sz="4" w:space="0" w:color="auto"/>
              <w:bottom w:val="single" w:sz="4" w:space="0" w:color="auto"/>
              <w:right w:val="single" w:sz="4" w:space="0" w:color="auto"/>
            </w:tcBorders>
            <w:textDirection w:val="btLr"/>
          </w:tcPr>
          <w:p w14:paraId="0564730C" w14:textId="77777777" w:rsidR="00AE6679" w:rsidRPr="00D77080" w:rsidRDefault="00AE6679" w:rsidP="006708FC">
            <w:pPr>
              <w:ind w:left="113" w:right="113"/>
              <w:jc w:val="center"/>
              <w:rPr>
                <w:sz w:val="20"/>
              </w:rPr>
            </w:pPr>
            <w:r>
              <w:rPr>
                <w:sz w:val="20"/>
              </w:rPr>
              <w:t>244</w:t>
            </w:r>
          </w:p>
        </w:tc>
        <w:tc>
          <w:tcPr>
            <w:tcW w:w="239" w:type="pct"/>
            <w:tcBorders>
              <w:top w:val="single" w:sz="4" w:space="0" w:color="auto"/>
              <w:left w:val="single" w:sz="4" w:space="0" w:color="auto"/>
              <w:bottom w:val="single" w:sz="4" w:space="0" w:color="auto"/>
              <w:right w:val="single" w:sz="4" w:space="0" w:color="auto"/>
            </w:tcBorders>
            <w:vAlign w:val="center"/>
          </w:tcPr>
          <w:p w14:paraId="799E396B"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460DC890" w14:textId="77777777" w:rsidR="00AE6679" w:rsidRPr="00DA6969" w:rsidRDefault="00AE6679" w:rsidP="00DA6969">
            <w:pPr>
              <w:jc w:val="center"/>
              <w:rPr>
                <w:sz w:val="20"/>
              </w:rPr>
            </w:pPr>
            <w:r w:rsidRPr="00DA6969">
              <w:rPr>
                <w:sz w:val="20"/>
              </w:rPr>
              <w:t>0,0</w:t>
            </w:r>
          </w:p>
        </w:tc>
        <w:tc>
          <w:tcPr>
            <w:tcW w:w="239" w:type="pct"/>
            <w:tcBorders>
              <w:top w:val="single" w:sz="4" w:space="0" w:color="auto"/>
              <w:left w:val="single" w:sz="4" w:space="0" w:color="auto"/>
              <w:bottom w:val="single" w:sz="4" w:space="0" w:color="auto"/>
              <w:right w:val="single" w:sz="4" w:space="0" w:color="auto"/>
            </w:tcBorders>
            <w:vAlign w:val="center"/>
          </w:tcPr>
          <w:p w14:paraId="19D41E8C"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79A4995A" w14:textId="77777777" w:rsidR="00AE6679" w:rsidRPr="00DA6969" w:rsidRDefault="00AE6679" w:rsidP="00DA6969">
            <w:pPr>
              <w:jc w:val="center"/>
              <w:rPr>
                <w:sz w:val="20"/>
              </w:rPr>
            </w:pPr>
            <w:r w:rsidRPr="00DA6969">
              <w:rPr>
                <w:sz w:val="20"/>
              </w:rPr>
              <w:t>0,0</w:t>
            </w:r>
          </w:p>
        </w:tc>
        <w:tc>
          <w:tcPr>
            <w:tcW w:w="239" w:type="pct"/>
            <w:tcBorders>
              <w:top w:val="single" w:sz="4" w:space="0" w:color="auto"/>
              <w:left w:val="single" w:sz="4" w:space="0" w:color="auto"/>
              <w:bottom w:val="single" w:sz="4" w:space="0" w:color="auto"/>
              <w:right w:val="single" w:sz="4" w:space="0" w:color="auto"/>
            </w:tcBorders>
            <w:vAlign w:val="center"/>
          </w:tcPr>
          <w:p w14:paraId="3A9C1040"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10283926"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72252EBC" w14:textId="77777777" w:rsidR="00AE6679" w:rsidRPr="00DA6969" w:rsidRDefault="00AE667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177ECA86" w14:textId="77777777" w:rsidR="00AE6679" w:rsidRPr="00DA6969" w:rsidRDefault="00DA6969" w:rsidP="00DA6969">
            <w:pPr>
              <w:jc w:val="center"/>
              <w:rPr>
                <w:sz w:val="20"/>
              </w:rPr>
            </w:pPr>
            <w:r w:rsidRPr="00DA6969">
              <w:rPr>
                <w:sz w:val="20"/>
              </w:rPr>
              <w:t>75,7</w:t>
            </w:r>
          </w:p>
        </w:tc>
        <w:tc>
          <w:tcPr>
            <w:tcW w:w="237" w:type="pct"/>
            <w:tcBorders>
              <w:top w:val="single" w:sz="4" w:space="0" w:color="auto"/>
              <w:left w:val="single" w:sz="4" w:space="0" w:color="auto"/>
              <w:bottom w:val="single" w:sz="4" w:space="0" w:color="auto"/>
              <w:right w:val="single" w:sz="4" w:space="0" w:color="auto"/>
            </w:tcBorders>
            <w:vAlign w:val="center"/>
          </w:tcPr>
          <w:p w14:paraId="762C43A1" w14:textId="77777777" w:rsidR="00AE6679" w:rsidRPr="00DA6969" w:rsidRDefault="00DA6969" w:rsidP="00DA6969">
            <w:pPr>
              <w:jc w:val="center"/>
              <w:rPr>
                <w:sz w:val="20"/>
              </w:rPr>
            </w:pPr>
            <w:r w:rsidRPr="00DA6969">
              <w:rPr>
                <w:sz w:val="20"/>
              </w:rPr>
              <w:t>0,0</w:t>
            </w:r>
          </w:p>
        </w:tc>
        <w:tc>
          <w:tcPr>
            <w:tcW w:w="241" w:type="pct"/>
            <w:tcBorders>
              <w:top w:val="single" w:sz="4" w:space="0" w:color="auto"/>
              <w:left w:val="single" w:sz="4" w:space="0" w:color="auto"/>
              <w:bottom w:val="single" w:sz="4" w:space="0" w:color="auto"/>
              <w:right w:val="single" w:sz="4" w:space="0" w:color="auto"/>
            </w:tcBorders>
            <w:vAlign w:val="center"/>
          </w:tcPr>
          <w:p w14:paraId="1B2B663C" w14:textId="77777777" w:rsidR="00AE6679" w:rsidRPr="00DA6969" w:rsidRDefault="00DA6969" w:rsidP="00DA6969">
            <w:pPr>
              <w:jc w:val="center"/>
              <w:rPr>
                <w:sz w:val="20"/>
              </w:rPr>
            </w:pPr>
            <w:r w:rsidRPr="00DA6969">
              <w:rPr>
                <w:sz w:val="20"/>
              </w:rPr>
              <w:t>0,0</w:t>
            </w:r>
          </w:p>
        </w:tc>
        <w:tc>
          <w:tcPr>
            <w:tcW w:w="238" w:type="pct"/>
            <w:tcBorders>
              <w:top w:val="single" w:sz="4" w:space="0" w:color="auto"/>
              <w:left w:val="single" w:sz="4" w:space="0" w:color="auto"/>
              <w:bottom w:val="single" w:sz="4" w:space="0" w:color="auto"/>
              <w:right w:val="single" w:sz="4" w:space="0" w:color="auto"/>
            </w:tcBorders>
            <w:vAlign w:val="center"/>
          </w:tcPr>
          <w:p w14:paraId="6AFDD141" w14:textId="77777777" w:rsidR="00AE6679" w:rsidRPr="00DA6969" w:rsidRDefault="00DA6969" w:rsidP="00DA6969">
            <w:pPr>
              <w:jc w:val="center"/>
              <w:rPr>
                <w:sz w:val="20"/>
              </w:rPr>
            </w:pPr>
            <w:r w:rsidRPr="00DA6969">
              <w:rPr>
                <w:sz w:val="20"/>
              </w:rPr>
              <w:t>0,0</w:t>
            </w:r>
          </w:p>
        </w:tc>
        <w:tc>
          <w:tcPr>
            <w:tcW w:w="303" w:type="pct"/>
            <w:tcBorders>
              <w:top w:val="single" w:sz="4" w:space="0" w:color="auto"/>
              <w:left w:val="single" w:sz="4" w:space="0" w:color="auto"/>
              <w:bottom w:val="single" w:sz="4" w:space="0" w:color="auto"/>
              <w:right w:val="single" w:sz="4" w:space="0" w:color="auto"/>
            </w:tcBorders>
            <w:vAlign w:val="center"/>
          </w:tcPr>
          <w:p w14:paraId="26519311" w14:textId="77777777" w:rsidR="00AE6679" w:rsidRPr="00DA6969" w:rsidRDefault="00DA6969" w:rsidP="00DA6969">
            <w:pPr>
              <w:jc w:val="center"/>
              <w:rPr>
                <w:sz w:val="20"/>
              </w:rPr>
            </w:pPr>
            <w:r w:rsidRPr="00DA6969">
              <w:rPr>
                <w:sz w:val="20"/>
              </w:rPr>
              <w:t>75,7</w:t>
            </w:r>
          </w:p>
        </w:tc>
        <w:tc>
          <w:tcPr>
            <w:tcW w:w="456" w:type="pct"/>
            <w:gridSpan w:val="3"/>
            <w:tcBorders>
              <w:top w:val="single" w:sz="4" w:space="0" w:color="auto"/>
              <w:left w:val="single" w:sz="4" w:space="0" w:color="auto"/>
              <w:bottom w:val="single" w:sz="4" w:space="0" w:color="auto"/>
              <w:right w:val="single" w:sz="4" w:space="0" w:color="auto"/>
            </w:tcBorders>
          </w:tcPr>
          <w:p w14:paraId="2283AEBF" w14:textId="77777777" w:rsidR="00AE6679" w:rsidRPr="00414E65" w:rsidRDefault="00AE6679" w:rsidP="006708FC">
            <w:pPr>
              <w:jc w:val="center"/>
            </w:pPr>
          </w:p>
        </w:tc>
      </w:tr>
      <w:tr w:rsidR="00AE6679" w:rsidRPr="00C63069" w14:paraId="57E31E5D" w14:textId="77777777" w:rsidTr="00AE6679">
        <w:trPr>
          <w:trHeight w:val="673"/>
        </w:trPr>
        <w:tc>
          <w:tcPr>
            <w:tcW w:w="570" w:type="pct"/>
            <w:tcBorders>
              <w:top w:val="single" w:sz="4" w:space="0" w:color="auto"/>
              <w:left w:val="single" w:sz="4" w:space="0" w:color="auto"/>
              <w:bottom w:val="single" w:sz="4" w:space="0" w:color="auto"/>
              <w:right w:val="single" w:sz="4" w:space="0" w:color="auto"/>
            </w:tcBorders>
            <w:vAlign w:val="center"/>
          </w:tcPr>
          <w:p w14:paraId="40895D30" w14:textId="77777777" w:rsidR="00AE6679" w:rsidRPr="005751E6" w:rsidRDefault="00AE6679" w:rsidP="006708FC">
            <w:pPr>
              <w:jc w:val="center"/>
              <w:rPr>
                <w:b/>
                <w:sz w:val="20"/>
              </w:rPr>
            </w:pPr>
            <w:r w:rsidRPr="005751E6">
              <w:rPr>
                <w:b/>
                <w:sz w:val="20"/>
              </w:rPr>
              <w:t>ВСЕГО:</w:t>
            </w:r>
          </w:p>
        </w:tc>
        <w:tc>
          <w:tcPr>
            <w:tcW w:w="381" w:type="pct"/>
            <w:tcBorders>
              <w:top w:val="single" w:sz="4" w:space="0" w:color="auto"/>
              <w:left w:val="single" w:sz="4" w:space="0" w:color="auto"/>
              <w:bottom w:val="single" w:sz="4" w:space="0" w:color="auto"/>
              <w:right w:val="single" w:sz="4" w:space="0" w:color="auto"/>
            </w:tcBorders>
          </w:tcPr>
          <w:p w14:paraId="70C8CAC2" w14:textId="77777777" w:rsidR="00AE6679" w:rsidRPr="005751E6" w:rsidRDefault="00AE6679" w:rsidP="006708FC">
            <w:pPr>
              <w:rPr>
                <w:b/>
                <w:sz w:val="20"/>
              </w:rPr>
            </w:pPr>
          </w:p>
        </w:tc>
        <w:tc>
          <w:tcPr>
            <w:tcW w:w="142" w:type="pct"/>
            <w:tcBorders>
              <w:top w:val="single" w:sz="4" w:space="0" w:color="auto"/>
              <w:left w:val="single" w:sz="4" w:space="0" w:color="auto"/>
              <w:bottom w:val="single" w:sz="4" w:space="0" w:color="auto"/>
              <w:right w:val="single" w:sz="4" w:space="0" w:color="auto"/>
            </w:tcBorders>
          </w:tcPr>
          <w:p w14:paraId="621769E3" w14:textId="77777777" w:rsidR="00AE6679" w:rsidRPr="005751E6" w:rsidRDefault="00AE6679" w:rsidP="006708FC">
            <w:pPr>
              <w:jc w:val="center"/>
              <w:rPr>
                <w:b/>
                <w:sz w:val="20"/>
              </w:rPr>
            </w:pPr>
          </w:p>
        </w:tc>
        <w:tc>
          <w:tcPr>
            <w:tcW w:w="143" w:type="pct"/>
            <w:tcBorders>
              <w:top w:val="single" w:sz="4" w:space="0" w:color="auto"/>
              <w:left w:val="single" w:sz="4" w:space="0" w:color="auto"/>
              <w:bottom w:val="single" w:sz="4" w:space="0" w:color="auto"/>
              <w:right w:val="single" w:sz="4" w:space="0" w:color="auto"/>
            </w:tcBorders>
          </w:tcPr>
          <w:p w14:paraId="37461B95" w14:textId="77777777" w:rsidR="00AE6679" w:rsidRPr="005751E6" w:rsidRDefault="00AE6679" w:rsidP="006708FC">
            <w:pPr>
              <w:jc w:val="center"/>
              <w:rPr>
                <w:b/>
                <w:sz w:val="20"/>
                <w:lang w:val="en-US"/>
              </w:rPr>
            </w:pPr>
          </w:p>
        </w:tc>
        <w:tc>
          <w:tcPr>
            <w:tcW w:w="238" w:type="pct"/>
            <w:tcBorders>
              <w:top w:val="single" w:sz="4" w:space="0" w:color="auto"/>
              <w:left w:val="single" w:sz="4" w:space="0" w:color="auto"/>
              <w:bottom w:val="single" w:sz="4" w:space="0" w:color="auto"/>
              <w:right w:val="single" w:sz="4" w:space="0" w:color="auto"/>
            </w:tcBorders>
          </w:tcPr>
          <w:p w14:paraId="179CEF1C" w14:textId="77777777" w:rsidR="00AE6679" w:rsidRPr="005751E6" w:rsidRDefault="00AE6679" w:rsidP="006708FC">
            <w:pPr>
              <w:jc w:val="center"/>
              <w:rPr>
                <w:b/>
                <w:sz w:val="20"/>
              </w:rPr>
            </w:pPr>
          </w:p>
        </w:tc>
        <w:tc>
          <w:tcPr>
            <w:tcW w:w="144" w:type="pct"/>
            <w:tcBorders>
              <w:top w:val="single" w:sz="4" w:space="0" w:color="auto"/>
              <w:left w:val="single" w:sz="4" w:space="0" w:color="auto"/>
              <w:bottom w:val="single" w:sz="4" w:space="0" w:color="auto"/>
              <w:right w:val="single" w:sz="4" w:space="0" w:color="auto"/>
            </w:tcBorders>
          </w:tcPr>
          <w:p w14:paraId="7A8DBFB0" w14:textId="77777777" w:rsidR="00AE6679" w:rsidRPr="005751E6" w:rsidRDefault="00AE6679" w:rsidP="006708FC">
            <w:pPr>
              <w:jc w:val="center"/>
              <w:rPr>
                <w:b/>
                <w:sz w:val="20"/>
              </w:rPr>
            </w:pPr>
          </w:p>
        </w:tc>
        <w:tc>
          <w:tcPr>
            <w:tcW w:w="239" w:type="pct"/>
            <w:tcBorders>
              <w:top w:val="single" w:sz="4" w:space="0" w:color="auto"/>
              <w:left w:val="single" w:sz="4" w:space="0" w:color="auto"/>
              <w:bottom w:val="single" w:sz="4" w:space="0" w:color="auto"/>
              <w:right w:val="single" w:sz="4" w:space="0" w:color="auto"/>
            </w:tcBorders>
          </w:tcPr>
          <w:p w14:paraId="2AFFBDD2" w14:textId="77777777" w:rsidR="00AE6679" w:rsidRPr="005751E6" w:rsidRDefault="00AE6679" w:rsidP="006708FC">
            <w:pPr>
              <w:jc w:val="center"/>
              <w:rPr>
                <w:b/>
                <w:sz w:val="20"/>
              </w:rPr>
            </w:pPr>
            <w:r w:rsidRPr="005751E6">
              <w:rPr>
                <w:b/>
                <w:sz w:val="20"/>
              </w:rPr>
              <w:t>5</w:t>
            </w:r>
            <w:r w:rsidR="00DA6969">
              <w:rPr>
                <w:b/>
                <w:sz w:val="20"/>
              </w:rPr>
              <w:t xml:space="preserve"> </w:t>
            </w:r>
            <w:r w:rsidRPr="005751E6">
              <w:rPr>
                <w:b/>
                <w:sz w:val="20"/>
              </w:rPr>
              <w:t>624,3</w:t>
            </w:r>
          </w:p>
        </w:tc>
        <w:tc>
          <w:tcPr>
            <w:tcW w:w="238" w:type="pct"/>
            <w:tcBorders>
              <w:top w:val="single" w:sz="4" w:space="0" w:color="auto"/>
              <w:left w:val="single" w:sz="4" w:space="0" w:color="auto"/>
              <w:bottom w:val="single" w:sz="4" w:space="0" w:color="auto"/>
              <w:right w:val="single" w:sz="4" w:space="0" w:color="auto"/>
            </w:tcBorders>
          </w:tcPr>
          <w:p w14:paraId="3021F6EF" w14:textId="77777777" w:rsidR="00AE6679" w:rsidRPr="005751E6" w:rsidRDefault="00AE6679" w:rsidP="006708FC">
            <w:pPr>
              <w:jc w:val="center"/>
              <w:rPr>
                <w:b/>
                <w:sz w:val="20"/>
              </w:rPr>
            </w:pPr>
            <w:r w:rsidRPr="005751E6">
              <w:rPr>
                <w:b/>
                <w:sz w:val="20"/>
              </w:rPr>
              <w:t>4</w:t>
            </w:r>
            <w:r w:rsidR="00DA6969">
              <w:rPr>
                <w:b/>
                <w:sz w:val="20"/>
              </w:rPr>
              <w:t xml:space="preserve"> </w:t>
            </w:r>
            <w:r w:rsidRPr="005751E6">
              <w:rPr>
                <w:b/>
                <w:sz w:val="20"/>
              </w:rPr>
              <w:t>266,7</w:t>
            </w:r>
          </w:p>
        </w:tc>
        <w:tc>
          <w:tcPr>
            <w:tcW w:w="239" w:type="pct"/>
            <w:tcBorders>
              <w:top w:val="single" w:sz="4" w:space="0" w:color="auto"/>
              <w:left w:val="single" w:sz="4" w:space="0" w:color="auto"/>
              <w:bottom w:val="single" w:sz="4" w:space="0" w:color="auto"/>
              <w:right w:val="single" w:sz="4" w:space="0" w:color="auto"/>
            </w:tcBorders>
          </w:tcPr>
          <w:p w14:paraId="220AF9E8" w14:textId="77777777" w:rsidR="00AE6679" w:rsidRPr="005751E6" w:rsidRDefault="00AE6679" w:rsidP="006708FC">
            <w:pPr>
              <w:jc w:val="center"/>
              <w:rPr>
                <w:b/>
                <w:sz w:val="20"/>
              </w:rPr>
            </w:pPr>
            <w:r w:rsidRPr="005751E6">
              <w:rPr>
                <w:b/>
                <w:sz w:val="20"/>
              </w:rPr>
              <w:t>3</w:t>
            </w:r>
            <w:r w:rsidR="00DA6969">
              <w:rPr>
                <w:b/>
                <w:sz w:val="20"/>
              </w:rPr>
              <w:t xml:space="preserve"> </w:t>
            </w:r>
            <w:r w:rsidRPr="005751E6">
              <w:rPr>
                <w:b/>
                <w:sz w:val="20"/>
              </w:rPr>
              <w:t>382,0</w:t>
            </w:r>
          </w:p>
        </w:tc>
        <w:tc>
          <w:tcPr>
            <w:tcW w:w="238" w:type="pct"/>
            <w:tcBorders>
              <w:top w:val="single" w:sz="4" w:space="0" w:color="auto"/>
              <w:left w:val="single" w:sz="4" w:space="0" w:color="auto"/>
              <w:bottom w:val="single" w:sz="4" w:space="0" w:color="auto"/>
              <w:right w:val="single" w:sz="4" w:space="0" w:color="auto"/>
            </w:tcBorders>
          </w:tcPr>
          <w:p w14:paraId="1A21ECE9" w14:textId="77777777" w:rsidR="00AE6679" w:rsidRPr="005751E6" w:rsidRDefault="00AE6679" w:rsidP="006708FC">
            <w:pPr>
              <w:jc w:val="center"/>
              <w:rPr>
                <w:b/>
                <w:sz w:val="20"/>
              </w:rPr>
            </w:pPr>
            <w:r w:rsidRPr="005751E6">
              <w:rPr>
                <w:b/>
                <w:sz w:val="20"/>
              </w:rPr>
              <w:t>7</w:t>
            </w:r>
            <w:r w:rsidR="00DA6969">
              <w:rPr>
                <w:b/>
                <w:sz w:val="20"/>
              </w:rPr>
              <w:t xml:space="preserve"> </w:t>
            </w:r>
            <w:r w:rsidRPr="005751E6">
              <w:rPr>
                <w:b/>
                <w:sz w:val="20"/>
              </w:rPr>
              <w:t>754,5</w:t>
            </w:r>
          </w:p>
        </w:tc>
        <w:tc>
          <w:tcPr>
            <w:tcW w:w="239" w:type="pct"/>
            <w:tcBorders>
              <w:top w:val="single" w:sz="4" w:space="0" w:color="auto"/>
              <w:left w:val="single" w:sz="4" w:space="0" w:color="auto"/>
              <w:bottom w:val="single" w:sz="4" w:space="0" w:color="auto"/>
              <w:right w:val="single" w:sz="4" w:space="0" w:color="auto"/>
            </w:tcBorders>
          </w:tcPr>
          <w:p w14:paraId="228A5FE4" w14:textId="77777777" w:rsidR="00AE6679" w:rsidRPr="005751E6" w:rsidRDefault="00AE6679" w:rsidP="006708FC">
            <w:pPr>
              <w:jc w:val="center"/>
              <w:rPr>
                <w:b/>
                <w:sz w:val="20"/>
              </w:rPr>
            </w:pPr>
            <w:r w:rsidRPr="005751E6">
              <w:rPr>
                <w:b/>
                <w:sz w:val="20"/>
              </w:rPr>
              <w:t>18</w:t>
            </w:r>
            <w:r w:rsidR="00DA6969">
              <w:rPr>
                <w:b/>
                <w:sz w:val="20"/>
              </w:rPr>
              <w:t xml:space="preserve"> </w:t>
            </w:r>
            <w:r w:rsidRPr="005751E6">
              <w:rPr>
                <w:b/>
                <w:sz w:val="20"/>
              </w:rPr>
              <w:t>846,9</w:t>
            </w:r>
          </w:p>
        </w:tc>
        <w:tc>
          <w:tcPr>
            <w:tcW w:w="238" w:type="pct"/>
            <w:tcBorders>
              <w:top w:val="single" w:sz="4" w:space="0" w:color="auto"/>
              <w:left w:val="single" w:sz="4" w:space="0" w:color="auto"/>
              <w:bottom w:val="single" w:sz="4" w:space="0" w:color="auto"/>
              <w:right w:val="single" w:sz="4" w:space="0" w:color="auto"/>
            </w:tcBorders>
          </w:tcPr>
          <w:p w14:paraId="318D7EFA" w14:textId="77777777" w:rsidR="00AE6679" w:rsidRPr="005751E6" w:rsidRDefault="00AE6679" w:rsidP="006708FC">
            <w:pPr>
              <w:jc w:val="center"/>
              <w:rPr>
                <w:b/>
                <w:sz w:val="20"/>
              </w:rPr>
            </w:pPr>
            <w:r w:rsidRPr="005751E6">
              <w:rPr>
                <w:b/>
                <w:sz w:val="20"/>
              </w:rPr>
              <w:t>24</w:t>
            </w:r>
            <w:r w:rsidR="00DA6969">
              <w:rPr>
                <w:b/>
                <w:sz w:val="20"/>
              </w:rPr>
              <w:t xml:space="preserve"> </w:t>
            </w:r>
            <w:r w:rsidRPr="005751E6">
              <w:rPr>
                <w:b/>
                <w:sz w:val="20"/>
              </w:rPr>
              <w:t>690,2</w:t>
            </w:r>
          </w:p>
        </w:tc>
        <w:tc>
          <w:tcPr>
            <w:tcW w:w="238" w:type="pct"/>
            <w:tcBorders>
              <w:top w:val="single" w:sz="4" w:space="0" w:color="auto"/>
              <w:left w:val="single" w:sz="4" w:space="0" w:color="auto"/>
              <w:bottom w:val="single" w:sz="4" w:space="0" w:color="auto"/>
              <w:right w:val="single" w:sz="4" w:space="0" w:color="auto"/>
            </w:tcBorders>
          </w:tcPr>
          <w:p w14:paraId="1C4D0BCC" w14:textId="77777777" w:rsidR="00AE6679" w:rsidRPr="005751E6" w:rsidRDefault="00AE6679" w:rsidP="006708FC">
            <w:pPr>
              <w:jc w:val="center"/>
              <w:rPr>
                <w:b/>
                <w:sz w:val="20"/>
              </w:rPr>
            </w:pPr>
            <w:r>
              <w:rPr>
                <w:b/>
                <w:sz w:val="20"/>
              </w:rPr>
              <w:t>26</w:t>
            </w:r>
            <w:r w:rsidR="00DA6969">
              <w:rPr>
                <w:b/>
                <w:sz w:val="20"/>
              </w:rPr>
              <w:t xml:space="preserve"> </w:t>
            </w:r>
            <w:r>
              <w:rPr>
                <w:b/>
                <w:sz w:val="20"/>
              </w:rPr>
              <w:t>693,4</w:t>
            </w:r>
          </w:p>
        </w:tc>
        <w:tc>
          <w:tcPr>
            <w:tcW w:w="238" w:type="pct"/>
            <w:tcBorders>
              <w:top w:val="single" w:sz="4" w:space="0" w:color="auto"/>
              <w:left w:val="single" w:sz="4" w:space="0" w:color="auto"/>
              <w:bottom w:val="single" w:sz="4" w:space="0" w:color="auto"/>
              <w:right w:val="single" w:sz="4" w:space="0" w:color="auto"/>
            </w:tcBorders>
          </w:tcPr>
          <w:p w14:paraId="52CA55D1" w14:textId="77777777" w:rsidR="00AE6679" w:rsidRPr="005751E6" w:rsidRDefault="00DA6969" w:rsidP="006708FC">
            <w:pPr>
              <w:jc w:val="center"/>
              <w:rPr>
                <w:b/>
                <w:sz w:val="20"/>
              </w:rPr>
            </w:pPr>
            <w:r>
              <w:rPr>
                <w:b/>
                <w:sz w:val="20"/>
              </w:rPr>
              <w:t>28 175,3</w:t>
            </w:r>
          </w:p>
        </w:tc>
        <w:tc>
          <w:tcPr>
            <w:tcW w:w="237" w:type="pct"/>
            <w:tcBorders>
              <w:top w:val="single" w:sz="4" w:space="0" w:color="auto"/>
              <w:left w:val="single" w:sz="4" w:space="0" w:color="auto"/>
              <w:bottom w:val="single" w:sz="4" w:space="0" w:color="auto"/>
              <w:right w:val="single" w:sz="4" w:space="0" w:color="auto"/>
            </w:tcBorders>
          </w:tcPr>
          <w:p w14:paraId="374B226C" w14:textId="77777777" w:rsidR="00AE6679" w:rsidRPr="005751E6" w:rsidRDefault="00DA6969" w:rsidP="006708FC">
            <w:pPr>
              <w:jc w:val="center"/>
              <w:rPr>
                <w:b/>
                <w:sz w:val="20"/>
              </w:rPr>
            </w:pPr>
            <w:r>
              <w:rPr>
                <w:b/>
                <w:sz w:val="20"/>
              </w:rPr>
              <w:t>26  342,9</w:t>
            </w:r>
          </w:p>
        </w:tc>
        <w:tc>
          <w:tcPr>
            <w:tcW w:w="241" w:type="pct"/>
            <w:tcBorders>
              <w:top w:val="single" w:sz="4" w:space="0" w:color="auto"/>
              <w:left w:val="single" w:sz="4" w:space="0" w:color="auto"/>
              <w:bottom w:val="single" w:sz="4" w:space="0" w:color="auto"/>
              <w:right w:val="single" w:sz="4" w:space="0" w:color="auto"/>
            </w:tcBorders>
          </w:tcPr>
          <w:p w14:paraId="58744780" w14:textId="77777777" w:rsidR="00AE6679" w:rsidRPr="005751E6" w:rsidRDefault="00DA6969" w:rsidP="006708FC">
            <w:pPr>
              <w:jc w:val="center"/>
              <w:rPr>
                <w:b/>
                <w:sz w:val="20"/>
              </w:rPr>
            </w:pPr>
            <w:r>
              <w:rPr>
                <w:b/>
                <w:sz w:val="20"/>
              </w:rPr>
              <w:t>22  342,9</w:t>
            </w:r>
          </w:p>
        </w:tc>
        <w:tc>
          <w:tcPr>
            <w:tcW w:w="238" w:type="pct"/>
            <w:tcBorders>
              <w:top w:val="single" w:sz="4" w:space="0" w:color="auto"/>
              <w:left w:val="single" w:sz="4" w:space="0" w:color="auto"/>
              <w:bottom w:val="single" w:sz="4" w:space="0" w:color="auto"/>
              <w:right w:val="single" w:sz="4" w:space="0" w:color="auto"/>
            </w:tcBorders>
          </w:tcPr>
          <w:p w14:paraId="7FE7D12A" w14:textId="77777777" w:rsidR="00AE6679" w:rsidRPr="005751E6" w:rsidRDefault="00DA6969" w:rsidP="006708FC">
            <w:pPr>
              <w:jc w:val="center"/>
              <w:rPr>
                <w:b/>
                <w:sz w:val="20"/>
              </w:rPr>
            </w:pPr>
            <w:r>
              <w:rPr>
                <w:b/>
                <w:sz w:val="20"/>
              </w:rPr>
              <w:t>22   342,9</w:t>
            </w:r>
          </w:p>
        </w:tc>
        <w:tc>
          <w:tcPr>
            <w:tcW w:w="303" w:type="pct"/>
            <w:tcBorders>
              <w:top w:val="single" w:sz="4" w:space="0" w:color="auto"/>
              <w:left w:val="single" w:sz="4" w:space="0" w:color="auto"/>
              <w:bottom w:val="single" w:sz="4" w:space="0" w:color="auto"/>
              <w:right w:val="single" w:sz="4" w:space="0" w:color="auto"/>
            </w:tcBorders>
          </w:tcPr>
          <w:p w14:paraId="7B502606" w14:textId="77777777" w:rsidR="00AE6679" w:rsidRPr="00DA6969" w:rsidRDefault="00DA6969" w:rsidP="006708FC">
            <w:pPr>
              <w:jc w:val="center"/>
              <w:rPr>
                <w:b/>
                <w:sz w:val="20"/>
              </w:rPr>
            </w:pPr>
            <w:r w:rsidRPr="00DA6969">
              <w:rPr>
                <w:b/>
                <w:sz w:val="20"/>
              </w:rPr>
              <w:t>190</w:t>
            </w:r>
            <w:r>
              <w:rPr>
                <w:b/>
                <w:sz w:val="20"/>
              </w:rPr>
              <w:t xml:space="preserve"> </w:t>
            </w:r>
            <w:r w:rsidRPr="00DA6969">
              <w:rPr>
                <w:b/>
                <w:sz w:val="20"/>
              </w:rPr>
              <w:t>462,1</w:t>
            </w:r>
          </w:p>
        </w:tc>
        <w:tc>
          <w:tcPr>
            <w:tcW w:w="456" w:type="pct"/>
            <w:gridSpan w:val="3"/>
            <w:tcBorders>
              <w:top w:val="single" w:sz="4" w:space="0" w:color="auto"/>
              <w:left w:val="single" w:sz="4" w:space="0" w:color="auto"/>
              <w:bottom w:val="single" w:sz="4" w:space="0" w:color="auto"/>
              <w:right w:val="single" w:sz="4" w:space="0" w:color="auto"/>
            </w:tcBorders>
          </w:tcPr>
          <w:p w14:paraId="4CCFB86D" w14:textId="77777777" w:rsidR="00AE6679" w:rsidRPr="00414E65" w:rsidRDefault="00AE6679" w:rsidP="006708FC">
            <w:pPr>
              <w:jc w:val="center"/>
            </w:pPr>
          </w:p>
        </w:tc>
      </w:tr>
    </w:tbl>
    <w:p w14:paraId="3F10BDC9" w14:textId="77777777" w:rsidR="00350700" w:rsidRDefault="00350700" w:rsidP="00350700">
      <w:pPr>
        <w:pStyle w:val="ConsPlusNormal"/>
        <w:widowControl/>
        <w:ind w:firstLine="0"/>
        <w:jc w:val="both"/>
        <w:rPr>
          <w:rFonts w:ascii="Times New Roman" w:hAnsi="Times New Roman"/>
          <w:sz w:val="12"/>
          <w:szCs w:val="12"/>
        </w:rPr>
      </w:pPr>
    </w:p>
    <w:p w14:paraId="004DA65C" w14:textId="77777777" w:rsidR="00350700" w:rsidRPr="004E572D" w:rsidRDefault="00350700" w:rsidP="00350700">
      <w:pPr>
        <w:jc w:val="right"/>
        <w:outlineLvl w:val="1"/>
        <w:rPr>
          <w:sz w:val="18"/>
          <w:szCs w:val="18"/>
        </w:rPr>
      </w:pPr>
      <w:r w:rsidRPr="00A74077">
        <w:rPr>
          <w:sz w:val="12"/>
          <w:szCs w:val="12"/>
        </w:rPr>
        <w:lastRenderedPageBreak/>
        <w:tab/>
      </w:r>
      <w:r w:rsidRPr="004E572D">
        <w:rPr>
          <w:sz w:val="18"/>
          <w:szCs w:val="18"/>
        </w:rPr>
        <w:t>Приложение № 3</w:t>
      </w:r>
    </w:p>
    <w:p w14:paraId="3DF3BED6" w14:textId="77777777" w:rsidR="00350700" w:rsidRDefault="00350700" w:rsidP="00350700">
      <w:pPr>
        <w:jc w:val="right"/>
        <w:rPr>
          <w:sz w:val="18"/>
          <w:szCs w:val="18"/>
        </w:rPr>
      </w:pPr>
      <w:r w:rsidRPr="001C329F">
        <w:rPr>
          <w:sz w:val="18"/>
          <w:szCs w:val="18"/>
        </w:rPr>
        <w:t xml:space="preserve">к муниципальной программе Дзержинского района </w:t>
      </w:r>
    </w:p>
    <w:p w14:paraId="4AECE00D" w14:textId="77777777" w:rsidR="00350700" w:rsidRDefault="00350700" w:rsidP="00350700">
      <w:pPr>
        <w:jc w:val="right"/>
        <w:rPr>
          <w:sz w:val="28"/>
          <w:szCs w:val="28"/>
        </w:rPr>
      </w:pPr>
      <w:r>
        <w:rPr>
          <w:sz w:val="18"/>
          <w:szCs w:val="18"/>
        </w:rPr>
        <w:t>«У</w:t>
      </w:r>
      <w:r w:rsidRPr="001C329F">
        <w:rPr>
          <w:sz w:val="18"/>
          <w:szCs w:val="18"/>
        </w:rPr>
        <w:t>правление муниципальной</w:t>
      </w:r>
      <w:r>
        <w:rPr>
          <w:sz w:val="18"/>
          <w:szCs w:val="18"/>
        </w:rPr>
        <w:t xml:space="preserve"> </w:t>
      </w:r>
      <w:r w:rsidRPr="001C329F">
        <w:rPr>
          <w:sz w:val="18"/>
          <w:szCs w:val="18"/>
        </w:rPr>
        <w:t>собственностью»</w:t>
      </w:r>
    </w:p>
    <w:p w14:paraId="7C5C1F72" w14:textId="77777777" w:rsidR="00350700" w:rsidRDefault="00350700" w:rsidP="00350700">
      <w:pPr>
        <w:jc w:val="center"/>
        <w:rPr>
          <w:b/>
          <w:bCs/>
          <w:sz w:val="22"/>
          <w:szCs w:val="22"/>
        </w:rPr>
      </w:pPr>
    </w:p>
    <w:p w14:paraId="752F589D" w14:textId="77777777" w:rsidR="00350700" w:rsidRPr="003C3EE6" w:rsidRDefault="00350700" w:rsidP="00350700">
      <w:pPr>
        <w:jc w:val="center"/>
        <w:rPr>
          <w:b/>
          <w:bCs/>
          <w:sz w:val="22"/>
          <w:szCs w:val="22"/>
        </w:rPr>
      </w:pPr>
      <w:r w:rsidRPr="003C3EE6">
        <w:rPr>
          <w:b/>
          <w:bCs/>
          <w:sz w:val="22"/>
          <w:szCs w:val="22"/>
        </w:rPr>
        <w:t xml:space="preserve">Ресурсное обеспечение расходов на реализацию целей муниципальной программы Дзержинского района с учетом </w:t>
      </w:r>
    </w:p>
    <w:p w14:paraId="34677725" w14:textId="77777777" w:rsidR="00350700" w:rsidRPr="003C3EE6" w:rsidRDefault="00350700" w:rsidP="00350700">
      <w:pPr>
        <w:jc w:val="center"/>
        <w:rPr>
          <w:b/>
          <w:bCs/>
          <w:sz w:val="22"/>
          <w:szCs w:val="22"/>
        </w:rPr>
      </w:pPr>
      <w:r>
        <w:rPr>
          <w:b/>
          <w:bCs/>
          <w:sz w:val="22"/>
          <w:szCs w:val="22"/>
        </w:rPr>
        <w:t>источников финансирования</w:t>
      </w:r>
    </w:p>
    <w:p w14:paraId="0052A6E1" w14:textId="77777777" w:rsidR="00350700" w:rsidRPr="00583F8E" w:rsidRDefault="00350700" w:rsidP="00350700">
      <w:pPr>
        <w:jc w:val="center"/>
        <w:rPr>
          <w:sz w:val="28"/>
          <w:szCs w:val="28"/>
        </w:rPr>
      </w:pPr>
    </w:p>
    <w:tbl>
      <w:tblPr>
        <w:tblW w:w="5278" w:type="pct"/>
        <w:tblInd w:w="-459" w:type="dxa"/>
        <w:tblLayout w:type="fixed"/>
        <w:tblLook w:val="00A0" w:firstRow="1" w:lastRow="0" w:firstColumn="1" w:lastColumn="0" w:noHBand="0" w:noVBand="0"/>
      </w:tblPr>
      <w:tblGrid>
        <w:gridCol w:w="1116"/>
        <w:gridCol w:w="1676"/>
        <w:gridCol w:w="1715"/>
        <w:gridCol w:w="796"/>
        <w:gridCol w:w="796"/>
        <w:gridCol w:w="796"/>
        <w:gridCol w:w="796"/>
        <w:gridCol w:w="901"/>
        <w:gridCol w:w="901"/>
        <w:gridCol w:w="901"/>
        <w:gridCol w:w="901"/>
        <w:gridCol w:w="901"/>
        <w:gridCol w:w="901"/>
        <w:gridCol w:w="853"/>
        <w:gridCol w:w="1121"/>
      </w:tblGrid>
      <w:tr w:rsidR="00DA6969" w:rsidRPr="00D75430" w14:paraId="16BEEC34" w14:textId="77777777" w:rsidTr="002D692A">
        <w:trPr>
          <w:trHeight w:val="602"/>
        </w:trPr>
        <w:tc>
          <w:tcPr>
            <w:tcW w:w="370" w:type="pct"/>
            <w:vMerge w:val="restart"/>
            <w:tcBorders>
              <w:top w:val="single" w:sz="4" w:space="0" w:color="auto"/>
              <w:left w:val="single" w:sz="4" w:space="0" w:color="auto"/>
              <w:bottom w:val="single" w:sz="4" w:space="0" w:color="auto"/>
              <w:right w:val="single" w:sz="4" w:space="0" w:color="auto"/>
            </w:tcBorders>
            <w:vAlign w:val="center"/>
          </w:tcPr>
          <w:p w14:paraId="7DD8B072" w14:textId="77777777" w:rsidR="00DA6969" w:rsidRPr="00C87B13" w:rsidRDefault="00DA6969" w:rsidP="006708FC">
            <w:pPr>
              <w:jc w:val="center"/>
              <w:rPr>
                <w:sz w:val="22"/>
                <w:szCs w:val="22"/>
              </w:rPr>
            </w:pPr>
            <w:r w:rsidRPr="00C87B13">
              <w:rPr>
                <w:sz w:val="22"/>
                <w:szCs w:val="22"/>
              </w:rPr>
              <w:t>Статус</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14:paraId="7CF5F3C8" w14:textId="77777777" w:rsidR="00DA6969" w:rsidRPr="00C87B13" w:rsidRDefault="00DA6969" w:rsidP="006708FC">
            <w:pPr>
              <w:jc w:val="center"/>
              <w:rPr>
                <w:sz w:val="22"/>
                <w:szCs w:val="22"/>
              </w:rPr>
            </w:pPr>
            <w:r w:rsidRPr="00C87B13">
              <w:rPr>
                <w:sz w:val="22"/>
                <w:szCs w:val="22"/>
              </w:rPr>
              <w:t>Наименование муниципальной программы.</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14:paraId="02963D51" w14:textId="77777777" w:rsidR="00DA6969" w:rsidRPr="00C87B13" w:rsidRDefault="00DA6969" w:rsidP="006708FC">
            <w:pPr>
              <w:jc w:val="center"/>
              <w:rPr>
                <w:sz w:val="22"/>
                <w:szCs w:val="22"/>
              </w:rPr>
            </w:pPr>
            <w:r w:rsidRPr="00C87B13">
              <w:rPr>
                <w:sz w:val="22"/>
                <w:szCs w:val="22"/>
              </w:rPr>
              <w:t>Ответственный исполнитель, соисполнители</w:t>
            </w:r>
          </w:p>
        </w:tc>
        <w:tc>
          <w:tcPr>
            <w:tcW w:w="3504" w:type="pct"/>
            <w:gridSpan w:val="12"/>
            <w:tcBorders>
              <w:top w:val="single" w:sz="4" w:space="0" w:color="auto"/>
              <w:left w:val="single" w:sz="4" w:space="0" w:color="auto"/>
              <w:bottom w:val="single" w:sz="4" w:space="0" w:color="auto"/>
              <w:right w:val="single" w:sz="4" w:space="0" w:color="auto"/>
            </w:tcBorders>
          </w:tcPr>
          <w:p w14:paraId="58BAF111" w14:textId="77777777" w:rsidR="00DA6969" w:rsidRPr="00C87B13" w:rsidRDefault="00DA6969" w:rsidP="006708FC">
            <w:pPr>
              <w:jc w:val="center"/>
              <w:rPr>
                <w:szCs w:val="24"/>
              </w:rPr>
            </w:pPr>
            <w:r w:rsidRPr="00C87B13">
              <w:rPr>
                <w:szCs w:val="24"/>
              </w:rPr>
              <w:t>Оценка расходов (тыс. руб.), годы</w:t>
            </w:r>
          </w:p>
        </w:tc>
      </w:tr>
      <w:tr w:rsidR="00DA6969" w:rsidRPr="00D75430" w14:paraId="380CA130" w14:textId="77777777" w:rsidTr="002D692A">
        <w:trPr>
          <w:trHeight w:val="784"/>
        </w:trPr>
        <w:tc>
          <w:tcPr>
            <w:tcW w:w="370" w:type="pct"/>
            <w:vMerge/>
            <w:tcBorders>
              <w:top w:val="single" w:sz="4" w:space="0" w:color="auto"/>
              <w:left w:val="single" w:sz="4" w:space="0" w:color="auto"/>
              <w:bottom w:val="single" w:sz="4" w:space="0" w:color="auto"/>
              <w:right w:val="single" w:sz="4" w:space="0" w:color="auto"/>
            </w:tcBorders>
            <w:vAlign w:val="center"/>
          </w:tcPr>
          <w:p w14:paraId="357834E6" w14:textId="77777777" w:rsidR="00DA6969" w:rsidRPr="000B36F9" w:rsidRDefault="00DA6969" w:rsidP="006708FC">
            <w:pPr>
              <w:rPr>
                <w:sz w:val="20"/>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5F922342" w14:textId="77777777" w:rsidR="00DA6969" w:rsidRPr="000B36F9" w:rsidRDefault="00DA6969" w:rsidP="006708FC">
            <w:pPr>
              <w:rPr>
                <w:sz w:val="20"/>
              </w:rPr>
            </w:pPr>
          </w:p>
        </w:tc>
        <w:tc>
          <w:tcPr>
            <w:tcW w:w="569" w:type="pct"/>
            <w:vMerge/>
            <w:tcBorders>
              <w:top w:val="single" w:sz="4" w:space="0" w:color="auto"/>
              <w:left w:val="single" w:sz="4" w:space="0" w:color="auto"/>
              <w:bottom w:val="single" w:sz="4" w:space="0" w:color="auto"/>
              <w:right w:val="single" w:sz="4" w:space="0" w:color="auto"/>
            </w:tcBorders>
            <w:vAlign w:val="center"/>
          </w:tcPr>
          <w:p w14:paraId="045F94AA" w14:textId="77777777" w:rsidR="00DA6969" w:rsidRPr="000B36F9" w:rsidRDefault="00DA6969" w:rsidP="006708FC">
            <w:pPr>
              <w:rPr>
                <w:sz w:val="20"/>
              </w:rPr>
            </w:pPr>
          </w:p>
        </w:tc>
        <w:tc>
          <w:tcPr>
            <w:tcW w:w="264" w:type="pct"/>
            <w:tcBorders>
              <w:top w:val="nil"/>
              <w:left w:val="nil"/>
              <w:bottom w:val="single" w:sz="4" w:space="0" w:color="auto"/>
              <w:right w:val="single" w:sz="4" w:space="0" w:color="auto"/>
            </w:tcBorders>
            <w:vAlign w:val="center"/>
          </w:tcPr>
          <w:p w14:paraId="61D6F0A2" w14:textId="77777777" w:rsidR="00DA6969" w:rsidRPr="00C87B13" w:rsidRDefault="00DA6969" w:rsidP="006708FC">
            <w:pPr>
              <w:jc w:val="center"/>
              <w:rPr>
                <w:sz w:val="22"/>
                <w:szCs w:val="22"/>
              </w:rPr>
            </w:pPr>
            <w:r w:rsidRPr="00C87B13">
              <w:rPr>
                <w:sz w:val="22"/>
                <w:szCs w:val="22"/>
              </w:rPr>
              <w:t>2014 год</w:t>
            </w:r>
          </w:p>
        </w:tc>
        <w:tc>
          <w:tcPr>
            <w:tcW w:w="264" w:type="pct"/>
            <w:tcBorders>
              <w:top w:val="nil"/>
              <w:left w:val="nil"/>
              <w:bottom w:val="single" w:sz="4" w:space="0" w:color="auto"/>
              <w:right w:val="single" w:sz="4" w:space="0" w:color="auto"/>
            </w:tcBorders>
            <w:vAlign w:val="center"/>
          </w:tcPr>
          <w:p w14:paraId="0DDA5D82" w14:textId="77777777" w:rsidR="00DA6969" w:rsidRPr="00C87B13" w:rsidRDefault="00DA6969" w:rsidP="006708FC">
            <w:pPr>
              <w:jc w:val="center"/>
              <w:rPr>
                <w:sz w:val="22"/>
                <w:szCs w:val="22"/>
              </w:rPr>
            </w:pPr>
            <w:r w:rsidRPr="00C87B13">
              <w:rPr>
                <w:sz w:val="22"/>
                <w:szCs w:val="22"/>
              </w:rPr>
              <w:t>2015 год</w:t>
            </w:r>
          </w:p>
        </w:tc>
        <w:tc>
          <w:tcPr>
            <w:tcW w:w="264" w:type="pct"/>
            <w:tcBorders>
              <w:top w:val="nil"/>
              <w:left w:val="nil"/>
              <w:bottom w:val="single" w:sz="4" w:space="0" w:color="auto"/>
              <w:right w:val="single" w:sz="4" w:space="0" w:color="auto"/>
            </w:tcBorders>
            <w:vAlign w:val="center"/>
          </w:tcPr>
          <w:p w14:paraId="0D41F1DC" w14:textId="77777777" w:rsidR="00DA6969" w:rsidRPr="00C87B13" w:rsidRDefault="00DA6969" w:rsidP="006708FC">
            <w:pPr>
              <w:jc w:val="center"/>
              <w:rPr>
                <w:sz w:val="22"/>
                <w:szCs w:val="22"/>
              </w:rPr>
            </w:pPr>
            <w:r w:rsidRPr="00C87B13">
              <w:rPr>
                <w:sz w:val="22"/>
                <w:szCs w:val="22"/>
              </w:rPr>
              <w:t>2016 год</w:t>
            </w:r>
          </w:p>
        </w:tc>
        <w:tc>
          <w:tcPr>
            <w:tcW w:w="264" w:type="pct"/>
            <w:tcBorders>
              <w:top w:val="nil"/>
              <w:left w:val="nil"/>
              <w:bottom w:val="single" w:sz="4" w:space="0" w:color="auto"/>
              <w:right w:val="single" w:sz="4" w:space="0" w:color="auto"/>
            </w:tcBorders>
            <w:vAlign w:val="center"/>
          </w:tcPr>
          <w:p w14:paraId="35E85027" w14:textId="77777777" w:rsidR="00DA6969" w:rsidRPr="00C87B13" w:rsidRDefault="00DA6969" w:rsidP="006708FC">
            <w:pPr>
              <w:jc w:val="center"/>
              <w:rPr>
                <w:sz w:val="22"/>
                <w:szCs w:val="22"/>
              </w:rPr>
            </w:pPr>
            <w:r w:rsidRPr="00C87B13">
              <w:rPr>
                <w:sz w:val="22"/>
                <w:szCs w:val="22"/>
              </w:rPr>
              <w:t>2017 год</w:t>
            </w:r>
          </w:p>
        </w:tc>
        <w:tc>
          <w:tcPr>
            <w:tcW w:w="299" w:type="pct"/>
            <w:tcBorders>
              <w:top w:val="nil"/>
              <w:left w:val="nil"/>
              <w:bottom w:val="single" w:sz="4" w:space="0" w:color="auto"/>
              <w:right w:val="single" w:sz="4" w:space="0" w:color="auto"/>
            </w:tcBorders>
            <w:vAlign w:val="center"/>
          </w:tcPr>
          <w:p w14:paraId="2C57A9BB" w14:textId="77777777" w:rsidR="00DA6969" w:rsidRPr="00C87B13" w:rsidRDefault="00DA6969" w:rsidP="006708FC">
            <w:pPr>
              <w:jc w:val="center"/>
              <w:rPr>
                <w:sz w:val="22"/>
                <w:szCs w:val="22"/>
              </w:rPr>
            </w:pPr>
            <w:r w:rsidRPr="00C87B13">
              <w:rPr>
                <w:sz w:val="22"/>
                <w:szCs w:val="22"/>
              </w:rPr>
              <w:t>2018 год</w:t>
            </w:r>
          </w:p>
        </w:tc>
        <w:tc>
          <w:tcPr>
            <w:tcW w:w="299" w:type="pct"/>
            <w:tcBorders>
              <w:top w:val="nil"/>
              <w:left w:val="nil"/>
              <w:bottom w:val="single" w:sz="4" w:space="0" w:color="auto"/>
              <w:right w:val="single" w:sz="4" w:space="0" w:color="auto"/>
            </w:tcBorders>
            <w:vAlign w:val="center"/>
          </w:tcPr>
          <w:p w14:paraId="3A17424D" w14:textId="77777777" w:rsidR="00DA6969" w:rsidRPr="00C87B13" w:rsidRDefault="00DA6969" w:rsidP="006708FC">
            <w:pPr>
              <w:jc w:val="center"/>
              <w:rPr>
                <w:sz w:val="22"/>
                <w:szCs w:val="22"/>
              </w:rPr>
            </w:pPr>
            <w:r w:rsidRPr="00C87B13">
              <w:rPr>
                <w:sz w:val="22"/>
                <w:szCs w:val="22"/>
              </w:rPr>
              <w:t>2019 год</w:t>
            </w:r>
          </w:p>
        </w:tc>
        <w:tc>
          <w:tcPr>
            <w:tcW w:w="299" w:type="pct"/>
            <w:tcBorders>
              <w:top w:val="nil"/>
              <w:left w:val="single" w:sz="4" w:space="0" w:color="auto"/>
              <w:bottom w:val="single" w:sz="4" w:space="0" w:color="auto"/>
              <w:right w:val="single" w:sz="4" w:space="0" w:color="auto"/>
            </w:tcBorders>
            <w:vAlign w:val="center"/>
          </w:tcPr>
          <w:p w14:paraId="295755DF" w14:textId="77777777" w:rsidR="00DA6969" w:rsidRPr="00C87B13" w:rsidRDefault="00DA6969" w:rsidP="006708FC">
            <w:pPr>
              <w:jc w:val="center"/>
              <w:rPr>
                <w:sz w:val="22"/>
                <w:szCs w:val="22"/>
              </w:rPr>
            </w:pPr>
            <w:r w:rsidRPr="00C87B13">
              <w:rPr>
                <w:sz w:val="22"/>
                <w:szCs w:val="22"/>
              </w:rPr>
              <w:t>2020 год</w:t>
            </w:r>
          </w:p>
        </w:tc>
        <w:tc>
          <w:tcPr>
            <w:tcW w:w="299" w:type="pct"/>
            <w:tcBorders>
              <w:top w:val="nil"/>
              <w:left w:val="single" w:sz="4" w:space="0" w:color="auto"/>
              <w:bottom w:val="single" w:sz="4" w:space="0" w:color="auto"/>
              <w:right w:val="single" w:sz="4" w:space="0" w:color="auto"/>
            </w:tcBorders>
            <w:vAlign w:val="center"/>
          </w:tcPr>
          <w:p w14:paraId="168613F2" w14:textId="77777777" w:rsidR="00DA6969" w:rsidRPr="00C87B13" w:rsidRDefault="00DA6969" w:rsidP="006708FC">
            <w:pPr>
              <w:jc w:val="center"/>
              <w:rPr>
                <w:sz w:val="22"/>
                <w:szCs w:val="22"/>
              </w:rPr>
            </w:pPr>
            <w:r w:rsidRPr="00C87B13">
              <w:rPr>
                <w:sz w:val="22"/>
                <w:szCs w:val="22"/>
              </w:rPr>
              <w:t>2021 год</w:t>
            </w:r>
          </w:p>
        </w:tc>
        <w:tc>
          <w:tcPr>
            <w:tcW w:w="299" w:type="pct"/>
            <w:tcBorders>
              <w:top w:val="nil"/>
              <w:left w:val="single" w:sz="4" w:space="0" w:color="auto"/>
              <w:bottom w:val="single" w:sz="4" w:space="0" w:color="auto"/>
              <w:right w:val="single" w:sz="4" w:space="0" w:color="auto"/>
            </w:tcBorders>
            <w:vAlign w:val="center"/>
          </w:tcPr>
          <w:p w14:paraId="30B7ECC7" w14:textId="77777777" w:rsidR="00DA6969" w:rsidRPr="00C87B13" w:rsidRDefault="00DA6969" w:rsidP="006708FC">
            <w:pPr>
              <w:jc w:val="center"/>
              <w:rPr>
                <w:sz w:val="22"/>
                <w:szCs w:val="22"/>
              </w:rPr>
            </w:pPr>
            <w:r w:rsidRPr="00C87B13">
              <w:rPr>
                <w:sz w:val="22"/>
                <w:szCs w:val="22"/>
              </w:rPr>
              <w:t>2022 год</w:t>
            </w:r>
          </w:p>
        </w:tc>
        <w:tc>
          <w:tcPr>
            <w:tcW w:w="299" w:type="pct"/>
            <w:tcBorders>
              <w:top w:val="nil"/>
              <w:left w:val="single" w:sz="4" w:space="0" w:color="auto"/>
              <w:bottom w:val="single" w:sz="4" w:space="0" w:color="auto"/>
              <w:right w:val="single" w:sz="4" w:space="0" w:color="auto"/>
            </w:tcBorders>
            <w:vAlign w:val="center"/>
          </w:tcPr>
          <w:p w14:paraId="1B035B2C" w14:textId="77777777" w:rsidR="00DA6969" w:rsidRPr="00C87B13" w:rsidRDefault="00DA6969" w:rsidP="006708FC">
            <w:pPr>
              <w:jc w:val="center"/>
              <w:rPr>
                <w:sz w:val="22"/>
                <w:szCs w:val="22"/>
              </w:rPr>
            </w:pPr>
            <w:r w:rsidRPr="00C87B13">
              <w:rPr>
                <w:sz w:val="22"/>
                <w:szCs w:val="22"/>
              </w:rPr>
              <w:t>202</w:t>
            </w:r>
            <w:r>
              <w:rPr>
                <w:sz w:val="22"/>
                <w:szCs w:val="22"/>
              </w:rPr>
              <w:t>3</w:t>
            </w:r>
            <w:r w:rsidRPr="00C87B13">
              <w:rPr>
                <w:sz w:val="22"/>
                <w:szCs w:val="22"/>
              </w:rPr>
              <w:t xml:space="preserve"> год</w:t>
            </w:r>
          </w:p>
        </w:tc>
        <w:tc>
          <w:tcPr>
            <w:tcW w:w="283" w:type="pct"/>
            <w:tcBorders>
              <w:top w:val="nil"/>
              <w:left w:val="single" w:sz="4" w:space="0" w:color="auto"/>
              <w:bottom w:val="single" w:sz="4" w:space="0" w:color="auto"/>
              <w:right w:val="single" w:sz="4" w:space="0" w:color="auto"/>
            </w:tcBorders>
            <w:vAlign w:val="center"/>
          </w:tcPr>
          <w:p w14:paraId="6ACD6865" w14:textId="77777777" w:rsidR="00DA6969" w:rsidRPr="00C87B13" w:rsidRDefault="00DA6969" w:rsidP="006708FC">
            <w:pPr>
              <w:jc w:val="center"/>
              <w:rPr>
                <w:sz w:val="22"/>
                <w:szCs w:val="22"/>
              </w:rPr>
            </w:pPr>
            <w:r>
              <w:rPr>
                <w:sz w:val="22"/>
                <w:szCs w:val="22"/>
              </w:rPr>
              <w:t>2024 год</w:t>
            </w:r>
          </w:p>
        </w:tc>
        <w:tc>
          <w:tcPr>
            <w:tcW w:w="372" w:type="pct"/>
            <w:tcBorders>
              <w:top w:val="nil"/>
              <w:left w:val="single" w:sz="4" w:space="0" w:color="auto"/>
              <w:bottom w:val="single" w:sz="4" w:space="0" w:color="auto"/>
              <w:right w:val="single" w:sz="4" w:space="0" w:color="auto"/>
            </w:tcBorders>
            <w:vAlign w:val="center"/>
          </w:tcPr>
          <w:p w14:paraId="652ADA7C" w14:textId="77777777" w:rsidR="00DA6969" w:rsidRPr="00C87B13" w:rsidRDefault="00DA6969" w:rsidP="00B836BE">
            <w:pPr>
              <w:jc w:val="center"/>
              <w:rPr>
                <w:sz w:val="22"/>
                <w:szCs w:val="22"/>
              </w:rPr>
            </w:pPr>
            <w:r w:rsidRPr="00C87B13">
              <w:rPr>
                <w:sz w:val="22"/>
                <w:szCs w:val="22"/>
              </w:rPr>
              <w:t>Итого 2014-202</w:t>
            </w:r>
            <w:r>
              <w:rPr>
                <w:sz w:val="22"/>
                <w:szCs w:val="22"/>
              </w:rPr>
              <w:t>3</w:t>
            </w:r>
          </w:p>
        </w:tc>
      </w:tr>
      <w:tr w:rsidR="00DA6969" w:rsidRPr="00D75430" w14:paraId="0FFC9B8E" w14:textId="77777777" w:rsidTr="002D692A">
        <w:trPr>
          <w:trHeight w:val="301"/>
        </w:trPr>
        <w:tc>
          <w:tcPr>
            <w:tcW w:w="370" w:type="pct"/>
            <w:vMerge w:val="restart"/>
            <w:tcBorders>
              <w:top w:val="nil"/>
              <w:left w:val="single" w:sz="4" w:space="0" w:color="auto"/>
              <w:right w:val="single" w:sz="4" w:space="0" w:color="auto"/>
            </w:tcBorders>
          </w:tcPr>
          <w:p w14:paraId="5790759E" w14:textId="77777777" w:rsidR="00DA6969" w:rsidRPr="00C87B13" w:rsidRDefault="00DA6969" w:rsidP="006708FC">
            <w:pPr>
              <w:rPr>
                <w:sz w:val="22"/>
                <w:szCs w:val="22"/>
              </w:rPr>
            </w:pPr>
            <w:r w:rsidRPr="00C87B13">
              <w:rPr>
                <w:sz w:val="22"/>
                <w:szCs w:val="22"/>
              </w:rPr>
              <w:t>Программа</w:t>
            </w:r>
          </w:p>
        </w:tc>
        <w:tc>
          <w:tcPr>
            <w:tcW w:w="556" w:type="pct"/>
            <w:vMerge w:val="restart"/>
            <w:tcBorders>
              <w:top w:val="nil"/>
              <w:left w:val="single" w:sz="4" w:space="0" w:color="auto"/>
              <w:right w:val="single" w:sz="4" w:space="0" w:color="auto"/>
            </w:tcBorders>
          </w:tcPr>
          <w:p w14:paraId="5BFD1DAA" w14:textId="77777777" w:rsidR="00DA6969" w:rsidRPr="00C87B13" w:rsidRDefault="00DA6969" w:rsidP="0028543E">
            <w:pPr>
              <w:rPr>
                <w:sz w:val="22"/>
                <w:szCs w:val="22"/>
              </w:rPr>
            </w:pPr>
            <w:r w:rsidRPr="00C87B13">
              <w:rPr>
                <w:sz w:val="22"/>
                <w:szCs w:val="22"/>
              </w:rPr>
              <w:t>«Управление муниципальной собственностью Дзержинского района »</w:t>
            </w:r>
          </w:p>
        </w:tc>
        <w:tc>
          <w:tcPr>
            <w:tcW w:w="569" w:type="pct"/>
            <w:tcBorders>
              <w:top w:val="nil"/>
              <w:left w:val="nil"/>
              <w:bottom w:val="single" w:sz="4" w:space="0" w:color="auto"/>
              <w:right w:val="single" w:sz="4" w:space="0" w:color="auto"/>
            </w:tcBorders>
          </w:tcPr>
          <w:p w14:paraId="1867F8D9" w14:textId="77777777" w:rsidR="00DA6969" w:rsidRPr="000B36F9" w:rsidRDefault="00DA6969" w:rsidP="006708FC">
            <w:pPr>
              <w:rPr>
                <w:sz w:val="20"/>
              </w:rPr>
            </w:pPr>
            <w:r w:rsidRPr="000B36F9">
              <w:rPr>
                <w:sz w:val="20"/>
              </w:rPr>
              <w:t xml:space="preserve">Всего                    </w:t>
            </w:r>
          </w:p>
        </w:tc>
        <w:tc>
          <w:tcPr>
            <w:tcW w:w="264" w:type="pct"/>
            <w:tcBorders>
              <w:top w:val="nil"/>
              <w:left w:val="nil"/>
              <w:bottom w:val="single" w:sz="4" w:space="0" w:color="auto"/>
              <w:right w:val="single" w:sz="4" w:space="0" w:color="auto"/>
            </w:tcBorders>
            <w:noWrap/>
            <w:vAlign w:val="center"/>
          </w:tcPr>
          <w:p w14:paraId="67C25A7F" w14:textId="77777777" w:rsidR="00DA6969" w:rsidRPr="00C87B13" w:rsidRDefault="00DA6969" w:rsidP="006708FC">
            <w:pPr>
              <w:jc w:val="center"/>
              <w:rPr>
                <w:sz w:val="22"/>
                <w:szCs w:val="22"/>
              </w:rPr>
            </w:pPr>
            <w:r w:rsidRPr="00C87B13">
              <w:rPr>
                <w:sz w:val="22"/>
                <w:szCs w:val="22"/>
                <w:lang w:eastAsia="ar-SA"/>
              </w:rPr>
              <w:t>5624,3</w:t>
            </w:r>
          </w:p>
        </w:tc>
        <w:tc>
          <w:tcPr>
            <w:tcW w:w="264" w:type="pct"/>
            <w:tcBorders>
              <w:top w:val="nil"/>
              <w:left w:val="nil"/>
              <w:bottom w:val="single" w:sz="4" w:space="0" w:color="auto"/>
              <w:right w:val="single" w:sz="4" w:space="0" w:color="auto"/>
            </w:tcBorders>
            <w:vAlign w:val="center"/>
          </w:tcPr>
          <w:p w14:paraId="2616A6C9" w14:textId="77777777" w:rsidR="00DA6969" w:rsidRPr="00C87B13" w:rsidRDefault="00DA6969" w:rsidP="006708FC">
            <w:pPr>
              <w:jc w:val="center"/>
              <w:rPr>
                <w:sz w:val="22"/>
                <w:szCs w:val="22"/>
              </w:rPr>
            </w:pPr>
            <w:r w:rsidRPr="00C87B13">
              <w:rPr>
                <w:sz w:val="22"/>
                <w:szCs w:val="22"/>
                <w:lang w:eastAsia="ar-SA"/>
              </w:rPr>
              <w:t>4266,7</w:t>
            </w:r>
          </w:p>
        </w:tc>
        <w:tc>
          <w:tcPr>
            <w:tcW w:w="264" w:type="pct"/>
            <w:tcBorders>
              <w:top w:val="nil"/>
              <w:left w:val="nil"/>
              <w:bottom w:val="single" w:sz="4" w:space="0" w:color="auto"/>
              <w:right w:val="single" w:sz="4" w:space="0" w:color="auto"/>
            </w:tcBorders>
            <w:vAlign w:val="center"/>
          </w:tcPr>
          <w:p w14:paraId="4E092F08" w14:textId="77777777" w:rsidR="00DA6969" w:rsidRPr="00C87B13" w:rsidRDefault="00DA6969" w:rsidP="006708FC">
            <w:pPr>
              <w:jc w:val="center"/>
              <w:rPr>
                <w:sz w:val="22"/>
                <w:szCs w:val="22"/>
              </w:rPr>
            </w:pPr>
            <w:r w:rsidRPr="00C87B13">
              <w:rPr>
                <w:sz w:val="22"/>
                <w:szCs w:val="22"/>
                <w:lang w:eastAsia="ar-SA"/>
              </w:rPr>
              <w:t>3382,0</w:t>
            </w:r>
          </w:p>
        </w:tc>
        <w:tc>
          <w:tcPr>
            <w:tcW w:w="264" w:type="pct"/>
            <w:tcBorders>
              <w:top w:val="nil"/>
              <w:left w:val="nil"/>
              <w:bottom w:val="single" w:sz="4" w:space="0" w:color="auto"/>
              <w:right w:val="single" w:sz="4" w:space="0" w:color="auto"/>
            </w:tcBorders>
            <w:noWrap/>
            <w:vAlign w:val="center"/>
          </w:tcPr>
          <w:p w14:paraId="515E20B8" w14:textId="77777777" w:rsidR="00DA6969" w:rsidRPr="00C87B13" w:rsidRDefault="00DA6969" w:rsidP="006708FC">
            <w:pPr>
              <w:jc w:val="center"/>
              <w:rPr>
                <w:sz w:val="22"/>
                <w:szCs w:val="22"/>
              </w:rPr>
            </w:pPr>
            <w:r w:rsidRPr="00C87B13">
              <w:rPr>
                <w:sz w:val="22"/>
                <w:szCs w:val="22"/>
                <w:lang w:eastAsia="ar-SA"/>
              </w:rPr>
              <w:t>7754,5</w:t>
            </w:r>
          </w:p>
        </w:tc>
        <w:tc>
          <w:tcPr>
            <w:tcW w:w="299" w:type="pct"/>
            <w:tcBorders>
              <w:top w:val="nil"/>
              <w:left w:val="nil"/>
              <w:bottom w:val="single" w:sz="4" w:space="0" w:color="auto"/>
              <w:right w:val="single" w:sz="4" w:space="0" w:color="auto"/>
            </w:tcBorders>
            <w:vAlign w:val="center"/>
          </w:tcPr>
          <w:p w14:paraId="231A1261" w14:textId="77777777" w:rsidR="00DA6969" w:rsidRPr="00C87B13" w:rsidRDefault="00DA6969" w:rsidP="006708FC">
            <w:pPr>
              <w:jc w:val="center"/>
              <w:rPr>
                <w:sz w:val="22"/>
                <w:szCs w:val="22"/>
              </w:rPr>
            </w:pPr>
            <w:r w:rsidRPr="00C87B13">
              <w:rPr>
                <w:sz w:val="22"/>
                <w:szCs w:val="22"/>
                <w:lang w:eastAsia="ar-SA"/>
              </w:rPr>
              <w:t>18846,9</w:t>
            </w:r>
          </w:p>
        </w:tc>
        <w:tc>
          <w:tcPr>
            <w:tcW w:w="299" w:type="pct"/>
            <w:tcBorders>
              <w:top w:val="nil"/>
              <w:left w:val="nil"/>
              <w:bottom w:val="single" w:sz="4" w:space="0" w:color="auto"/>
              <w:right w:val="single" w:sz="4" w:space="0" w:color="auto"/>
            </w:tcBorders>
            <w:vAlign w:val="center"/>
          </w:tcPr>
          <w:p w14:paraId="3A3FDD6B" w14:textId="77777777" w:rsidR="00DA6969" w:rsidRPr="00C87B13" w:rsidRDefault="00DA6969" w:rsidP="006708FC">
            <w:pPr>
              <w:jc w:val="center"/>
              <w:rPr>
                <w:sz w:val="22"/>
                <w:szCs w:val="22"/>
              </w:rPr>
            </w:pPr>
            <w:r w:rsidRPr="00C87B13">
              <w:rPr>
                <w:sz w:val="22"/>
                <w:szCs w:val="22"/>
                <w:lang w:eastAsia="ar-SA"/>
              </w:rPr>
              <w:t>24690,2</w:t>
            </w:r>
          </w:p>
        </w:tc>
        <w:tc>
          <w:tcPr>
            <w:tcW w:w="299" w:type="pct"/>
            <w:tcBorders>
              <w:top w:val="nil"/>
              <w:left w:val="single" w:sz="4" w:space="0" w:color="auto"/>
              <w:bottom w:val="single" w:sz="4" w:space="0" w:color="auto"/>
              <w:right w:val="single" w:sz="4" w:space="0" w:color="auto"/>
            </w:tcBorders>
            <w:noWrap/>
            <w:vAlign w:val="center"/>
          </w:tcPr>
          <w:p w14:paraId="3F1E24F8" w14:textId="77777777" w:rsidR="00DA6969" w:rsidRPr="00C87B13" w:rsidRDefault="00DA6969" w:rsidP="00CC72CE">
            <w:pPr>
              <w:jc w:val="center"/>
              <w:rPr>
                <w:sz w:val="22"/>
                <w:szCs w:val="22"/>
              </w:rPr>
            </w:pPr>
            <w:r>
              <w:rPr>
                <w:sz w:val="22"/>
                <w:szCs w:val="22"/>
              </w:rPr>
              <w:t>26693,4</w:t>
            </w:r>
          </w:p>
        </w:tc>
        <w:tc>
          <w:tcPr>
            <w:tcW w:w="299" w:type="pct"/>
            <w:tcBorders>
              <w:top w:val="nil"/>
              <w:left w:val="single" w:sz="4" w:space="0" w:color="auto"/>
              <w:bottom w:val="single" w:sz="4" w:space="0" w:color="auto"/>
              <w:right w:val="single" w:sz="4" w:space="0" w:color="auto"/>
            </w:tcBorders>
            <w:vAlign w:val="center"/>
          </w:tcPr>
          <w:p w14:paraId="027D026F" w14:textId="77777777" w:rsidR="00DA6969" w:rsidRPr="00C87B13" w:rsidRDefault="00DA6969" w:rsidP="00CC72CE">
            <w:pPr>
              <w:jc w:val="center"/>
              <w:rPr>
                <w:sz w:val="22"/>
                <w:szCs w:val="22"/>
              </w:rPr>
            </w:pPr>
            <w:r>
              <w:rPr>
                <w:sz w:val="22"/>
                <w:szCs w:val="22"/>
              </w:rPr>
              <w:t>28175,3</w:t>
            </w:r>
          </w:p>
        </w:tc>
        <w:tc>
          <w:tcPr>
            <w:tcW w:w="299" w:type="pct"/>
            <w:tcBorders>
              <w:top w:val="nil"/>
              <w:left w:val="single" w:sz="4" w:space="0" w:color="auto"/>
              <w:bottom w:val="single" w:sz="4" w:space="0" w:color="auto"/>
              <w:right w:val="single" w:sz="4" w:space="0" w:color="auto"/>
            </w:tcBorders>
            <w:vAlign w:val="center"/>
          </w:tcPr>
          <w:p w14:paraId="10D3029E" w14:textId="77777777" w:rsidR="00DA6969" w:rsidRPr="00C87B13" w:rsidRDefault="00DA6969" w:rsidP="00CC72CE">
            <w:pPr>
              <w:jc w:val="center"/>
              <w:rPr>
                <w:sz w:val="22"/>
                <w:szCs w:val="22"/>
              </w:rPr>
            </w:pPr>
            <w:r>
              <w:rPr>
                <w:sz w:val="22"/>
                <w:szCs w:val="22"/>
              </w:rPr>
              <w:t>26342,9</w:t>
            </w:r>
          </w:p>
        </w:tc>
        <w:tc>
          <w:tcPr>
            <w:tcW w:w="299" w:type="pct"/>
            <w:tcBorders>
              <w:top w:val="nil"/>
              <w:left w:val="single" w:sz="4" w:space="0" w:color="auto"/>
              <w:bottom w:val="single" w:sz="4" w:space="0" w:color="auto"/>
              <w:right w:val="single" w:sz="4" w:space="0" w:color="auto"/>
            </w:tcBorders>
            <w:vAlign w:val="center"/>
          </w:tcPr>
          <w:p w14:paraId="0A1813E9" w14:textId="77777777" w:rsidR="00DA6969" w:rsidRPr="00C87B13" w:rsidRDefault="002A016D" w:rsidP="00CC72CE">
            <w:pPr>
              <w:jc w:val="center"/>
              <w:rPr>
                <w:sz w:val="22"/>
                <w:szCs w:val="22"/>
              </w:rPr>
            </w:pPr>
            <w:r>
              <w:rPr>
                <w:sz w:val="22"/>
                <w:szCs w:val="22"/>
              </w:rPr>
              <w:t>22342</w:t>
            </w:r>
            <w:r w:rsidR="002D692A">
              <w:rPr>
                <w:sz w:val="22"/>
                <w:szCs w:val="22"/>
              </w:rPr>
              <w:t>,9</w:t>
            </w:r>
          </w:p>
        </w:tc>
        <w:tc>
          <w:tcPr>
            <w:tcW w:w="283" w:type="pct"/>
            <w:tcBorders>
              <w:top w:val="nil"/>
              <w:left w:val="single" w:sz="4" w:space="0" w:color="auto"/>
              <w:bottom w:val="single" w:sz="4" w:space="0" w:color="auto"/>
              <w:right w:val="single" w:sz="4" w:space="0" w:color="auto"/>
            </w:tcBorders>
            <w:vAlign w:val="center"/>
          </w:tcPr>
          <w:p w14:paraId="58C09813" w14:textId="77777777" w:rsidR="002D692A" w:rsidRPr="00C87B13" w:rsidRDefault="002D692A" w:rsidP="002D692A">
            <w:pPr>
              <w:jc w:val="center"/>
              <w:rPr>
                <w:sz w:val="22"/>
                <w:szCs w:val="22"/>
              </w:rPr>
            </w:pPr>
            <w:r>
              <w:rPr>
                <w:sz w:val="22"/>
                <w:szCs w:val="22"/>
              </w:rPr>
              <w:t>22342,9</w:t>
            </w:r>
          </w:p>
        </w:tc>
        <w:tc>
          <w:tcPr>
            <w:tcW w:w="372" w:type="pct"/>
            <w:tcBorders>
              <w:top w:val="nil"/>
              <w:left w:val="single" w:sz="4" w:space="0" w:color="auto"/>
              <w:bottom w:val="single" w:sz="4" w:space="0" w:color="auto"/>
              <w:right w:val="single" w:sz="4" w:space="0" w:color="auto"/>
            </w:tcBorders>
            <w:vAlign w:val="center"/>
          </w:tcPr>
          <w:p w14:paraId="6F970736" w14:textId="77777777" w:rsidR="00DA6969" w:rsidRPr="00C87B13" w:rsidRDefault="002D692A" w:rsidP="002D692A">
            <w:pPr>
              <w:jc w:val="center"/>
              <w:rPr>
                <w:sz w:val="22"/>
                <w:szCs w:val="22"/>
              </w:rPr>
            </w:pPr>
            <w:r>
              <w:rPr>
                <w:sz w:val="22"/>
                <w:szCs w:val="22"/>
              </w:rPr>
              <w:t>190462,1</w:t>
            </w:r>
          </w:p>
        </w:tc>
      </w:tr>
      <w:tr w:rsidR="00DA6969" w:rsidRPr="00D75430" w14:paraId="1F092DE8" w14:textId="77777777" w:rsidTr="002D692A">
        <w:trPr>
          <w:trHeight w:val="301"/>
        </w:trPr>
        <w:tc>
          <w:tcPr>
            <w:tcW w:w="370" w:type="pct"/>
            <w:vMerge/>
            <w:tcBorders>
              <w:left w:val="single" w:sz="4" w:space="0" w:color="auto"/>
              <w:right w:val="single" w:sz="4" w:space="0" w:color="auto"/>
            </w:tcBorders>
            <w:vAlign w:val="center"/>
          </w:tcPr>
          <w:p w14:paraId="68E850A7" w14:textId="77777777" w:rsidR="00DA6969" w:rsidRPr="000B36F9" w:rsidRDefault="00DA6969" w:rsidP="006708FC">
            <w:pPr>
              <w:rPr>
                <w:sz w:val="20"/>
              </w:rPr>
            </w:pPr>
          </w:p>
        </w:tc>
        <w:tc>
          <w:tcPr>
            <w:tcW w:w="556" w:type="pct"/>
            <w:vMerge/>
            <w:tcBorders>
              <w:left w:val="single" w:sz="4" w:space="0" w:color="auto"/>
              <w:right w:val="single" w:sz="4" w:space="0" w:color="auto"/>
            </w:tcBorders>
            <w:vAlign w:val="center"/>
          </w:tcPr>
          <w:p w14:paraId="336B0E1B" w14:textId="77777777" w:rsidR="00DA6969" w:rsidRPr="000B36F9" w:rsidRDefault="00DA6969" w:rsidP="006708FC">
            <w:pPr>
              <w:rPr>
                <w:sz w:val="20"/>
              </w:rPr>
            </w:pPr>
          </w:p>
        </w:tc>
        <w:tc>
          <w:tcPr>
            <w:tcW w:w="569" w:type="pct"/>
            <w:tcBorders>
              <w:top w:val="nil"/>
              <w:left w:val="nil"/>
              <w:bottom w:val="single" w:sz="4" w:space="0" w:color="auto"/>
              <w:right w:val="single" w:sz="4" w:space="0" w:color="auto"/>
            </w:tcBorders>
          </w:tcPr>
          <w:p w14:paraId="2D08E9D1" w14:textId="77777777" w:rsidR="00DA6969" w:rsidRPr="000B36F9" w:rsidRDefault="00DA6969" w:rsidP="006708FC">
            <w:pPr>
              <w:rPr>
                <w:sz w:val="20"/>
              </w:rPr>
            </w:pPr>
            <w:r w:rsidRPr="000B36F9">
              <w:rPr>
                <w:sz w:val="20"/>
              </w:rPr>
              <w:t xml:space="preserve">в том числе;  </w:t>
            </w:r>
          </w:p>
        </w:tc>
        <w:tc>
          <w:tcPr>
            <w:tcW w:w="264" w:type="pct"/>
            <w:tcBorders>
              <w:top w:val="nil"/>
              <w:left w:val="nil"/>
              <w:bottom w:val="single" w:sz="4" w:space="0" w:color="auto"/>
              <w:right w:val="single" w:sz="4" w:space="0" w:color="auto"/>
            </w:tcBorders>
            <w:noWrap/>
            <w:vAlign w:val="center"/>
          </w:tcPr>
          <w:p w14:paraId="49FEBFC1" w14:textId="77777777" w:rsidR="00DA6969" w:rsidRPr="00C87B13" w:rsidRDefault="00DA6969" w:rsidP="006708FC">
            <w:pPr>
              <w:jc w:val="center"/>
              <w:rPr>
                <w:sz w:val="22"/>
                <w:szCs w:val="22"/>
              </w:rPr>
            </w:pPr>
            <w:r w:rsidRPr="00C87B13">
              <w:rPr>
                <w:sz w:val="22"/>
                <w:szCs w:val="22"/>
              </w:rPr>
              <w:t>0,0</w:t>
            </w:r>
          </w:p>
        </w:tc>
        <w:tc>
          <w:tcPr>
            <w:tcW w:w="264" w:type="pct"/>
            <w:tcBorders>
              <w:top w:val="single" w:sz="4" w:space="0" w:color="auto"/>
              <w:left w:val="nil"/>
              <w:bottom w:val="single" w:sz="4" w:space="0" w:color="auto"/>
              <w:right w:val="single" w:sz="4" w:space="0" w:color="auto"/>
            </w:tcBorders>
            <w:vAlign w:val="center"/>
          </w:tcPr>
          <w:p w14:paraId="4D0F3E3B"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vAlign w:val="center"/>
          </w:tcPr>
          <w:p w14:paraId="5CD34595"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noWrap/>
            <w:vAlign w:val="center"/>
          </w:tcPr>
          <w:p w14:paraId="30215167"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093CA1F5"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761DD6B1"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noWrap/>
            <w:vAlign w:val="center"/>
          </w:tcPr>
          <w:p w14:paraId="71C24852"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455D7417"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2D3B6B67"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5B94081D" w14:textId="77777777" w:rsidR="00DA6969" w:rsidRPr="00C87B13" w:rsidRDefault="00DA6969" w:rsidP="006708FC">
            <w:pPr>
              <w:jc w:val="center"/>
              <w:rPr>
                <w:sz w:val="22"/>
                <w:szCs w:val="22"/>
              </w:rPr>
            </w:pPr>
            <w:r w:rsidRPr="00C87B13">
              <w:rPr>
                <w:sz w:val="22"/>
                <w:szCs w:val="22"/>
              </w:rPr>
              <w:t>0,0</w:t>
            </w:r>
          </w:p>
        </w:tc>
        <w:tc>
          <w:tcPr>
            <w:tcW w:w="283" w:type="pct"/>
            <w:tcBorders>
              <w:top w:val="nil"/>
              <w:left w:val="single" w:sz="4" w:space="0" w:color="auto"/>
              <w:bottom w:val="single" w:sz="4" w:space="0" w:color="auto"/>
              <w:right w:val="single" w:sz="4" w:space="0" w:color="auto"/>
            </w:tcBorders>
            <w:vAlign w:val="center"/>
          </w:tcPr>
          <w:p w14:paraId="59081521" w14:textId="77777777" w:rsidR="00DA6969" w:rsidRPr="00C87B13" w:rsidRDefault="002D692A" w:rsidP="006708FC">
            <w:pPr>
              <w:jc w:val="center"/>
              <w:rPr>
                <w:sz w:val="22"/>
                <w:szCs w:val="22"/>
              </w:rPr>
            </w:pPr>
            <w:r>
              <w:rPr>
                <w:sz w:val="22"/>
                <w:szCs w:val="22"/>
              </w:rPr>
              <w:t>0,0</w:t>
            </w:r>
          </w:p>
        </w:tc>
        <w:tc>
          <w:tcPr>
            <w:tcW w:w="372" w:type="pct"/>
            <w:tcBorders>
              <w:top w:val="nil"/>
              <w:left w:val="single" w:sz="4" w:space="0" w:color="auto"/>
              <w:bottom w:val="single" w:sz="4" w:space="0" w:color="auto"/>
              <w:right w:val="single" w:sz="4" w:space="0" w:color="auto"/>
            </w:tcBorders>
            <w:vAlign w:val="center"/>
          </w:tcPr>
          <w:p w14:paraId="261F6F9A" w14:textId="77777777" w:rsidR="00DA6969" w:rsidRPr="00C87B13" w:rsidRDefault="00DA6969" w:rsidP="00B836BE">
            <w:pPr>
              <w:jc w:val="center"/>
              <w:rPr>
                <w:sz w:val="22"/>
                <w:szCs w:val="22"/>
              </w:rPr>
            </w:pPr>
            <w:r w:rsidRPr="00C87B13">
              <w:rPr>
                <w:sz w:val="22"/>
                <w:szCs w:val="22"/>
              </w:rPr>
              <w:t>0,0</w:t>
            </w:r>
          </w:p>
        </w:tc>
      </w:tr>
      <w:tr w:rsidR="00DA6969" w:rsidRPr="00D75430" w14:paraId="551D5A3B" w14:textId="77777777" w:rsidTr="002D692A">
        <w:trPr>
          <w:trHeight w:val="301"/>
        </w:trPr>
        <w:tc>
          <w:tcPr>
            <w:tcW w:w="370" w:type="pct"/>
            <w:vMerge/>
            <w:tcBorders>
              <w:left w:val="single" w:sz="4" w:space="0" w:color="auto"/>
              <w:right w:val="single" w:sz="4" w:space="0" w:color="auto"/>
            </w:tcBorders>
            <w:vAlign w:val="center"/>
          </w:tcPr>
          <w:p w14:paraId="3E32D148" w14:textId="77777777" w:rsidR="00DA6969" w:rsidRPr="000B36F9" w:rsidRDefault="00DA6969" w:rsidP="006708FC">
            <w:pPr>
              <w:rPr>
                <w:sz w:val="20"/>
              </w:rPr>
            </w:pPr>
          </w:p>
        </w:tc>
        <w:tc>
          <w:tcPr>
            <w:tcW w:w="556" w:type="pct"/>
            <w:vMerge/>
            <w:tcBorders>
              <w:left w:val="single" w:sz="4" w:space="0" w:color="auto"/>
              <w:right w:val="single" w:sz="4" w:space="0" w:color="auto"/>
            </w:tcBorders>
            <w:vAlign w:val="center"/>
          </w:tcPr>
          <w:p w14:paraId="3E93933E" w14:textId="77777777" w:rsidR="00DA6969" w:rsidRPr="000B36F9" w:rsidRDefault="00DA6969" w:rsidP="006708FC">
            <w:pPr>
              <w:rPr>
                <w:sz w:val="20"/>
              </w:rPr>
            </w:pPr>
          </w:p>
        </w:tc>
        <w:tc>
          <w:tcPr>
            <w:tcW w:w="569" w:type="pct"/>
            <w:tcBorders>
              <w:top w:val="nil"/>
              <w:left w:val="nil"/>
              <w:bottom w:val="single" w:sz="4" w:space="0" w:color="auto"/>
              <w:right w:val="single" w:sz="4" w:space="0" w:color="auto"/>
            </w:tcBorders>
          </w:tcPr>
          <w:p w14:paraId="3E84946E" w14:textId="77777777" w:rsidR="00DA6969" w:rsidRPr="000B36F9" w:rsidRDefault="00DA6969" w:rsidP="006708FC">
            <w:pPr>
              <w:rPr>
                <w:sz w:val="20"/>
              </w:rPr>
            </w:pPr>
            <w:r w:rsidRPr="000B36F9">
              <w:rPr>
                <w:sz w:val="20"/>
              </w:rPr>
              <w:t xml:space="preserve">федеральный бюджет (*)   </w:t>
            </w:r>
          </w:p>
        </w:tc>
        <w:tc>
          <w:tcPr>
            <w:tcW w:w="264" w:type="pct"/>
            <w:tcBorders>
              <w:top w:val="nil"/>
              <w:left w:val="nil"/>
              <w:bottom w:val="single" w:sz="4" w:space="0" w:color="auto"/>
              <w:right w:val="single" w:sz="4" w:space="0" w:color="auto"/>
            </w:tcBorders>
            <w:noWrap/>
            <w:vAlign w:val="center"/>
          </w:tcPr>
          <w:p w14:paraId="7F3F10CE"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vAlign w:val="center"/>
          </w:tcPr>
          <w:p w14:paraId="3174AEAA"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vAlign w:val="center"/>
          </w:tcPr>
          <w:p w14:paraId="645D8519"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noWrap/>
            <w:vAlign w:val="center"/>
          </w:tcPr>
          <w:p w14:paraId="72C80C03"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7F81B98F"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2EB8A780"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noWrap/>
            <w:vAlign w:val="center"/>
          </w:tcPr>
          <w:p w14:paraId="7CFE9969"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4E504F06"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79F47902"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32D34E25" w14:textId="77777777" w:rsidR="00DA6969" w:rsidRPr="00C87B13" w:rsidRDefault="00DA6969" w:rsidP="006708FC">
            <w:pPr>
              <w:jc w:val="center"/>
              <w:rPr>
                <w:sz w:val="22"/>
                <w:szCs w:val="22"/>
              </w:rPr>
            </w:pPr>
            <w:r w:rsidRPr="00C87B13">
              <w:rPr>
                <w:sz w:val="22"/>
                <w:szCs w:val="22"/>
              </w:rPr>
              <w:t>0,0</w:t>
            </w:r>
          </w:p>
        </w:tc>
        <w:tc>
          <w:tcPr>
            <w:tcW w:w="283" w:type="pct"/>
            <w:tcBorders>
              <w:top w:val="nil"/>
              <w:left w:val="single" w:sz="4" w:space="0" w:color="auto"/>
              <w:bottom w:val="single" w:sz="4" w:space="0" w:color="auto"/>
              <w:right w:val="single" w:sz="4" w:space="0" w:color="auto"/>
            </w:tcBorders>
            <w:vAlign w:val="center"/>
          </w:tcPr>
          <w:p w14:paraId="6F69A433" w14:textId="77777777" w:rsidR="00DA6969" w:rsidRPr="00C87B13" w:rsidRDefault="002D692A" w:rsidP="006708FC">
            <w:pPr>
              <w:jc w:val="center"/>
              <w:rPr>
                <w:sz w:val="22"/>
                <w:szCs w:val="22"/>
              </w:rPr>
            </w:pPr>
            <w:r>
              <w:rPr>
                <w:sz w:val="22"/>
                <w:szCs w:val="22"/>
              </w:rPr>
              <w:t>0,0</w:t>
            </w:r>
          </w:p>
        </w:tc>
        <w:tc>
          <w:tcPr>
            <w:tcW w:w="372" w:type="pct"/>
            <w:tcBorders>
              <w:top w:val="nil"/>
              <w:left w:val="single" w:sz="4" w:space="0" w:color="auto"/>
              <w:bottom w:val="single" w:sz="4" w:space="0" w:color="auto"/>
              <w:right w:val="single" w:sz="4" w:space="0" w:color="auto"/>
            </w:tcBorders>
            <w:vAlign w:val="center"/>
          </w:tcPr>
          <w:p w14:paraId="42CD32A9" w14:textId="77777777" w:rsidR="00DA6969" w:rsidRPr="00C87B13" w:rsidRDefault="00DA6969" w:rsidP="00B836BE">
            <w:pPr>
              <w:jc w:val="center"/>
              <w:rPr>
                <w:sz w:val="22"/>
                <w:szCs w:val="22"/>
              </w:rPr>
            </w:pPr>
            <w:r w:rsidRPr="00C87B13">
              <w:rPr>
                <w:sz w:val="22"/>
                <w:szCs w:val="22"/>
              </w:rPr>
              <w:t>0,0</w:t>
            </w:r>
          </w:p>
        </w:tc>
      </w:tr>
      <w:tr w:rsidR="00DA6969" w:rsidRPr="00D75430" w14:paraId="49C7013D" w14:textId="77777777" w:rsidTr="002D692A">
        <w:trPr>
          <w:trHeight w:val="301"/>
        </w:trPr>
        <w:tc>
          <w:tcPr>
            <w:tcW w:w="370" w:type="pct"/>
            <w:vMerge/>
            <w:tcBorders>
              <w:left w:val="single" w:sz="4" w:space="0" w:color="auto"/>
              <w:right w:val="single" w:sz="4" w:space="0" w:color="auto"/>
            </w:tcBorders>
            <w:vAlign w:val="center"/>
          </w:tcPr>
          <w:p w14:paraId="621B654B" w14:textId="77777777" w:rsidR="00DA6969" w:rsidRPr="000B36F9" w:rsidRDefault="00DA6969" w:rsidP="006708FC">
            <w:pPr>
              <w:rPr>
                <w:sz w:val="20"/>
              </w:rPr>
            </w:pPr>
          </w:p>
        </w:tc>
        <w:tc>
          <w:tcPr>
            <w:tcW w:w="556" w:type="pct"/>
            <w:vMerge/>
            <w:tcBorders>
              <w:left w:val="single" w:sz="4" w:space="0" w:color="auto"/>
              <w:right w:val="single" w:sz="4" w:space="0" w:color="auto"/>
            </w:tcBorders>
            <w:vAlign w:val="center"/>
          </w:tcPr>
          <w:p w14:paraId="5009E29C" w14:textId="77777777" w:rsidR="00DA6969" w:rsidRPr="000B36F9" w:rsidRDefault="00DA6969" w:rsidP="006708FC">
            <w:pPr>
              <w:rPr>
                <w:sz w:val="20"/>
              </w:rPr>
            </w:pPr>
          </w:p>
        </w:tc>
        <w:tc>
          <w:tcPr>
            <w:tcW w:w="569" w:type="pct"/>
            <w:tcBorders>
              <w:top w:val="nil"/>
              <w:left w:val="nil"/>
              <w:bottom w:val="single" w:sz="4" w:space="0" w:color="auto"/>
              <w:right w:val="single" w:sz="4" w:space="0" w:color="auto"/>
            </w:tcBorders>
          </w:tcPr>
          <w:p w14:paraId="264757E2" w14:textId="77777777" w:rsidR="00DA6969" w:rsidRPr="000B36F9" w:rsidRDefault="00DA6969" w:rsidP="006708FC">
            <w:pPr>
              <w:rPr>
                <w:sz w:val="20"/>
              </w:rPr>
            </w:pPr>
            <w:r w:rsidRPr="000B36F9">
              <w:rPr>
                <w:sz w:val="20"/>
              </w:rPr>
              <w:t xml:space="preserve">краевой бюджет           </w:t>
            </w:r>
          </w:p>
        </w:tc>
        <w:tc>
          <w:tcPr>
            <w:tcW w:w="264" w:type="pct"/>
            <w:tcBorders>
              <w:top w:val="nil"/>
              <w:left w:val="nil"/>
              <w:bottom w:val="single" w:sz="4" w:space="0" w:color="auto"/>
              <w:right w:val="single" w:sz="4" w:space="0" w:color="auto"/>
            </w:tcBorders>
            <w:noWrap/>
            <w:vAlign w:val="center"/>
          </w:tcPr>
          <w:p w14:paraId="1A035172" w14:textId="77777777" w:rsidR="00DA6969" w:rsidRPr="00C87B13" w:rsidRDefault="00DA6969" w:rsidP="006708FC">
            <w:pPr>
              <w:jc w:val="center"/>
              <w:rPr>
                <w:sz w:val="22"/>
                <w:szCs w:val="22"/>
              </w:rPr>
            </w:pPr>
            <w:r w:rsidRPr="00C87B13">
              <w:rPr>
                <w:sz w:val="22"/>
                <w:szCs w:val="22"/>
              </w:rPr>
              <w:t>0,00</w:t>
            </w:r>
          </w:p>
        </w:tc>
        <w:tc>
          <w:tcPr>
            <w:tcW w:w="264" w:type="pct"/>
            <w:tcBorders>
              <w:top w:val="nil"/>
              <w:left w:val="nil"/>
              <w:bottom w:val="single" w:sz="4" w:space="0" w:color="auto"/>
              <w:right w:val="single" w:sz="4" w:space="0" w:color="auto"/>
            </w:tcBorders>
            <w:vAlign w:val="center"/>
          </w:tcPr>
          <w:p w14:paraId="0C583BD0"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vAlign w:val="center"/>
          </w:tcPr>
          <w:p w14:paraId="2FFB5349"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noWrap/>
            <w:vAlign w:val="center"/>
          </w:tcPr>
          <w:p w14:paraId="57B6DE40"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1D792913"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4C297FFD"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noWrap/>
            <w:vAlign w:val="center"/>
          </w:tcPr>
          <w:p w14:paraId="6F1FEEB0" w14:textId="77777777" w:rsidR="00DA6969" w:rsidRPr="00C87B13" w:rsidRDefault="00DA6969" w:rsidP="006708FC">
            <w:pPr>
              <w:jc w:val="center"/>
              <w:rPr>
                <w:sz w:val="22"/>
                <w:szCs w:val="22"/>
              </w:rPr>
            </w:pPr>
            <w:r w:rsidRPr="00C87B13">
              <w:rPr>
                <w:sz w:val="22"/>
                <w:szCs w:val="22"/>
              </w:rPr>
              <w:t>0,00</w:t>
            </w:r>
          </w:p>
        </w:tc>
        <w:tc>
          <w:tcPr>
            <w:tcW w:w="299" w:type="pct"/>
            <w:tcBorders>
              <w:top w:val="nil"/>
              <w:left w:val="single" w:sz="4" w:space="0" w:color="auto"/>
              <w:bottom w:val="single" w:sz="4" w:space="0" w:color="auto"/>
              <w:right w:val="single" w:sz="4" w:space="0" w:color="auto"/>
            </w:tcBorders>
            <w:vAlign w:val="center"/>
          </w:tcPr>
          <w:p w14:paraId="3714D7B7" w14:textId="77777777" w:rsidR="00DA6969" w:rsidRPr="00C87B13" w:rsidRDefault="00DA6969" w:rsidP="006708FC">
            <w:pPr>
              <w:jc w:val="center"/>
              <w:rPr>
                <w:sz w:val="22"/>
                <w:szCs w:val="22"/>
              </w:rPr>
            </w:pPr>
            <w:r w:rsidRPr="00C87B13">
              <w:rPr>
                <w:sz w:val="22"/>
                <w:szCs w:val="22"/>
              </w:rPr>
              <w:t>0,00</w:t>
            </w:r>
          </w:p>
        </w:tc>
        <w:tc>
          <w:tcPr>
            <w:tcW w:w="299" w:type="pct"/>
            <w:tcBorders>
              <w:top w:val="nil"/>
              <w:left w:val="single" w:sz="4" w:space="0" w:color="auto"/>
              <w:bottom w:val="single" w:sz="4" w:space="0" w:color="auto"/>
              <w:right w:val="single" w:sz="4" w:space="0" w:color="auto"/>
            </w:tcBorders>
            <w:vAlign w:val="center"/>
          </w:tcPr>
          <w:p w14:paraId="35A45209"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7BEBF2D7" w14:textId="77777777" w:rsidR="00DA6969" w:rsidRPr="00C87B13" w:rsidRDefault="00DA6969" w:rsidP="006708FC">
            <w:pPr>
              <w:jc w:val="center"/>
              <w:rPr>
                <w:sz w:val="22"/>
                <w:szCs w:val="22"/>
              </w:rPr>
            </w:pPr>
            <w:r w:rsidRPr="00C87B13">
              <w:rPr>
                <w:sz w:val="22"/>
                <w:szCs w:val="22"/>
              </w:rPr>
              <w:t>0,0</w:t>
            </w:r>
          </w:p>
        </w:tc>
        <w:tc>
          <w:tcPr>
            <w:tcW w:w="283" w:type="pct"/>
            <w:tcBorders>
              <w:top w:val="nil"/>
              <w:left w:val="single" w:sz="4" w:space="0" w:color="auto"/>
              <w:bottom w:val="single" w:sz="4" w:space="0" w:color="auto"/>
              <w:right w:val="single" w:sz="4" w:space="0" w:color="auto"/>
            </w:tcBorders>
            <w:vAlign w:val="center"/>
          </w:tcPr>
          <w:p w14:paraId="25D01E90" w14:textId="77777777" w:rsidR="00DA6969" w:rsidRPr="00C87B13" w:rsidRDefault="002D692A" w:rsidP="006708FC">
            <w:pPr>
              <w:jc w:val="center"/>
              <w:rPr>
                <w:sz w:val="22"/>
                <w:szCs w:val="22"/>
              </w:rPr>
            </w:pPr>
            <w:r>
              <w:rPr>
                <w:sz w:val="22"/>
                <w:szCs w:val="22"/>
              </w:rPr>
              <w:t>0,0</w:t>
            </w:r>
          </w:p>
        </w:tc>
        <w:tc>
          <w:tcPr>
            <w:tcW w:w="372" w:type="pct"/>
            <w:tcBorders>
              <w:top w:val="nil"/>
              <w:left w:val="single" w:sz="4" w:space="0" w:color="auto"/>
              <w:bottom w:val="single" w:sz="4" w:space="0" w:color="auto"/>
              <w:right w:val="single" w:sz="4" w:space="0" w:color="auto"/>
            </w:tcBorders>
            <w:vAlign w:val="center"/>
          </w:tcPr>
          <w:p w14:paraId="3C3148EA" w14:textId="77777777" w:rsidR="00DA6969" w:rsidRPr="00C87B13" w:rsidRDefault="00DA6969" w:rsidP="00B836BE">
            <w:pPr>
              <w:jc w:val="center"/>
              <w:rPr>
                <w:sz w:val="22"/>
                <w:szCs w:val="22"/>
              </w:rPr>
            </w:pPr>
            <w:r w:rsidRPr="00C87B13">
              <w:rPr>
                <w:sz w:val="22"/>
                <w:szCs w:val="22"/>
              </w:rPr>
              <w:t>0,00</w:t>
            </w:r>
          </w:p>
        </w:tc>
      </w:tr>
      <w:tr w:rsidR="00DA6969" w:rsidRPr="00D75430" w14:paraId="4A8E5686" w14:textId="77777777" w:rsidTr="002D692A">
        <w:trPr>
          <w:trHeight w:val="301"/>
        </w:trPr>
        <w:tc>
          <w:tcPr>
            <w:tcW w:w="370" w:type="pct"/>
            <w:vMerge/>
            <w:tcBorders>
              <w:left w:val="single" w:sz="4" w:space="0" w:color="auto"/>
              <w:right w:val="single" w:sz="4" w:space="0" w:color="auto"/>
            </w:tcBorders>
            <w:vAlign w:val="center"/>
          </w:tcPr>
          <w:p w14:paraId="72875EE5" w14:textId="77777777" w:rsidR="00DA6969" w:rsidRPr="000B36F9" w:rsidRDefault="00DA6969" w:rsidP="006708FC">
            <w:pPr>
              <w:rPr>
                <w:sz w:val="20"/>
              </w:rPr>
            </w:pPr>
          </w:p>
        </w:tc>
        <w:tc>
          <w:tcPr>
            <w:tcW w:w="556" w:type="pct"/>
            <w:vMerge/>
            <w:tcBorders>
              <w:left w:val="single" w:sz="4" w:space="0" w:color="auto"/>
              <w:right w:val="single" w:sz="4" w:space="0" w:color="auto"/>
            </w:tcBorders>
            <w:vAlign w:val="center"/>
          </w:tcPr>
          <w:p w14:paraId="4E5059F2" w14:textId="77777777" w:rsidR="00DA6969" w:rsidRPr="000B36F9" w:rsidRDefault="00DA6969" w:rsidP="006708FC">
            <w:pPr>
              <w:rPr>
                <w:sz w:val="20"/>
              </w:rPr>
            </w:pPr>
          </w:p>
        </w:tc>
        <w:tc>
          <w:tcPr>
            <w:tcW w:w="569" w:type="pct"/>
            <w:tcBorders>
              <w:top w:val="nil"/>
              <w:left w:val="nil"/>
              <w:bottom w:val="single" w:sz="4" w:space="0" w:color="auto"/>
              <w:right w:val="single" w:sz="4" w:space="0" w:color="auto"/>
            </w:tcBorders>
          </w:tcPr>
          <w:p w14:paraId="7B978256" w14:textId="77777777" w:rsidR="00DA6969" w:rsidRPr="000B36F9" w:rsidRDefault="00DA6969" w:rsidP="006708FC">
            <w:pPr>
              <w:rPr>
                <w:sz w:val="20"/>
              </w:rPr>
            </w:pPr>
            <w:r w:rsidRPr="000B36F9">
              <w:rPr>
                <w:sz w:val="20"/>
              </w:rPr>
              <w:t xml:space="preserve">внебюджетные источники                 </w:t>
            </w:r>
          </w:p>
        </w:tc>
        <w:tc>
          <w:tcPr>
            <w:tcW w:w="264" w:type="pct"/>
            <w:tcBorders>
              <w:top w:val="nil"/>
              <w:left w:val="nil"/>
              <w:bottom w:val="single" w:sz="4" w:space="0" w:color="auto"/>
              <w:right w:val="single" w:sz="4" w:space="0" w:color="auto"/>
            </w:tcBorders>
            <w:noWrap/>
            <w:vAlign w:val="center"/>
          </w:tcPr>
          <w:p w14:paraId="7E700CE2"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vAlign w:val="center"/>
          </w:tcPr>
          <w:p w14:paraId="2BAB2CD1"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vAlign w:val="center"/>
          </w:tcPr>
          <w:p w14:paraId="60E32B5C"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noWrap/>
            <w:vAlign w:val="center"/>
          </w:tcPr>
          <w:p w14:paraId="060355AC"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48FA5484"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46892C29"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noWrap/>
            <w:vAlign w:val="center"/>
          </w:tcPr>
          <w:p w14:paraId="1770036E"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3F4040F8"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1F0931CD"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3EC858CB" w14:textId="77777777" w:rsidR="00DA6969" w:rsidRPr="00C87B13" w:rsidRDefault="00DA6969" w:rsidP="006708FC">
            <w:pPr>
              <w:jc w:val="center"/>
              <w:rPr>
                <w:sz w:val="22"/>
                <w:szCs w:val="22"/>
              </w:rPr>
            </w:pPr>
            <w:r w:rsidRPr="00C87B13">
              <w:rPr>
                <w:sz w:val="22"/>
                <w:szCs w:val="22"/>
              </w:rPr>
              <w:t>0,0</w:t>
            </w:r>
          </w:p>
        </w:tc>
        <w:tc>
          <w:tcPr>
            <w:tcW w:w="283" w:type="pct"/>
            <w:tcBorders>
              <w:top w:val="nil"/>
              <w:left w:val="single" w:sz="4" w:space="0" w:color="auto"/>
              <w:bottom w:val="single" w:sz="4" w:space="0" w:color="auto"/>
              <w:right w:val="single" w:sz="4" w:space="0" w:color="auto"/>
            </w:tcBorders>
            <w:vAlign w:val="center"/>
          </w:tcPr>
          <w:p w14:paraId="27033CFD" w14:textId="77777777" w:rsidR="00DA6969" w:rsidRPr="00C87B13" w:rsidRDefault="002D692A" w:rsidP="006708FC">
            <w:pPr>
              <w:jc w:val="center"/>
              <w:rPr>
                <w:sz w:val="22"/>
                <w:szCs w:val="22"/>
              </w:rPr>
            </w:pPr>
            <w:r>
              <w:rPr>
                <w:sz w:val="22"/>
                <w:szCs w:val="22"/>
              </w:rPr>
              <w:t>0,0</w:t>
            </w:r>
          </w:p>
        </w:tc>
        <w:tc>
          <w:tcPr>
            <w:tcW w:w="372" w:type="pct"/>
            <w:tcBorders>
              <w:top w:val="nil"/>
              <w:left w:val="single" w:sz="4" w:space="0" w:color="auto"/>
              <w:bottom w:val="single" w:sz="4" w:space="0" w:color="auto"/>
              <w:right w:val="single" w:sz="4" w:space="0" w:color="auto"/>
            </w:tcBorders>
            <w:vAlign w:val="center"/>
          </w:tcPr>
          <w:p w14:paraId="42477633" w14:textId="77777777" w:rsidR="00DA6969" w:rsidRPr="00C87B13" w:rsidRDefault="00DA6969" w:rsidP="00B836BE">
            <w:pPr>
              <w:jc w:val="center"/>
              <w:rPr>
                <w:sz w:val="22"/>
                <w:szCs w:val="22"/>
              </w:rPr>
            </w:pPr>
            <w:r w:rsidRPr="00C87B13">
              <w:rPr>
                <w:sz w:val="22"/>
                <w:szCs w:val="22"/>
              </w:rPr>
              <w:t>0,0</w:t>
            </w:r>
          </w:p>
        </w:tc>
      </w:tr>
      <w:tr w:rsidR="00DA6969" w:rsidRPr="00D75430" w14:paraId="5EF34BDD" w14:textId="77777777" w:rsidTr="002D692A">
        <w:trPr>
          <w:trHeight w:val="301"/>
        </w:trPr>
        <w:tc>
          <w:tcPr>
            <w:tcW w:w="370" w:type="pct"/>
            <w:vMerge/>
            <w:tcBorders>
              <w:left w:val="single" w:sz="4" w:space="0" w:color="auto"/>
              <w:right w:val="single" w:sz="4" w:space="0" w:color="auto"/>
            </w:tcBorders>
            <w:vAlign w:val="center"/>
          </w:tcPr>
          <w:p w14:paraId="519A1DE8" w14:textId="77777777" w:rsidR="00DA6969" w:rsidRPr="000B36F9" w:rsidRDefault="00DA6969" w:rsidP="006708FC">
            <w:pPr>
              <w:rPr>
                <w:sz w:val="20"/>
              </w:rPr>
            </w:pPr>
          </w:p>
        </w:tc>
        <w:tc>
          <w:tcPr>
            <w:tcW w:w="556" w:type="pct"/>
            <w:vMerge/>
            <w:tcBorders>
              <w:left w:val="single" w:sz="4" w:space="0" w:color="auto"/>
              <w:right w:val="single" w:sz="4" w:space="0" w:color="auto"/>
            </w:tcBorders>
            <w:vAlign w:val="center"/>
          </w:tcPr>
          <w:p w14:paraId="207A3536" w14:textId="77777777" w:rsidR="00DA6969" w:rsidRPr="000B36F9" w:rsidRDefault="00DA6969" w:rsidP="006708FC">
            <w:pPr>
              <w:rPr>
                <w:sz w:val="20"/>
              </w:rPr>
            </w:pPr>
          </w:p>
        </w:tc>
        <w:tc>
          <w:tcPr>
            <w:tcW w:w="569" w:type="pct"/>
            <w:tcBorders>
              <w:top w:val="nil"/>
              <w:left w:val="nil"/>
              <w:bottom w:val="single" w:sz="4" w:space="0" w:color="auto"/>
              <w:right w:val="single" w:sz="4" w:space="0" w:color="auto"/>
            </w:tcBorders>
          </w:tcPr>
          <w:p w14:paraId="0B5809A0" w14:textId="77777777" w:rsidR="00DA6969" w:rsidRPr="000B36F9" w:rsidRDefault="00DA6969" w:rsidP="006708FC">
            <w:pPr>
              <w:rPr>
                <w:sz w:val="20"/>
              </w:rPr>
            </w:pPr>
            <w:r w:rsidRPr="000B36F9">
              <w:rPr>
                <w:sz w:val="20"/>
              </w:rPr>
              <w:t xml:space="preserve">бюджет муниципального   образования (**)   </w:t>
            </w:r>
          </w:p>
        </w:tc>
        <w:tc>
          <w:tcPr>
            <w:tcW w:w="264" w:type="pct"/>
            <w:tcBorders>
              <w:top w:val="nil"/>
              <w:left w:val="nil"/>
              <w:bottom w:val="single" w:sz="4" w:space="0" w:color="auto"/>
              <w:right w:val="single" w:sz="4" w:space="0" w:color="auto"/>
            </w:tcBorders>
            <w:noWrap/>
            <w:vAlign w:val="center"/>
          </w:tcPr>
          <w:p w14:paraId="4B75EAA8" w14:textId="77777777" w:rsidR="00DA6969" w:rsidRPr="00C87B13" w:rsidRDefault="00DA6969" w:rsidP="006708FC">
            <w:pPr>
              <w:jc w:val="center"/>
              <w:rPr>
                <w:sz w:val="22"/>
                <w:szCs w:val="22"/>
              </w:rPr>
            </w:pPr>
            <w:r w:rsidRPr="00C87B13">
              <w:rPr>
                <w:sz w:val="22"/>
                <w:szCs w:val="22"/>
                <w:lang w:eastAsia="ar-SA"/>
              </w:rPr>
              <w:t>5624,3</w:t>
            </w:r>
          </w:p>
        </w:tc>
        <w:tc>
          <w:tcPr>
            <w:tcW w:w="264" w:type="pct"/>
            <w:tcBorders>
              <w:top w:val="nil"/>
              <w:left w:val="nil"/>
              <w:bottom w:val="single" w:sz="4" w:space="0" w:color="auto"/>
              <w:right w:val="single" w:sz="4" w:space="0" w:color="auto"/>
            </w:tcBorders>
            <w:vAlign w:val="center"/>
          </w:tcPr>
          <w:p w14:paraId="05B81D54" w14:textId="77777777" w:rsidR="00DA6969" w:rsidRPr="00C87B13" w:rsidRDefault="00DA6969" w:rsidP="006708FC">
            <w:pPr>
              <w:jc w:val="center"/>
              <w:rPr>
                <w:sz w:val="22"/>
                <w:szCs w:val="22"/>
              </w:rPr>
            </w:pPr>
            <w:r w:rsidRPr="00C87B13">
              <w:rPr>
                <w:sz w:val="22"/>
                <w:szCs w:val="22"/>
                <w:lang w:eastAsia="ar-SA"/>
              </w:rPr>
              <w:t>4266,7</w:t>
            </w:r>
          </w:p>
        </w:tc>
        <w:tc>
          <w:tcPr>
            <w:tcW w:w="264" w:type="pct"/>
            <w:tcBorders>
              <w:top w:val="nil"/>
              <w:left w:val="nil"/>
              <w:bottom w:val="single" w:sz="4" w:space="0" w:color="auto"/>
              <w:right w:val="single" w:sz="4" w:space="0" w:color="auto"/>
            </w:tcBorders>
            <w:vAlign w:val="center"/>
          </w:tcPr>
          <w:p w14:paraId="0349E162" w14:textId="77777777" w:rsidR="00DA6969" w:rsidRPr="00C87B13" w:rsidRDefault="00DA6969" w:rsidP="006708FC">
            <w:pPr>
              <w:jc w:val="center"/>
              <w:rPr>
                <w:sz w:val="22"/>
                <w:szCs w:val="22"/>
              </w:rPr>
            </w:pPr>
            <w:r w:rsidRPr="00C87B13">
              <w:rPr>
                <w:sz w:val="22"/>
                <w:szCs w:val="22"/>
                <w:lang w:eastAsia="ar-SA"/>
              </w:rPr>
              <w:t>3382,0</w:t>
            </w:r>
          </w:p>
        </w:tc>
        <w:tc>
          <w:tcPr>
            <w:tcW w:w="264" w:type="pct"/>
            <w:tcBorders>
              <w:top w:val="nil"/>
              <w:left w:val="nil"/>
              <w:bottom w:val="single" w:sz="4" w:space="0" w:color="auto"/>
              <w:right w:val="single" w:sz="4" w:space="0" w:color="auto"/>
            </w:tcBorders>
            <w:noWrap/>
            <w:vAlign w:val="center"/>
          </w:tcPr>
          <w:p w14:paraId="4458131D" w14:textId="77777777" w:rsidR="00DA6969" w:rsidRPr="00C87B13" w:rsidRDefault="00DA6969" w:rsidP="006708FC">
            <w:pPr>
              <w:jc w:val="center"/>
              <w:rPr>
                <w:sz w:val="22"/>
                <w:szCs w:val="22"/>
              </w:rPr>
            </w:pPr>
            <w:r w:rsidRPr="00C87B13">
              <w:rPr>
                <w:sz w:val="22"/>
                <w:szCs w:val="22"/>
                <w:lang w:eastAsia="ar-SA"/>
              </w:rPr>
              <w:t>7754,5</w:t>
            </w:r>
          </w:p>
        </w:tc>
        <w:tc>
          <w:tcPr>
            <w:tcW w:w="299" w:type="pct"/>
            <w:tcBorders>
              <w:top w:val="nil"/>
              <w:left w:val="nil"/>
              <w:bottom w:val="single" w:sz="4" w:space="0" w:color="auto"/>
              <w:right w:val="single" w:sz="4" w:space="0" w:color="auto"/>
            </w:tcBorders>
            <w:vAlign w:val="center"/>
          </w:tcPr>
          <w:p w14:paraId="01E22751" w14:textId="77777777" w:rsidR="00DA6969" w:rsidRPr="00C87B13" w:rsidRDefault="00DA6969" w:rsidP="006708FC">
            <w:pPr>
              <w:jc w:val="center"/>
              <w:rPr>
                <w:sz w:val="22"/>
                <w:szCs w:val="22"/>
              </w:rPr>
            </w:pPr>
            <w:r w:rsidRPr="00C87B13">
              <w:rPr>
                <w:sz w:val="22"/>
                <w:szCs w:val="22"/>
                <w:lang w:eastAsia="ar-SA"/>
              </w:rPr>
              <w:t>18846,9</w:t>
            </w:r>
          </w:p>
        </w:tc>
        <w:tc>
          <w:tcPr>
            <w:tcW w:w="299" w:type="pct"/>
            <w:tcBorders>
              <w:top w:val="nil"/>
              <w:left w:val="nil"/>
              <w:bottom w:val="single" w:sz="4" w:space="0" w:color="auto"/>
              <w:right w:val="single" w:sz="4" w:space="0" w:color="auto"/>
            </w:tcBorders>
            <w:vAlign w:val="center"/>
          </w:tcPr>
          <w:p w14:paraId="5C0B087E" w14:textId="77777777" w:rsidR="00DA6969" w:rsidRPr="00C87B13" w:rsidRDefault="00DA6969" w:rsidP="006708FC">
            <w:pPr>
              <w:jc w:val="center"/>
              <w:rPr>
                <w:sz w:val="22"/>
                <w:szCs w:val="22"/>
              </w:rPr>
            </w:pPr>
            <w:r w:rsidRPr="00C87B13">
              <w:rPr>
                <w:sz w:val="22"/>
                <w:szCs w:val="22"/>
                <w:lang w:eastAsia="ar-SA"/>
              </w:rPr>
              <w:t>24690,2</w:t>
            </w:r>
          </w:p>
        </w:tc>
        <w:tc>
          <w:tcPr>
            <w:tcW w:w="299" w:type="pct"/>
            <w:tcBorders>
              <w:top w:val="nil"/>
              <w:left w:val="single" w:sz="4" w:space="0" w:color="auto"/>
              <w:bottom w:val="single" w:sz="4" w:space="0" w:color="auto"/>
              <w:right w:val="single" w:sz="4" w:space="0" w:color="auto"/>
            </w:tcBorders>
            <w:noWrap/>
            <w:vAlign w:val="center"/>
          </w:tcPr>
          <w:p w14:paraId="2E51C136" w14:textId="77777777" w:rsidR="00DA6969" w:rsidRPr="00C87B13" w:rsidRDefault="00DA6969" w:rsidP="006708FC">
            <w:pPr>
              <w:jc w:val="center"/>
              <w:rPr>
                <w:sz w:val="22"/>
                <w:szCs w:val="22"/>
              </w:rPr>
            </w:pPr>
            <w:r>
              <w:rPr>
                <w:sz w:val="22"/>
                <w:szCs w:val="22"/>
              </w:rPr>
              <w:t>26693,4</w:t>
            </w:r>
          </w:p>
        </w:tc>
        <w:tc>
          <w:tcPr>
            <w:tcW w:w="299" w:type="pct"/>
            <w:tcBorders>
              <w:top w:val="nil"/>
              <w:left w:val="single" w:sz="4" w:space="0" w:color="auto"/>
              <w:bottom w:val="single" w:sz="4" w:space="0" w:color="auto"/>
              <w:right w:val="single" w:sz="4" w:space="0" w:color="auto"/>
            </w:tcBorders>
            <w:vAlign w:val="center"/>
          </w:tcPr>
          <w:p w14:paraId="116E13A1" w14:textId="77777777" w:rsidR="00DA6969" w:rsidRPr="00C87B13" w:rsidRDefault="00DA6969" w:rsidP="006708FC">
            <w:pPr>
              <w:jc w:val="center"/>
              <w:rPr>
                <w:sz w:val="22"/>
                <w:szCs w:val="22"/>
              </w:rPr>
            </w:pPr>
            <w:r>
              <w:rPr>
                <w:sz w:val="22"/>
                <w:szCs w:val="22"/>
              </w:rPr>
              <w:t>28368,5</w:t>
            </w:r>
          </w:p>
        </w:tc>
        <w:tc>
          <w:tcPr>
            <w:tcW w:w="299" w:type="pct"/>
            <w:tcBorders>
              <w:top w:val="nil"/>
              <w:left w:val="single" w:sz="4" w:space="0" w:color="auto"/>
              <w:bottom w:val="single" w:sz="4" w:space="0" w:color="auto"/>
              <w:right w:val="single" w:sz="4" w:space="0" w:color="auto"/>
            </w:tcBorders>
            <w:vAlign w:val="center"/>
          </w:tcPr>
          <w:p w14:paraId="46F3C741" w14:textId="77777777" w:rsidR="00DA6969" w:rsidRPr="00C87B13" w:rsidRDefault="00DA6969" w:rsidP="006708FC">
            <w:pPr>
              <w:jc w:val="center"/>
              <w:rPr>
                <w:sz w:val="22"/>
                <w:szCs w:val="22"/>
              </w:rPr>
            </w:pPr>
            <w:r>
              <w:rPr>
                <w:sz w:val="22"/>
                <w:szCs w:val="22"/>
              </w:rPr>
              <w:t>23258,2</w:t>
            </w:r>
          </w:p>
        </w:tc>
        <w:tc>
          <w:tcPr>
            <w:tcW w:w="299" w:type="pct"/>
            <w:tcBorders>
              <w:top w:val="nil"/>
              <w:left w:val="single" w:sz="4" w:space="0" w:color="auto"/>
              <w:bottom w:val="single" w:sz="4" w:space="0" w:color="auto"/>
              <w:right w:val="single" w:sz="4" w:space="0" w:color="auto"/>
            </w:tcBorders>
            <w:vAlign w:val="center"/>
          </w:tcPr>
          <w:p w14:paraId="112FD232" w14:textId="77777777" w:rsidR="00DA6969" w:rsidRPr="00C87B13" w:rsidRDefault="00DA6969" w:rsidP="006708FC">
            <w:pPr>
              <w:jc w:val="center"/>
              <w:rPr>
                <w:sz w:val="22"/>
                <w:szCs w:val="22"/>
              </w:rPr>
            </w:pPr>
            <w:r>
              <w:rPr>
                <w:sz w:val="22"/>
                <w:szCs w:val="22"/>
              </w:rPr>
              <w:t>23249,1</w:t>
            </w:r>
          </w:p>
        </w:tc>
        <w:tc>
          <w:tcPr>
            <w:tcW w:w="283" w:type="pct"/>
            <w:tcBorders>
              <w:top w:val="nil"/>
              <w:left w:val="single" w:sz="4" w:space="0" w:color="auto"/>
              <w:bottom w:val="single" w:sz="4" w:space="0" w:color="auto"/>
              <w:right w:val="single" w:sz="4" w:space="0" w:color="auto"/>
            </w:tcBorders>
            <w:vAlign w:val="center"/>
          </w:tcPr>
          <w:p w14:paraId="729F89E0" w14:textId="77777777" w:rsidR="00DA6969" w:rsidRPr="00C87B13" w:rsidRDefault="002D692A" w:rsidP="006708FC">
            <w:pPr>
              <w:jc w:val="center"/>
              <w:rPr>
                <w:sz w:val="22"/>
                <w:szCs w:val="22"/>
              </w:rPr>
            </w:pPr>
            <w:r>
              <w:rPr>
                <w:sz w:val="22"/>
                <w:szCs w:val="22"/>
              </w:rPr>
              <w:t>0,0</w:t>
            </w:r>
          </w:p>
        </w:tc>
        <w:tc>
          <w:tcPr>
            <w:tcW w:w="372" w:type="pct"/>
            <w:tcBorders>
              <w:top w:val="nil"/>
              <w:left w:val="single" w:sz="4" w:space="0" w:color="auto"/>
              <w:bottom w:val="single" w:sz="4" w:space="0" w:color="auto"/>
              <w:right w:val="single" w:sz="4" w:space="0" w:color="auto"/>
            </w:tcBorders>
            <w:vAlign w:val="center"/>
          </w:tcPr>
          <w:p w14:paraId="6D793BAD" w14:textId="77777777" w:rsidR="00DA6969" w:rsidRPr="00C87B13" w:rsidRDefault="002D692A" w:rsidP="00B836BE">
            <w:pPr>
              <w:jc w:val="center"/>
              <w:rPr>
                <w:sz w:val="22"/>
                <w:szCs w:val="22"/>
              </w:rPr>
            </w:pPr>
            <w:r>
              <w:rPr>
                <w:sz w:val="22"/>
                <w:szCs w:val="22"/>
              </w:rPr>
              <w:t>190462,1</w:t>
            </w:r>
          </w:p>
        </w:tc>
      </w:tr>
      <w:tr w:rsidR="00DA6969" w:rsidRPr="00D75430" w14:paraId="0277AD87" w14:textId="77777777" w:rsidTr="002D692A">
        <w:trPr>
          <w:trHeight w:val="301"/>
        </w:trPr>
        <w:tc>
          <w:tcPr>
            <w:tcW w:w="370" w:type="pct"/>
            <w:vMerge/>
            <w:tcBorders>
              <w:left w:val="single" w:sz="4" w:space="0" w:color="auto"/>
              <w:bottom w:val="single" w:sz="4" w:space="0" w:color="auto"/>
              <w:right w:val="single" w:sz="4" w:space="0" w:color="auto"/>
            </w:tcBorders>
            <w:vAlign w:val="center"/>
          </w:tcPr>
          <w:p w14:paraId="36B24C68" w14:textId="77777777" w:rsidR="00DA6969" w:rsidRPr="000B36F9" w:rsidRDefault="00DA6969" w:rsidP="006708FC">
            <w:pPr>
              <w:rPr>
                <w:sz w:val="20"/>
              </w:rPr>
            </w:pPr>
          </w:p>
        </w:tc>
        <w:tc>
          <w:tcPr>
            <w:tcW w:w="556" w:type="pct"/>
            <w:vMerge/>
            <w:tcBorders>
              <w:left w:val="single" w:sz="4" w:space="0" w:color="auto"/>
              <w:bottom w:val="single" w:sz="4" w:space="0" w:color="auto"/>
              <w:right w:val="single" w:sz="4" w:space="0" w:color="auto"/>
            </w:tcBorders>
            <w:vAlign w:val="center"/>
          </w:tcPr>
          <w:p w14:paraId="7129F391" w14:textId="77777777" w:rsidR="00DA6969" w:rsidRPr="000B36F9" w:rsidRDefault="00DA6969" w:rsidP="006708FC">
            <w:pPr>
              <w:rPr>
                <w:sz w:val="20"/>
              </w:rPr>
            </w:pPr>
          </w:p>
        </w:tc>
        <w:tc>
          <w:tcPr>
            <w:tcW w:w="569" w:type="pct"/>
            <w:tcBorders>
              <w:top w:val="nil"/>
              <w:left w:val="nil"/>
              <w:bottom w:val="single" w:sz="4" w:space="0" w:color="auto"/>
              <w:right w:val="single" w:sz="4" w:space="0" w:color="auto"/>
            </w:tcBorders>
          </w:tcPr>
          <w:p w14:paraId="7171EDF2" w14:textId="77777777" w:rsidR="00DA6969" w:rsidRPr="000B36F9" w:rsidRDefault="00DA6969" w:rsidP="006708FC">
            <w:pPr>
              <w:rPr>
                <w:sz w:val="20"/>
              </w:rPr>
            </w:pPr>
            <w:r w:rsidRPr="000B36F9">
              <w:rPr>
                <w:sz w:val="20"/>
              </w:rPr>
              <w:t>юридические лица</w:t>
            </w:r>
          </w:p>
        </w:tc>
        <w:tc>
          <w:tcPr>
            <w:tcW w:w="264" w:type="pct"/>
            <w:tcBorders>
              <w:top w:val="nil"/>
              <w:left w:val="nil"/>
              <w:bottom w:val="single" w:sz="4" w:space="0" w:color="auto"/>
              <w:right w:val="single" w:sz="4" w:space="0" w:color="auto"/>
            </w:tcBorders>
            <w:noWrap/>
            <w:vAlign w:val="center"/>
          </w:tcPr>
          <w:p w14:paraId="3AC248E3"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vAlign w:val="center"/>
          </w:tcPr>
          <w:p w14:paraId="4A72FC90"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vAlign w:val="center"/>
          </w:tcPr>
          <w:p w14:paraId="385000D2" w14:textId="77777777" w:rsidR="00DA6969" w:rsidRPr="00C87B13" w:rsidRDefault="00DA6969" w:rsidP="006708FC">
            <w:pPr>
              <w:jc w:val="center"/>
              <w:rPr>
                <w:sz w:val="22"/>
                <w:szCs w:val="22"/>
              </w:rPr>
            </w:pPr>
            <w:r w:rsidRPr="00C87B13">
              <w:rPr>
                <w:sz w:val="22"/>
                <w:szCs w:val="22"/>
              </w:rPr>
              <w:t>0,0</w:t>
            </w:r>
          </w:p>
        </w:tc>
        <w:tc>
          <w:tcPr>
            <w:tcW w:w="264" w:type="pct"/>
            <w:tcBorders>
              <w:top w:val="nil"/>
              <w:left w:val="nil"/>
              <w:bottom w:val="single" w:sz="4" w:space="0" w:color="auto"/>
              <w:right w:val="single" w:sz="4" w:space="0" w:color="auto"/>
            </w:tcBorders>
            <w:noWrap/>
            <w:vAlign w:val="center"/>
          </w:tcPr>
          <w:p w14:paraId="703C5054"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54E290C3"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nil"/>
              <w:bottom w:val="single" w:sz="4" w:space="0" w:color="auto"/>
              <w:right w:val="single" w:sz="4" w:space="0" w:color="auto"/>
            </w:tcBorders>
            <w:vAlign w:val="center"/>
          </w:tcPr>
          <w:p w14:paraId="12D87890"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noWrap/>
            <w:vAlign w:val="center"/>
          </w:tcPr>
          <w:p w14:paraId="1595D91F"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30B74591"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01F49436" w14:textId="77777777" w:rsidR="00DA6969" w:rsidRPr="00C87B13" w:rsidRDefault="00DA6969" w:rsidP="006708FC">
            <w:pPr>
              <w:jc w:val="center"/>
              <w:rPr>
                <w:sz w:val="22"/>
                <w:szCs w:val="22"/>
              </w:rPr>
            </w:pPr>
            <w:r w:rsidRPr="00C87B13">
              <w:rPr>
                <w:sz w:val="22"/>
                <w:szCs w:val="22"/>
              </w:rPr>
              <w:t>0,0</w:t>
            </w:r>
          </w:p>
        </w:tc>
        <w:tc>
          <w:tcPr>
            <w:tcW w:w="299" w:type="pct"/>
            <w:tcBorders>
              <w:top w:val="nil"/>
              <w:left w:val="single" w:sz="4" w:space="0" w:color="auto"/>
              <w:bottom w:val="single" w:sz="4" w:space="0" w:color="auto"/>
              <w:right w:val="single" w:sz="4" w:space="0" w:color="auto"/>
            </w:tcBorders>
            <w:vAlign w:val="center"/>
          </w:tcPr>
          <w:p w14:paraId="1EE68880" w14:textId="77777777" w:rsidR="00DA6969" w:rsidRPr="00C87B13" w:rsidRDefault="00DA6969" w:rsidP="006708FC">
            <w:pPr>
              <w:jc w:val="center"/>
              <w:rPr>
                <w:sz w:val="22"/>
                <w:szCs w:val="22"/>
              </w:rPr>
            </w:pPr>
            <w:r w:rsidRPr="00C87B13">
              <w:rPr>
                <w:sz w:val="22"/>
                <w:szCs w:val="22"/>
              </w:rPr>
              <w:t>0,0</w:t>
            </w:r>
          </w:p>
        </w:tc>
        <w:tc>
          <w:tcPr>
            <w:tcW w:w="283" w:type="pct"/>
            <w:tcBorders>
              <w:top w:val="nil"/>
              <w:left w:val="single" w:sz="4" w:space="0" w:color="auto"/>
              <w:bottom w:val="single" w:sz="4" w:space="0" w:color="auto"/>
              <w:right w:val="single" w:sz="4" w:space="0" w:color="auto"/>
            </w:tcBorders>
            <w:vAlign w:val="center"/>
          </w:tcPr>
          <w:p w14:paraId="0D0F68C7" w14:textId="77777777" w:rsidR="00DA6969" w:rsidRPr="00C87B13" w:rsidRDefault="002D692A" w:rsidP="006708FC">
            <w:pPr>
              <w:jc w:val="center"/>
              <w:rPr>
                <w:sz w:val="22"/>
                <w:szCs w:val="22"/>
              </w:rPr>
            </w:pPr>
            <w:r>
              <w:rPr>
                <w:sz w:val="22"/>
                <w:szCs w:val="22"/>
              </w:rPr>
              <w:t>0,0</w:t>
            </w:r>
          </w:p>
        </w:tc>
        <w:tc>
          <w:tcPr>
            <w:tcW w:w="372" w:type="pct"/>
            <w:tcBorders>
              <w:top w:val="nil"/>
              <w:left w:val="single" w:sz="4" w:space="0" w:color="auto"/>
              <w:bottom w:val="single" w:sz="4" w:space="0" w:color="auto"/>
              <w:right w:val="single" w:sz="4" w:space="0" w:color="auto"/>
            </w:tcBorders>
            <w:vAlign w:val="center"/>
          </w:tcPr>
          <w:p w14:paraId="23334F58" w14:textId="77777777" w:rsidR="00DA6969" w:rsidRPr="00C87B13" w:rsidRDefault="00DA6969" w:rsidP="00B836BE">
            <w:pPr>
              <w:jc w:val="center"/>
              <w:rPr>
                <w:sz w:val="22"/>
                <w:szCs w:val="22"/>
              </w:rPr>
            </w:pPr>
            <w:r w:rsidRPr="00C87B13">
              <w:rPr>
                <w:sz w:val="22"/>
                <w:szCs w:val="22"/>
              </w:rPr>
              <w:t>0,0</w:t>
            </w:r>
          </w:p>
        </w:tc>
      </w:tr>
    </w:tbl>
    <w:p w14:paraId="4448BD41" w14:textId="77777777" w:rsidR="00350700" w:rsidRDefault="00350700" w:rsidP="00350700">
      <w:pPr>
        <w:ind w:firstLine="708"/>
        <w:jc w:val="right"/>
        <w:rPr>
          <w:sz w:val="22"/>
          <w:szCs w:val="22"/>
        </w:rPr>
      </w:pPr>
    </w:p>
    <w:p w14:paraId="35913CB6" w14:textId="77777777" w:rsidR="00350700" w:rsidRPr="004E572D" w:rsidRDefault="00350700" w:rsidP="00350700">
      <w:pPr>
        <w:ind w:firstLine="708"/>
        <w:jc w:val="right"/>
        <w:rPr>
          <w:sz w:val="18"/>
          <w:szCs w:val="18"/>
        </w:rPr>
      </w:pPr>
      <w:r>
        <w:rPr>
          <w:sz w:val="22"/>
          <w:szCs w:val="22"/>
        </w:rPr>
        <w:br w:type="page"/>
      </w:r>
      <w:r w:rsidRPr="004E572D">
        <w:rPr>
          <w:sz w:val="18"/>
          <w:szCs w:val="18"/>
        </w:rPr>
        <w:lastRenderedPageBreak/>
        <w:t xml:space="preserve">Приложение № 4 </w:t>
      </w:r>
    </w:p>
    <w:p w14:paraId="1FD2D149" w14:textId="77777777" w:rsidR="00350700" w:rsidRDefault="00350700" w:rsidP="00350700">
      <w:pPr>
        <w:jc w:val="right"/>
        <w:rPr>
          <w:sz w:val="18"/>
          <w:szCs w:val="18"/>
        </w:rPr>
      </w:pPr>
      <w:r w:rsidRPr="001C329F">
        <w:rPr>
          <w:sz w:val="18"/>
          <w:szCs w:val="18"/>
        </w:rPr>
        <w:t xml:space="preserve">к муниципальной программе Дзержинского района </w:t>
      </w:r>
    </w:p>
    <w:p w14:paraId="75B395B6" w14:textId="77777777" w:rsidR="00350700" w:rsidRPr="004E572D" w:rsidRDefault="00350700" w:rsidP="00350700">
      <w:pPr>
        <w:pStyle w:val="ConsPlusNormal"/>
        <w:widowControl/>
        <w:ind w:firstLine="0"/>
        <w:jc w:val="right"/>
        <w:outlineLvl w:val="2"/>
        <w:rPr>
          <w:rFonts w:ascii="Times New Roman" w:hAnsi="Times New Roman"/>
          <w:sz w:val="18"/>
          <w:szCs w:val="18"/>
        </w:rPr>
      </w:pPr>
      <w:r>
        <w:rPr>
          <w:sz w:val="18"/>
          <w:szCs w:val="18"/>
        </w:rPr>
        <w:t>«</w:t>
      </w:r>
      <w:r w:rsidRPr="00B304F7">
        <w:rPr>
          <w:rFonts w:ascii="Times New Roman" w:hAnsi="Times New Roman"/>
          <w:sz w:val="18"/>
          <w:szCs w:val="18"/>
        </w:rPr>
        <w:t>Управление муниципальной собственностью</w:t>
      </w:r>
      <w:r w:rsidRPr="001C329F">
        <w:rPr>
          <w:sz w:val="18"/>
          <w:szCs w:val="18"/>
        </w:rPr>
        <w:t>»</w:t>
      </w:r>
    </w:p>
    <w:p w14:paraId="0583702A" w14:textId="77777777" w:rsidR="00350700" w:rsidRPr="00F96278" w:rsidRDefault="00350700" w:rsidP="00350700">
      <w:pPr>
        <w:pStyle w:val="ConsPlusNormal"/>
        <w:widowControl/>
        <w:ind w:firstLine="0"/>
        <w:outlineLvl w:val="2"/>
        <w:rPr>
          <w:rFonts w:ascii="Times New Roman" w:hAnsi="Times New Roman"/>
          <w:sz w:val="26"/>
          <w:szCs w:val="26"/>
        </w:rPr>
      </w:pPr>
    </w:p>
    <w:tbl>
      <w:tblPr>
        <w:tblW w:w="5158" w:type="pct"/>
        <w:tblInd w:w="-459" w:type="dxa"/>
        <w:tblLayout w:type="fixed"/>
        <w:tblLook w:val="00A0" w:firstRow="1" w:lastRow="0" w:firstColumn="1" w:lastColumn="0" w:noHBand="0" w:noVBand="0"/>
      </w:tblPr>
      <w:tblGrid>
        <w:gridCol w:w="2790"/>
        <w:gridCol w:w="699"/>
        <w:gridCol w:w="1117"/>
        <w:gridCol w:w="839"/>
        <w:gridCol w:w="837"/>
        <w:gridCol w:w="978"/>
        <w:gridCol w:w="1237"/>
        <w:gridCol w:w="901"/>
        <w:gridCol w:w="904"/>
        <w:gridCol w:w="686"/>
        <w:gridCol w:w="792"/>
        <w:gridCol w:w="792"/>
        <w:gridCol w:w="686"/>
        <w:gridCol w:w="686"/>
        <w:gridCol w:w="784"/>
      </w:tblGrid>
      <w:tr w:rsidR="00350700" w:rsidRPr="00E22482" w14:paraId="53DD3C63" w14:textId="77777777" w:rsidTr="0028543E">
        <w:trPr>
          <w:trHeight w:val="252"/>
        </w:trPr>
        <w:tc>
          <w:tcPr>
            <w:tcW w:w="947" w:type="pct"/>
            <w:vMerge w:val="restart"/>
            <w:tcBorders>
              <w:top w:val="single" w:sz="4" w:space="0" w:color="auto"/>
              <w:left w:val="single" w:sz="4" w:space="0" w:color="auto"/>
              <w:right w:val="single" w:sz="4" w:space="0" w:color="auto"/>
            </w:tcBorders>
            <w:noWrap/>
            <w:vAlign w:val="center"/>
          </w:tcPr>
          <w:p w14:paraId="1E72B747" w14:textId="77777777" w:rsidR="00350700" w:rsidRPr="00E22482" w:rsidRDefault="00350700" w:rsidP="006708FC">
            <w:pPr>
              <w:jc w:val="center"/>
            </w:pPr>
            <w:r w:rsidRPr="00E22482">
              <w:t>Наименование услуги, показателя объема услуги (работы)</w:t>
            </w:r>
          </w:p>
        </w:tc>
        <w:tc>
          <w:tcPr>
            <w:tcW w:w="1517" w:type="pct"/>
            <w:gridSpan w:val="5"/>
            <w:tcBorders>
              <w:top w:val="single" w:sz="4" w:space="0" w:color="auto"/>
              <w:left w:val="nil"/>
              <w:bottom w:val="single" w:sz="4" w:space="0" w:color="auto"/>
              <w:right w:val="single" w:sz="4" w:space="0" w:color="auto"/>
            </w:tcBorders>
            <w:noWrap/>
            <w:vAlign w:val="center"/>
          </w:tcPr>
          <w:p w14:paraId="31EDE53A" w14:textId="77777777" w:rsidR="00350700" w:rsidRPr="00E22482" w:rsidRDefault="00350700" w:rsidP="006708FC">
            <w:pPr>
              <w:jc w:val="center"/>
            </w:pPr>
            <w:r w:rsidRPr="00E22482">
              <w:t>Значение показателя объема услуги (работы)</w:t>
            </w:r>
          </w:p>
        </w:tc>
        <w:tc>
          <w:tcPr>
            <w:tcW w:w="2537" w:type="pct"/>
            <w:gridSpan w:val="9"/>
            <w:tcBorders>
              <w:top w:val="single" w:sz="4" w:space="0" w:color="auto"/>
              <w:left w:val="nil"/>
              <w:bottom w:val="single" w:sz="4" w:space="0" w:color="auto"/>
              <w:right w:val="single" w:sz="4" w:space="0" w:color="auto"/>
            </w:tcBorders>
            <w:noWrap/>
            <w:vAlign w:val="center"/>
          </w:tcPr>
          <w:p w14:paraId="0E7FB206" w14:textId="77777777" w:rsidR="00350700" w:rsidRPr="00E22482" w:rsidRDefault="00350700" w:rsidP="006708FC">
            <w:pPr>
              <w:jc w:val="center"/>
            </w:pPr>
            <w:r w:rsidRPr="00E22482">
              <w:t>Расходы районного бюджета на оказание (выполнение) муниципальной услуги (работы), тыс. руб.</w:t>
            </w:r>
          </w:p>
        </w:tc>
      </w:tr>
      <w:tr w:rsidR="0028543E" w:rsidRPr="00E22482" w14:paraId="30C87A48" w14:textId="77777777" w:rsidTr="0028543E">
        <w:trPr>
          <w:trHeight w:val="229"/>
        </w:trPr>
        <w:tc>
          <w:tcPr>
            <w:tcW w:w="947" w:type="pct"/>
            <w:vMerge/>
            <w:tcBorders>
              <w:left w:val="single" w:sz="4" w:space="0" w:color="auto"/>
              <w:bottom w:val="single" w:sz="4" w:space="0" w:color="auto"/>
              <w:right w:val="single" w:sz="4" w:space="0" w:color="auto"/>
            </w:tcBorders>
            <w:noWrap/>
            <w:vAlign w:val="center"/>
          </w:tcPr>
          <w:p w14:paraId="6962823F" w14:textId="77777777" w:rsidR="00350700" w:rsidRPr="00E22482" w:rsidRDefault="00350700" w:rsidP="006708FC">
            <w:pPr>
              <w:jc w:val="center"/>
            </w:pPr>
          </w:p>
        </w:tc>
        <w:tc>
          <w:tcPr>
            <w:tcW w:w="237" w:type="pct"/>
            <w:tcBorders>
              <w:top w:val="single" w:sz="4" w:space="0" w:color="auto"/>
              <w:left w:val="nil"/>
              <w:bottom w:val="single" w:sz="4" w:space="0" w:color="auto"/>
              <w:right w:val="single" w:sz="4" w:space="0" w:color="auto"/>
            </w:tcBorders>
            <w:noWrap/>
            <w:vAlign w:val="center"/>
          </w:tcPr>
          <w:p w14:paraId="032B9464" w14:textId="77777777" w:rsidR="00350700" w:rsidRPr="00E22482" w:rsidRDefault="00350700" w:rsidP="006708FC">
            <w:pPr>
              <w:jc w:val="center"/>
            </w:pPr>
            <w:r w:rsidRPr="00E22482">
              <w:rPr>
                <w:lang w:val="en-US"/>
              </w:rPr>
              <w:t>2012</w:t>
            </w:r>
          </w:p>
        </w:tc>
        <w:tc>
          <w:tcPr>
            <w:tcW w:w="379" w:type="pct"/>
            <w:tcBorders>
              <w:top w:val="single" w:sz="4" w:space="0" w:color="auto"/>
              <w:left w:val="nil"/>
              <w:bottom w:val="single" w:sz="4" w:space="0" w:color="auto"/>
              <w:right w:val="single" w:sz="4" w:space="0" w:color="auto"/>
            </w:tcBorders>
            <w:noWrap/>
            <w:vAlign w:val="center"/>
          </w:tcPr>
          <w:p w14:paraId="39E86A37" w14:textId="77777777" w:rsidR="00350700" w:rsidRPr="00E22482" w:rsidRDefault="00350700" w:rsidP="006708FC">
            <w:pPr>
              <w:jc w:val="center"/>
            </w:pPr>
            <w:r w:rsidRPr="00E22482">
              <w:rPr>
                <w:lang w:val="en-US"/>
              </w:rPr>
              <w:t>2013</w:t>
            </w:r>
          </w:p>
        </w:tc>
        <w:tc>
          <w:tcPr>
            <w:tcW w:w="285" w:type="pct"/>
            <w:tcBorders>
              <w:top w:val="single" w:sz="4" w:space="0" w:color="auto"/>
              <w:left w:val="nil"/>
              <w:bottom w:val="single" w:sz="4" w:space="0" w:color="auto"/>
              <w:right w:val="single" w:sz="4" w:space="0" w:color="auto"/>
            </w:tcBorders>
            <w:noWrap/>
            <w:vAlign w:val="center"/>
          </w:tcPr>
          <w:p w14:paraId="243F8811" w14:textId="77777777" w:rsidR="00350700" w:rsidRPr="00E22482" w:rsidRDefault="00350700" w:rsidP="006708FC">
            <w:pPr>
              <w:jc w:val="center"/>
            </w:pPr>
            <w:r w:rsidRPr="00E22482">
              <w:rPr>
                <w:lang w:val="en-US"/>
              </w:rPr>
              <w:t>201</w:t>
            </w:r>
            <w:r w:rsidRPr="00E22482">
              <w:t>4</w:t>
            </w:r>
          </w:p>
        </w:tc>
        <w:tc>
          <w:tcPr>
            <w:tcW w:w="284" w:type="pct"/>
            <w:tcBorders>
              <w:top w:val="single" w:sz="4" w:space="0" w:color="auto"/>
              <w:left w:val="nil"/>
              <w:bottom w:val="single" w:sz="4" w:space="0" w:color="auto"/>
              <w:right w:val="single" w:sz="4" w:space="0" w:color="auto"/>
            </w:tcBorders>
            <w:noWrap/>
            <w:vAlign w:val="center"/>
          </w:tcPr>
          <w:p w14:paraId="3453B49D" w14:textId="77777777" w:rsidR="00350700" w:rsidRPr="00E22482" w:rsidRDefault="00350700" w:rsidP="006708FC">
            <w:pPr>
              <w:jc w:val="center"/>
            </w:pPr>
            <w:r w:rsidRPr="00E22482">
              <w:rPr>
                <w:lang w:val="en-US"/>
              </w:rPr>
              <w:t>2015</w:t>
            </w:r>
          </w:p>
        </w:tc>
        <w:tc>
          <w:tcPr>
            <w:tcW w:w="332" w:type="pct"/>
            <w:tcBorders>
              <w:top w:val="single" w:sz="4" w:space="0" w:color="auto"/>
              <w:left w:val="nil"/>
              <w:bottom w:val="single" w:sz="4" w:space="0" w:color="auto"/>
              <w:right w:val="single" w:sz="4" w:space="0" w:color="auto"/>
            </w:tcBorders>
            <w:noWrap/>
            <w:vAlign w:val="center"/>
          </w:tcPr>
          <w:p w14:paraId="0A44CCF8" w14:textId="77777777" w:rsidR="00350700" w:rsidRPr="00E22482" w:rsidRDefault="00350700" w:rsidP="006708FC">
            <w:pPr>
              <w:jc w:val="center"/>
            </w:pPr>
            <w:r w:rsidRPr="00E22482">
              <w:rPr>
                <w:lang w:val="en-US"/>
              </w:rPr>
              <w:t>2016</w:t>
            </w:r>
          </w:p>
        </w:tc>
        <w:tc>
          <w:tcPr>
            <w:tcW w:w="420" w:type="pct"/>
            <w:tcBorders>
              <w:top w:val="single" w:sz="4" w:space="0" w:color="auto"/>
              <w:left w:val="nil"/>
              <w:bottom w:val="single" w:sz="4" w:space="0" w:color="auto"/>
              <w:right w:val="single" w:sz="4" w:space="0" w:color="auto"/>
            </w:tcBorders>
            <w:noWrap/>
            <w:vAlign w:val="center"/>
          </w:tcPr>
          <w:p w14:paraId="0C780915" w14:textId="77777777" w:rsidR="00350700" w:rsidRPr="00E22482" w:rsidRDefault="00350700" w:rsidP="006708FC">
            <w:pPr>
              <w:jc w:val="center"/>
            </w:pPr>
            <w:r w:rsidRPr="00E22482">
              <w:rPr>
                <w:lang w:val="en-US"/>
              </w:rPr>
              <w:t>2014</w:t>
            </w:r>
          </w:p>
        </w:tc>
        <w:tc>
          <w:tcPr>
            <w:tcW w:w="306" w:type="pct"/>
            <w:tcBorders>
              <w:top w:val="single" w:sz="4" w:space="0" w:color="auto"/>
              <w:left w:val="nil"/>
              <w:bottom w:val="single" w:sz="4" w:space="0" w:color="auto"/>
              <w:right w:val="single" w:sz="4" w:space="0" w:color="auto"/>
            </w:tcBorders>
            <w:noWrap/>
            <w:vAlign w:val="center"/>
          </w:tcPr>
          <w:p w14:paraId="74012CF0" w14:textId="77777777" w:rsidR="00350700" w:rsidRPr="00E22482" w:rsidRDefault="00350700" w:rsidP="006708FC">
            <w:pPr>
              <w:jc w:val="center"/>
            </w:pPr>
            <w:r w:rsidRPr="00E22482">
              <w:rPr>
                <w:lang w:val="en-US"/>
              </w:rPr>
              <w:t>2015</w:t>
            </w:r>
          </w:p>
        </w:tc>
        <w:tc>
          <w:tcPr>
            <w:tcW w:w="307" w:type="pct"/>
            <w:tcBorders>
              <w:top w:val="single" w:sz="4" w:space="0" w:color="auto"/>
              <w:left w:val="nil"/>
              <w:bottom w:val="single" w:sz="4" w:space="0" w:color="auto"/>
              <w:right w:val="single" w:sz="4" w:space="0" w:color="auto"/>
            </w:tcBorders>
            <w:noWrap/>
            <w:vAlign w:val="center"/>
          </w:tcPr>
          <w:p w14:paraId="6C25E9DF" w14:textId="77777777" w:rsidR="00350700" w:rsidRPr="00E22482" w:rsidRDefault="00350700" w:rsidP="006708FC">
            <w:pPr>
              <w:jc w:val="center"/>
            </w:pPr>
            <w:r w:rsidRPr="00E22482">
              <w:rPr>
                <w:lang w:val="en-US"/>
              </w:rPr>
              <w:t>201</w:t>
            </w:r>
            <w:r w:rsidRPr="00E22482">
              <w:t>6</w:t>
            </w:r>
          </w:p>
        </w:tc>
        <w:tc>
          <w:tcPr>
            <w:tcW w:w="233" w:type="pct"/>
            <w:tcBorders>
              <w:top w:val="single" w:sz="4" w:space="0" w:color="auto"/>
              <w:left w:val="nil"/>
              <w:bottom w:val="single" w:sz="4" w:space="0" w:color="auto"/>
              <w:right w:val="single" w:sz="4" w:space="0" w:color="auto"/>
            </w:tcBorders>
            <w:noWrap/>
            <w:vAlign w:val="center"/>
          </w:tcPr>
          <w:p w14:paraId="058A056E" w14:textId="77777777" w:rsidR="00350700" w:rsidRPr="00E22482" w:rsidRDefault="00350700" w:rsidP="006708FC">
            <w:pPr>
              <w:jc w:val="center"/>
            </w:pPr>
            <w:r w:rsidRPr="00E22482">
              <w:rPr>
                <w:lang w:val="en-US"/>
              </w:rPr>
              <w:t>2017</w:t>
            </w:r>
          </w:p>
        </w:tc>
        <w:tc>
          <w:tcPr>
            <w:tcW w:w="269" w:type="pct"/>
            <w:tcBorders>
              <w:top w:val="single" w:sz="4" w:space="0" w:color="auto"/>
              <w:left w:val="nil"/>
              <w:bottom w:val="single" w:sz="4" w:space="0" w:color="auto"/>
              <w:right w:val="single" w:sz="4" w:space="0" w:color="auto"/>
            </w:tcBorders>
            <w:noWrap/>
            <w:vAlign w:val="center"/>
          </w:tcPr>
          <w:p w14:paraId="1AFEF25A" w14:textId="77777777" w:rsidR="00350700" w:rsidRPr="00E22482" w:rsidRDefault="00350700" w:rsidP="006708FC">
            <w:pPr>
              <w:jc w:val="center"/>
            </w:pPr>
            <w:r w:rsidRPr="00E22482">
              <w:rPr>
                <w:lang w:val="en-US"/>
              </w:rPr>
              <w:t>2018</w:t>
            </w:r>
          </w:p>
        </w:tc>
        <w:tc>
          <w:tcPr>
            <w:tcW w:w="269" w:type="pct"/>
            <w:tcBorders>
              <w:top w:val="single" w:sz="4" w:space="0" w:color="auto"/>
              <w:left w:val="nil"/>
              <w:bottom w:val="single" w:sz="4" w:space="0" w:color="auto"/>
              <w:right w:val="single" w:sz="4" w:space="0" w:color="auto"/>
            </w:tcBorders>
            <w:vAlign w:val="center"/>
          </w:tcPr>
          <w:p w14:paraId="41A432AC" w14:textId="77777777" w:rsidR="00350700" w:rsidRPr="00E22482" w:rsidRDefault="00350700" w:rsidP="006708FC">
            <w:pPr>
              <w:jc w:val="center"/>
            </w:pPr>
            <w:r w:rsidRPr="00E22482">
              <w:t>2016</w:t>
            </w:r>
          </w:p>
        </w:tc>
        <w:tc>
          <w:tcPr>
            <w:tcW w:w="233" w:type="pct"/>
            <w:tcBorders>
              <w:top w:val="single" w:sz="4" w:space="0" w:color="auto"/>
              <w:left w:val="nil"/>
              <w:bottom w:val="single" w:sz="4" w:space="0" w:color="auto"/>
              <w:right w:val="single" w:sz="4" w:space="0" w:color="auto"/>
            </w:tcBorders>
            <w:vAlign w:val="center"/>
          </w:tcPr>
          <w:p w14:paraId="5338D15E" w14:textId="77777777" w:rsidR="00350700" w:rsidRPr="00E22482" w:rsidRDefault="00350700" w:rsidP="006708FC">
            <w:pPr>
              <w:jc w:val="center"/>
            </w:pPr>
            <w:r w:rsidRPr="00E22482">
              <w:t>2017</w:t>
            </w:r>
          </w:p>
        </w:tc>
        <w:tc>
          <w:tcPr>
            <w:tcW w:w="233" w:type="pct"/>
            <w:tcBorders>
              <w:top w:val="single" w:sz="4" w:space="0" w:color="auto"/>
              <w:left w:val="nil"/>
              <w:bottom w:val="single" w:sz="4" w:space="0" w:color="auto"/>
              <w:right w:val="single" w:sz="4" w:space="0" w:color="auto"/>
            </w:tcBorders>
            <w:vAlign w:val="center"/>
          </w:tcPr>
          <w:p w14:paraId="45C4D7AB" w14:textId="77777777" w:rsidR="00350700" w:rsidRPr="00E22482" w:rsidRDefault="00350700" w:rsidP="006708FC">
            <w:pPr>
              <w:jc w:val="center"/>
            </w:pPr>
            <w:r w:rsidRPr="00E22482">
              <w:t>2018</w:t>
            </w:r>
          </w:p>
        </w:tc>
        <w:tc>
          <w:tcPr>
            <w:tcW w:w="266" w:type="pct"/>
            <w:tcBorders>
              <w:top w:val="single" w:sz="4" w:space="0" w:color="auto"/>
              <w:left w:val="nil"/>
              <w:bottom w:val="single" w:sz="4" w:space="0" w:color="auto"/>
              <w:right w:val="single" w:sz="4" w:space="0" w:color="auto"/>
            </w:tcBorders>
            <w:vAlign w:val="center"/>
          </w:tcPr>
          <w:p w14:paraId="2B9290C4" w14:textId="77777777" w:rsidR="00350700" w:rsidRPr="00E22482" w:rsidRDefault="00350700" w:rsidP="006708FC">
            <w:pPr>
              <w:jc w:val="center"/>
            </w:pPr>
            <w:r w:rsidRPr="00E22482">
              <w:t>2020</w:t>
            </w:r>
          </w:p>
        </w:tc>
      </w:tr>
      <w:tr w:rsidR="00350700" w:rsidRPr="00E22482" w14:paraId="4A7AC90D" w14:textId="77777777" w:rsidTr="0028543E">
        <w:trPr>
          <w:trHeight w:val="715"/>
        </w:trPr>
        <w:tc>
          <w:tcPr>
            <w:tcW w:w="5000" w:type="pct"/>
            <w:gridSpan w:val="15"/>
            <w:tcBorders>
              <w:top w:val="single" w:sz="4" w:space="0" w:color="auto"/>
              <w:left w:val="single" w:sz="4" w:space="0" w:color="auto"/>
              <w:bottom w:val="single" w:sz="4" w:space="0" w:color="auto"/>
              <w:right w:val="single" w:sz="4" w:space="0" w:color="auto"/>
            </w:tcBorders>
          </w:tcPr>
          <w:p w14:paraId="1607F626" w14:textId="77777777" w:rsidR="00350700" w:rsidRPr="00E22482" w:rsidRDefault="00350700" w:rsidP="006708FC">
            <w:r w:rsidRPr="00E22482">
              <w:t xml:space="preserve">Наименование услуги </w:t>
            </w:r>
            <w:r>
              <w:t xml:space="preserve"> </w:t>
            </w:r>
            <w:r w:rsidRPr="00E22482">
              <w:t>(работы) и ее содержание: МАУ «Дзержинский МЦО</w:t>
            </w:r>
            <w:r w:rsidRPr="00E22482">
              <w:rPr>
                <w:bCs/>
                <w:color w:val="000000"/>
              </w:rPr>
              <w:t xml:space="preserve"> выступает в качестве стороны по договорам при проведении работ и оказанию услуг от органов местного самоуправления Дзержинского района Красноярского края и муниципальных учреждений Дзержинского района Красноярского края по заданию Учредителя, в том числе при осуществлении строительства и ремонта объектов социальной инфраструктуры согласно муниципального заданию</w:t>
            </w:r>
          </w:p>
        </w:tc>
      </w:tr>
      <w:tr w:rsidR="00350700" w:rsidRPr="00E22482" w14:paraId="3849E1FD" w14:textId="77777777" w:rsidTr="0028543E">
        <w:trPr>
          <w:trHeight w:val="300"/>
        </w:trPr>
        <w:tc>
          <w:tcPr>
            <w:tcW w:w="5000" w:type="pct"/>
            <w:gridSpan w:val="15"/>
            <w:tcBorders>
              <w:top w:val="single" w:sz="4" w:space="0" w:color="auto"/>
              <w:left w:val="single" w:sz="4" w:space="0" w:color="auto"/>
              <w:bottom w:val="single" w:sz="4" w:space="0" w:color="auto"/>
              <w:right w:val="single" w:sz="4" w:space="0" w:color="auto"/>
            </w:tcBorders>
          </w:tcPr>
          <w:p w14:paraId="637FC8DE" w14:textId="77777777" w:rsidR="00350700" w:rsidRPr="00E22482" w:rsidRDefault="00350700" w:rsidP="006708FC">
            <w:pPr>
              <w:jc w:val="center"/>
            </w:pPr>
            <w:r w:rsidRPr="00E22482">
              <w:t>Показатель объема услуги: работа по выполнению муниципальной услуги</w:t>
            </w:r>
          </w:p>
        </w:tc>
      </w:tr>
      <w:tr w:rsidR="00350700" w:rsidRPr="00E22482" w14:paraId="1E807BE5" w14:textId="77777777" w:rsidTr="0028543E">
        <w:trPr>
          <w:trHeight w:val="70"/>
        </w:trPr>
        <w:tc>
          <w:tcPr>
            <w:tcW w:w="5000" w:type="pct"/>
            <w:gridSpan w:val="15"/>
            <w:tcBorders>
              <w:top w:val="nil"/>
              <w:left w:val="single" w:sz="4" w:space="0" w:color="auto"/>
              <w:bottom w:val="single" w:sz="4" w:space="0" w:color="auto"/>
              <w:right w:val="single" w:sz="4" w:space="0" w:color="auto"/>
            </w:tcBorders>
          </w:tcPr>
          <w:p w14:paraId="056F6BA0" w14:textId="77777777" w:rsidR="00350700" w:rsidRPr="00E22482" w:rsidRDefault="00350700" w:rsidP="006708FC">
            <w:r w:rsidRPr="00E22482">
              <w:t>Основное мероприятие   </w:t>
            </w:r>
          </w:p>
        </w:tc>
      </w:tr>
      <w:tr w:rsidR="0028543E" w:rsidRPr="00E22482" w14:paraId="100CA9F3" w14:textId="77777777" w:rsidTr="0028543E">
        <w:trPr>
          <w:trHeight w:val="300"/>
        </w:trPr>
        <w:tc>
          <w:tcPr>
            <w:tcW w:w="947" w:type="pct"/>
            <w:tcBorders>
              <w:top w:val="nil"/>
              <w:left w:val="single" w:sz="4" w:space="0" w:color="auto"/>
              <w:bottom w:val="single" w:sz="4" w:space="0" w:color="auto"/>
              <w:right w:val="single" w:sz="4" w:space="0" w:color="auto"/>
            </w:tcBorders>
          </w:tcPr>
          <w:p w14:paraId="421DBE75" w14:textId="77777777" w:rsidR="00350700" w:rsidRPr="00E22482" w:rsidRDefault="00350700" w:rsidP="006708FC">
            <w:r w:rsidRPr="00E22482">
              <w:rPr>
                <w:bCs/>
                <w:color w:val="000000"/>
              </w:rPr>
              <w:t>Выступает в качестве стороны по договорам при проведении работ и оказанию услуг от органов местного самоуправления Дзержинского района Красноярского края и муниципальных учреждений Дзержинского района Красноярского края по заданию Учредителя, в том числе при осуществлении строительства и ремонта объектов социальной инфраструктуры согласно муниципального заданию</w:t>
            </w:r>
          </w:p>
        </w:tc>
        <w:tc>
          <w:tcPr>
            <w:tcW w:w="237" w:type="pct"/>
            <w:tcBorders>
              <w:top w:val="nil"/>
              <w:left w:val="single" w:sz="4" w:space="0" w:color="auto"/>
              <w:bottom w:val="single" w:sz="4" w:space="0" w:color="auto"/>
              <w:right w:val="nil"/>
            </w:tcBorders>
            <w:noWrap/>
          </w:tcPr>
          <w:p w14:paraId="0A20662C" w14:textId="77777777" w:rsidR="00350700" w:rsidRPr="00E22482" w:rsidRDefault="00350700" w:rsidP="006708FC">
            <w:pPr>
              <w:jc w:val="center"/>
            </w:pPr>
            <w:r w:rsidRPr="00E22482">
              <w:t>700 </w:t>
            </w:r>
          </w:p>
        </w:tc>
        <w:tc>
          <w:tcPr>
            <w:tcW w:w="379" w:type="pct"/>
            <w:tcBorders>
              <w:top w:val="nil"/>
              <w:left w:val="single" w:sz="4" w:space="0" w:color="auto"/>
              <w:bottom w:val="single" w:sz="4" w:space="0" w:color="auto"/>
              <w:right w:val="single" w:sz="4" w:space="0" w:color="auto"/>
            </w:tcBorders>
            <w:noWrap/>
          </w:tcPr>
          <w:p w14:paraId="17FC6D65" w14:textId="77777777" w:rsidR="00350700" w:rsidRPr="00E22482" w:rsidRDefault="00350700" w:rsidP="006708FC">
            <w:pPr>
              <w:jc w:val="center"/>
            </w:pPr>
            <w:r w:rsidRPr="00E22482">
              <w:t>744 ,348</w:t>
            </w:r>
          </w:p>
        </w:tc>
        <w:tc>
          <w:tcPr>
            <w:tcW w:w="285" w:type="pct"/>
            <w:tcBorders>
              <w:top w:val="nil"/>
              <w:left w:val="nil"/>
              <w:bottom w:val="single" w:sz="4" w:space="0" w:color="auto"/>
              <w:right w:val="single" w:sz="4" w:space="0" w:color="auto"/>
            </w:tcBorders>
            <w:noWrap/>
          </w:tcPr>
          <w:p w14:paraId="49FD7323" w14:textId="77777777" w:rsidR="00350700" w:rsidRPr="00E22482" w:rsidRDefault="00350700" w:rsidP="006708FC">
            <w:pPr>
              <w:jc w:val="center"/>
            </w:pPr>
            <w:r w:rsidRPr="00E22482">
              <w:t>0</w:t>
            </w:r>
          </w:p>
        </w:tc>
        <w:tc>
          <w:tcPr>
            <w:tcW w:w="284" w:type="pct"/>
            <w:tcBorders>
              <w:top w:val="nil"/>
              <w:left w:val="nil"/>
              <w:bottom w:val="single" w:sz="4" w:space="0" w:color="auto"/>
              <w:right w:val="single" w:sz="4" w:space="0" w:color="auto"/>
            </w:tcBorders>
            <w:noWrap/>
          </w:tcPr>
          <w:p w14:paraId="1B36EF71" w14:textId="77777777" w:rsidR="00350700" w:rsidRPr="00E22482" w:rsidRDefault="00350700" w:rsidP="006708FC">
            <w:pPr>
              <w:jc w:val="center"/>
            </w:pPr>
            <w:r w:rsidRPr="00E22482">
              <w:t>0</w:t>
            </w:r>
          </w:p>
        </w:tc>
        <w:tc>
          <w:tcPr>
            <w:tcW w:w="332" w:type="pct"/>
            <w:tcBorders>
              <w:top w:val="nil"/>
              <w:left w:val="nil"/>
              <w:bottom w:val="single" w:sz="4" w:space="0" w:color="auto"/>
              <w:right w:val="single" w:sz="4" w:space="0" w:color="auto"/>
            </w:tcBorders>
            <w:noWrap/>
          </w:tcPr>
          <w:p w14:paraId="258C80D8" w14:textId="77777777" w:rsidR="00350700" w:rsidRPr="00E22482" w:rsidRDefault="00350700" w:rsidP="006708FC">
            <w:pPr>
              <w:jc w:val="center"/>
            </w:pPr>
            <w:r w:rsidRPr="00E22482">
              <w:t>0</w:t>
            </w:r>
          </w:p>
        </w:tc>
        <w:tc>
          <w:tcPr>
            <w:tcW w:w="420" w:type="pct"/>
            <w:tcBorders>
              <w:top w:val="nil"/>
              <w:left w:val="single" w:sz="4" w:space="0" w:color="auto"/>
              <w:bottom w:val="single" w:sz="4" w:space="0" w:color="auto"/>
              <w:right w:val="nil"/>
            </w:tcBorders>
            <w:noWrap/>
          </w:tcPr>
          <w:p w14:paraId="1A379A30" w14:textId="77777777" w:rsidR="00350700" w:rsidRPr="00E22482" w:rsidRDefault="00350700" w:rsidP="006708FC">
            <w:pPr>
              <w:jc w:val="center"/>
            </w:pPr>
            <w:r w:rsidRPr="00E22482">
              <w:t>700</w:t>
            </w:r>
          </w:p>
        </w:tc>
        <w:tc>
          <w:tcPr>
            <w:tcW w:w="306" w:type="pct"/>
            <w:tcBorders>
              <w:top w:val="nil"/>
              <w:left w:val="single" w:sz="4" w:space="0" w:color="auto"/>
              <w:bottom w:val="single" w:sz="4" w:space="0" w:color="auto"/>
              <w:right w:val="single" w:sz="4" w:space="0" w:color="auto"/>
            </w:tcBorders>
            <w:noWrap/>
          </w:tcPr>
          <w:p w14:paraId="6222F45C" w14:textId="77777777" w:rsidR="00350700" w:rsidRPr="00E22482" w:rsidRDefault="00350700" w:rsidP="006708FC">
            <w:pPr>
              <w:jc w:val="center"/>
            </w:pPr>
            <w:r w:rsidRPr="00E22482">
              <w:t>0</w:t>
            </w:r>
          </w:p>
        </w:tc>
        <w:tc>
          <w:tcPr>
            <w:tcW w:w="307" w:type="pct"/>
            <w:tcBorders>
              <w:top w:val="nil"/>
              <w:left w:val="nil"/>
              <w:bottom w:val="single" w:sz="4" w:space="0" w:color="auto"/>
              <w:right w:val="single" w:sz="4" w:space="0" w:color="auto"/>
            </w:tcBorders>
            <w:noWrap/>
          </w:tcPr>
          <w:p w14:paraId="72054DDA" w14:textId="77777777" w:rsidR="00350700" w:rsidRPr="00E22482" w:rsidRDefault="00350700" w:rsidP="006708FC">
            <w:pPr>
              <w:jc w:val="center"/>
            </w:pPr>
            <w:r w:rsidRPr="00E22482">
              <w:t>0</w:t>
            </w:r>
          </w:p>
        </w:tc>
        <w:tc>
          <w:tcPr>
            <w:tcW w:w="233" w:type="pct"/>
            <w:tcBorders>
              <w:top w:val="nil"/>
              <w:left w:val="nil"/>
              <w:bottom w:val="single" w:sz="4" w:space="0" w:color="auto"/>
              <w:right w:val="single" w:sz="4" w:space="0" w:color="auto"/>
            </w:tcBorders>
            <w:noWrap/>
          </w:tcPr>
          <w:p w14:paraId="50889BA1" w14:textId="77777777" w:rsidR="00350700" w:rsidRPr="00E22482" w:rsidRDefault="00350700" w:rsidP="006708FC">
            <w:pPr>
              <w:jc w:val="center"/>
            </w:pPr>
            <w:r w:rsidRPr="00E22482">
              <w:t>0</w:t>
            </w:r>
          </w:p>
        </w:tc>
        <w:tc>
          <w:tcPr>
            <w:tcW w:w="269" w:type="pct"/>
            <w:tcBorders>
              <w:top w:val="nil"/>
              <w:left w:val="nil"/>
              <w:bottom w:val="single" w:sz="4" w:space="0" w:color="auto"/>
              <w:right w:val="single" w:sz="4" w:space="0" w:color="auto"/>
            </w:tcBorders>
            <w:noWrap/>
          </w:tcPr>
          <w:p w14:paraId="23C75E02" w14:textId="77777777" w:rsidR="00350700" w:rsidRPr="00E22482" w:rsidRDefault="00350700" w:rsidP="006708FC">
            <w:pPr>
              <w:jc w:val="center"/>
            </w:pPr>
            <w:r w:rsidRPr="00E22482">
              <w:t>0</w:t>
            </w:r>
          </w:p>
        </w:tc>
        <w:tc>
          <w:tcPr>
            <w:tcW w:w="269" w:type="pct"/>
            <w:tcBorders>
              <w:top w:val="nil"/>
              <w:left w:val="nil"/>
              <w:bottom w:val="single" w:sz="4" w:space="0" w:color="auto"/>
              <w:right w:val="single" w:sz="4" w:space="0" w:color="auto"/>
            </w:tcBorders>
          </w:tcPr>
          <w:p w14:paraId="326E497F" w14:textId="77777777" w:rsidR="00350700" w:rsidRPr="00E22482" w:rsidRDefault="00350700" w:rsidP="006708FC">
            <w:pPr>
              <w:jc w:val="center"/>
            </w:pPr>
            <w:r w:rsidRPr="00E22482">
              <w:t>0</w:t>
            </w:r>
          </w:p>
        </w:tc>
        <w:tc>
          <w:tcPr>
            <w:tcW w:w="233" w:type="pct"/>
            <w:tcBorders>
              <w:top w:val="nil"/>
              <w:left w:val="nil"/>
              <w:bottom w:val="single" w:sz="4" w:space="0" w:color="auto"/>
              <w:right w:val="single" w:sz="4" w:space="0" w:color="auto"/>
            </w:tcBorders>
          </w:tcPr>
          <w:p w14:paraId="4C064DA6" w14:textId="77777777" w:rsidR="00350700" w:rsidRPr="00E22482" w:rsidRDefault="00350700" w:rsidP="006708FC">
            <w:pPr>
              <w:jc w:val="center"/>
            </w:pPr>
            <w:r w:rsidRPr="00E22482">
              <w:t>0</w:t>
            </w:r>
          </w:p>
        </w:tc>
        <w:tc>
          <w:tcPr>
            <w:tcW w:w="233" w:type="pct"/>
            <w:tcBorders>
              <w:top w:val="nil"/>
              <w:left w:val="nil"/>
              <w:bottom w:val="single" w:sz="4" w:space="0" w:color="auto"/>
              <w:right w:val="single" w:sz="4" w:space="0" w:color="auto"/>
            </w:tcBorders>
          </w:tcPr>
          <w:p w14:paraId="28DDC235" w14:textId="77777777" w:rsidR="00350700" w:rsidRPr="00E22482" w:rsidRDefault="00350700" w:rsidP="006708FC">
            <w:pPr>
              <w:jc w:val="center"/>
            </w:pPr>
            <w:r w:rsidRPr="00E22482">
              <w:t>0</w:t>
            </w:r>
          </w:p>
        </w:tc>
        <w:tc>
          <w:tcPr>
            <w:tcW w:w="266" w:type="pct"/>
            <w:tcBorders>
              <w:top w:val="nil"/>
              <w:left w:val="nil"/>
              <w:bottom w:val="single" w:sz="4" w:space="0" w:color="auto"/>
              <w:right w:val="single" w:sz="4" w:space="0" w:color="auto"/>
            </w:tcBorders>
          </w:tcPr>
          <w:p w14:paraId="5E702A1E" w14:textId="77777777" w:rsidR="00350700" w:rsidRPr="00E22482" w:rsidRDefault="00350700" w:rsidP="006708FC">
            <w:pPr>
              <w:jc w:val="center"/>
            </w:pPr>
            <w:r w:rsidRPr="00E22482">
              <w:t>0</w:t>
            </w:r>
          </w:p>
        </w:tc>
      </w:tr>
      <w:tr w:rsidR="0028543E" w:rsidRPr="00E22482" w14:paraId="545E715E" w14:textId="77777777" w:rsidTr="0028543E">
        <w:trPr>
          <w:trHeight w:val="147"/>
        </w:trPr>
        <w:tc>
          <w:tcPr>
            <w:tcW w:w="947" w:type="pct"/>
            <w:tcBorders>
              <w:top w:val="nil"/>
              <w:left w:val="single" w:sz="4" w:space="0" w:color="auto"/>
              <w:bottom w:val="single" w:sz="4" w:space="0" w:color="auto"/>
              <w:right w:val="single" w:sz="4" w:space="0" w:color="auto"/>
            </w:tcBorders>
          </w:tcPr>
          <w:p w14:paraId="50E09C14" w14:textId="77777777" w:rsidR="00350700" w:rsidRPr="00E22482" w:rsidRDefault="00350700" w:rsidP="006708FC"/>
        </w:tc>
        <w:tc>
          <w:tcPr>
            <w:tcW w:w="237" w:type="pct"/>
            <w:tcBorders>
              <w:top w:val="nil"/>
              <w:left w:val="nil"/>
              <w:bottom w:val="single" w:sz="4" w:space="0" w:color="auto"/>
              <w:right w:val="nil"/>
            </w:tcBorders>
            <w:noWrap/>
          </w:tcPr>
          <w:p w14:paraId="53D08C12" w14:textId="77777777" w:rsidR="00350700" w:rsidRPr="00E22482" w:rsidRDefault="00350700" w:rsidP="006708FC">
            <w:pPr>
              <w:jc w:val="center"/>
            </w:pPr>
            <w:r w:rsidRPr="00E22482">
              <w:t> </w:t>
            </w:r>
          </w:p>
        </w:tc>
        <w:tc>
          <w:tcPr>
            <w:tcW w:w="379" w:type="pct"/>
            <w:tcBorders>
              <w:top w:val="nil"/>
              <w:left w:val="single" w:sz="4" w:space="0" w:color="auto"/>
              <w:bottom w:val="single" w:sz="4" w:space="0" w:color="auto"/>
              <w:right w:val="single" w:sz="4" w:space="0" w:color="auto"/>
            </w:tcBorders>
            <w:noWrap/>
          </w:tcPr>
          <w:p w14:paraId="029A8275" w14:textId="77777777" w:rsidR="00350700" w:rsidRPr="00E22482" w:rsidRDefault="00350700" w:rsidP="006708FC">
            <w:pPr>
              <w:jc w:val="center"/>
            </w:pPr>
            <w:r w:rsidRPr="00E22482">
              <w:t> </w:t>
            </w:r>
          </w:p>
        </w:tc>
        <w:tc>
          <w:tcPr>
            <w:tcW w:w="285" w:type="pct"/>
            <w:tcBorders>
              <w:top w:val="nil"/>
              <w:left w:val="nil"/>
              <w:bottom w:val="single" w:sz="4" w:space="0" w:color="auto"/>
              <w:right w:val="single" w:sz="4" w:space="0" w:color="auto"/>
            </w:tcBorders>
            <w:noWrap/>
          </w:tcPr>
          <w:p w14:paraId="7C8B75E7" w14:textId="77777777" w:rsidR="00350700" w:rsidRPr="00E22482" w:rsidRDefault="00350700" w:rsidP="006708FC">
            <w:pPr>
              <w:jc w:val="center"/>
            </w:pPr>
            <w:r w:rsidRPr="00E22482">
              <w:t> </w:t>
            </w:r>
          </w:p>
        </w:tc>
        <w:tc>
          <w:tcPr>
            <w:tcW w:w="284" w:type="pct"/>
            <w:tcBorders>
              <w:top w:val="nil"/>
              <w:left w:val="nil"/>
              <w:bottom w:val="single" w:sz="4" w:space="0" w:color="auto"/>
              <w:right w:val="single" w:sz="4" w:space="0" w:color="auto"/>
            </w:tcBorders>
            <w:noWrap/>
          </w:tcPr>
          <w:p w14:paraId="0D370FFE" w14:textId="77777777" w:rsidR="00350700" w:rsidRPr="00E22482" w:rsidRDefault="00350700" w:rsidP="006708FC">
            <w:pPr>
              <w:jc w:val="center"/>
            </w:pPr>
            <w:r w:rsidRPr="00E22482">
              <w:t> </w:t>
            </w:r>
          </w:p>
        </w:tc>
        <w:tc>
          <w:tcPr>
            <w:tcW w:w="332" w:type="pct"/>
            <w:tcBorders>
              <w:top w:val="nil"/>
              <w:left w:val="nil"/>
              <w:bottom w:val="single" w:sz="4" w:space="0" w:color="auto"/>
              <w:right w:val="single" w:sz="4" w:space="0" w:color="auto"/>
            </w:tcBorders>
            <w:noWrap/>
          </w:tcPr>
          <w:p w14:paraId="146D2B10" w14:textId="77777777" w:rsidR="00350700" w:rsidRPr="00E22482" w:rsidRDefault="00350700" w:rsidP="006708FC">
            <w:pPr>
              <w:jc w:val="center"/>
            </w:pPr>
            <w:r w:rsidRPr="00E22482">
              <w:t> </w:t>
            </w:r>
          </w:p>
        </w:tc>
        <w:tc>
          <w:tcPr>
            <w:tcW w:w="420" w:type="pct"/>
            <w:tcBorders>
              <w:top w:val="nil"/>
              <w:left w:val="single" w:sz="4" w:space="0" w:color="auto"/>
              <w:bottom w:val="single" w:sz="4" w:space="0" w:color="auto"/>
              <w:right w:val="nil"/>
            </w:tcBorders>
            <w:noWrap/>
          </w:tcPr>
          <w:p w14:paraId="3B19C999" w14:textId="77777777" w:rsidR="00350700" w:rsidRPr="00E22482" w:rsidRDefault="00350700" w:rsidP="006708FC">
            <w:pPr>
              <w:jc w:val="center"/>
            </w:pPr>
            <w:r w:rsidRPr="00E22482">
              <w:t> </w:t>
            </w:r>
          </w:p>
        </w:tc>
        <w:tc>
          <w:tcPr>
            <w:tcW w:w="306" w:type="pct"/>
            <w:tcBorders>
              <w:top w:val="nil"/>
              <w:left w:val="single" w:sz="4" w:space="0" w:color="auto"/>
              <w:bottom w:val="single" w:sz="4" w:space="0" w:color="auto"/>
              <w:right w:val="single" w:sz="4" w:space="0" w:color="auto"/>
            </w:tcBorders>
            <w:noWrap/>
          </w:tcPr>
          <w:p w14:paraId="6757C2AE" w14:textId="77777777" w:rsidR="00350700" w:rsidRPr="00E22482" w:rsidRDefault="00350700" w:rsidP="006708FC">
            <w:pPr>
              <w:jc w:val="center"/>
            </w:pPr>
            <w:r w:rsidRPr="00E22482">
              <w:t> </w:t>
            </w:r>
          </w:p>
        </w:tc>
        <w:tc>
          <w:tcPr>
            <w:tcW w:w="307" w:type="pct"/>
            <w:tcBorders>
              <w:top w:val="nil"/>
              <w:left w:val="nil"/>
              <w:bottom w:val="single" w:sz="4" w:space="0" w:color="auto"/>
              <w:right w:val="single" w:sz="4" w:space="0" w:color="auto"/>
            </w:tcBorders>
            <w:noWrap/>
          </w:tcPr>
          <w:p w14:paraId="2CD46DB8" w14:textId="77777777" w:rsidR="00350700" w:rsidRPr="00E22482" w:rsidRDefault="00350700" w:rsidP="006708FC">
            <w:pPr>
              <w:jc w:val="center"/>
            </w:pPr>
            <w:r w:rsidRPr="00E22482">
              <w:t> </w:t>
            </w:r>
          </w:p>
        </w:tc>
        <w:tc>
          <w:tcPr>
            <w:tcW w:w="233" w:type="pct"/>
            <w:tcBorders>
              <w:top w:val="nil"/>
              <w:left w:val="nil"/>
              <w:bottom w:val="single" w:sz="4" w:space="0" w:color="auto"/>
              <w:right w:val="single" w:sz="4" w:space="0" w:color="auto"/>
            </w:tcBorders>
            <w:noWrap/>
          </w:tcPr>
          <w:p w14:paraId="6C8203E2" w14:textId="77777777" w:rsidR="00350700" w:rsidRPr="00E22482" w:rsidRDefault="00350700" w:rsidP="006708FC">
            <w:pPr>
              <w:jc w:val="center"/>
            </w:pPr>
            <w:r w:rsidRPr="00E22482">
              <w:t> </w:t>
            </w:r>
          </w:p>
        </w:tc>
        <w:tc>
          <w:tcPr>
            <w:tcW w:w="269" w:type="pct"/>
            <w:tcBorders>
              <w:top w:val="nil"/>
              <w:left w:val="nil"/>
              <w:bottom w:val="single" w:sz="4" w:space="0" w:color="auto"/>
              <w:right w:val="single" w:sz="4" w:space="0" w:color="auto"/>
            </w:tcBorders>
            <w:noWrap/>
          </w:tcPr>
          <w:p w14:paraId="52DBDF59" w14:textId="77777777" w:rsidR="00350700" w:rsidRPr="00E22482" w:rsidRDefault="00350700" w:rsidP="006708FC">
            <w:pPr>
              <w:jc w:val="center"/>
            </w:pPr>
            <w:r w:rsidRPr="00E22482">
              <w:t> </w:t>
            </w:r>
          </w:p>
        </w:tc>
        <w:tc>
          <w:tcPr>
            <w:tcW w:w="269" w:type="pct"/>
            <w:tcBorders>
              <w:top w:val="nil"/>
              <w:left w:val="nil"/>
              <w:bottom w:val="single" w:sz="4" w:space="0" w:color="auto"/>
              <w:right w:val="single" w:sz="4" w:space="0" w:color="auto"/>
            </w:tcBorders>
          </w:tcPr>
          <w:p w14:paraId="5814490D" w14:textId="77777777" w:rsidR="00350700" w:rsidRPr="00E22482" w:rsidRDefault="00350700" w:rsidP="006708FC">
            <w:pPr>
              <w:jc w:val="center"/>
            </w:pPr>
          </w:p>
        </w:tc>
        <w:tc>
          <w:tcPr>
            <w:tcW w:w="233" w:type="pct"/>
            <w:tcBorders>
              <w:top w:val="nil"/>
              <w:left w:val="nil"/>
              <w:bottom w:val="single" w:sz="4" w:space="0" w:color="auto"/>
              <w:right w:val="single" w:sz="4" w:space="0" w:color="auto"/>
            </w:tcBorders>
          </w:tcPr>
          <w:p w14:paraId="1D434AE5" w14:textId="77777777" w:rsidR="00350700" w:rsidRPr="00E22482" w:rsidRDefault="00350700" w:rsidP="006708FC">
            <w:pPr>
              <w:jc w:val="center"/>
            </w:pPr>
          </w:p>
        </w:tc>
        <w:tc>
          <w:tcPr>
            <w:tcW w:w="233" w:type="pct"/>
            <w:tcBorders>
              <w:top w:val="nil"/>
              <w:left w:val="nil"/>
              <w:bottom w:val="single" w:sz="4" w:space="0" w:color="auto"/>
              <w:right w:val="single" w:sz="4" w:space="0" w:color="auto"/>
            </w:tcBorders>
          </w:tcPr>
          <w:p w14:paraId="399CFE7F" w14:textId="77777777" w:rsidR="00350700" w:rsidRPr="00E22482" w:rsidRDefault="00350700" w:rsidP="006708FC">
            <w:pPr>
              <w:jc w:val="center"/>
            </w:pPr>
          </w:p>
        </w:tc>
        <w:tc>
          <w:tcPr>
            <w:tcW w:w="266" w:type="pct"/>
            <w:tcBorders>
              <w:top w:val="nil"/>
              <w:left w:val="nil"/>
              <w:bottom w:val="single" w:sz="4" w:space="0" w:color="auto"/>
              <w:right w:val="single" w:sz="4" w:space="0" w:color="auto"/>
            </w:tcBorders>
          </w:tcPr>
          <w:p w14:paraId="56DC16AB" w14:textId="77777777" w:rsidR="00350700" w:rsidRPr="00E22482" w:rsidRDefault="00350700" w:rsidP="006708FC">
            <w:pPr>
              <w:jc w:val="center"/>
            </w:pPr>
          </w:p>
        </w:tc>
      </w:tr>
    </w:tbl>
    <w:p w14:paraId="462FF56B" w14:textId="77777777" w:rsidR="00350700" w:rsidRPr="00E22482" w:rsidRDefault="00350700" w:rsidP="00350700">
      <w:pPr>
        <w:jc w:val="both"/>
      </w:pPr>
    </w:p>
    <w:sectPr w:rsidR="00350700" w:rsidRPr="00E22482" w:rsidSect="0028543E">
      <w:pgSz w:w="16838" w:h="11906" w:orient="landscape"/>
      <w:pgMar w:top="568"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17D6E" w14:textId="77777777" w:rsidR="005519BD" w:rsidRDefault="005519BD">
      <w:r>
        <w:separator/>
      </w:r>
    </w:p>
  </w:endnote>
  <w:endnote w:type="continuationSeparator" w:id="0">
    <w:p w14:paraId="784317D9" w14:textId="77777777" w:rsidR="005519BD" w:rsidRDefault="0055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2020603050405020304"/>
    <w:charset w:val="00"/>
    <w:family w:val="roman"/>
    <w:pitch w:val="variable"/>
    <w:sig w:usb0="00000003" w:usb1="00000000" w:usb2="00000000" w:usb3="00000000" w:csb0="00000001" w:csb1="00000000"/>
  </w:font>
  <w:font w:name="Times New Roman Cyr Bold">
    <w:altName w:val="Cambria"/>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3191" w14:textId="77777777" w:rsidR="005519BD" w:rsidRDefault="005519BD">
      <w:r>
        <w:separator/>
      </w:r>
    </w:p>
  </w:footnote>
  <w:footnote w:type="continuationSeparator" w:id="0">
    <w:p w14:paraId="74F6ABFA" w14:textId="77777777" w:rsidR="005519BD" w:rsidRDefault="0055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D6AC" w14:textId="77777777" w:rsidR="00CC72CE" w:rsidRDefault="00CC72C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41C7387" w14:textId="77777777" w:rsidR="00CC72CE" w:rsidRDefault="00CC72CE">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B9B6D72"/>
    <w:multiLevelType w:val="hybridMultilevel"/>
    <w:tmpl w:val="F6A24696"/>
    <w:lvl w:ilvl="0" w:tplc="97647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391780"/>
    <w:multiLevelType w:val="hybridMultilevel"/>
    <w:tmpl w:val="96B29086"/>
    <w:lvl w:ilvl="0" w:tplc="97647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467AA0"/>
    <w:multiLevelType w:val="hybridMultilevel"/>
    <w:tmpl w:val="EAAA1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23C21528"/>
    <w:multiLevelType w:val="multilevel"/>
    <w:tmpl w:val="94AA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F2167"/>
    <w:multiLevelType w:val="hybridMultilevel"/>
    <w:tmpl w:val="57F24C7C"/>
    <w:lvl w:ilvl="0" w:tplc="976479F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15:restartNumberingAfterBreak="0">
    <w:nsid w:val="27C20111"/>
    <w:multiLevelType w:val="multilevel"/>
    <w:tmpl w:val="4B823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3160F75"/>
    <w:multiLevelType w:val="hybridMultilevel"/>
    <w:tmpl w:val="94DA112C"/>
    <w:lvl w:ilvl="0" w:tplc="0419000F">
      <w:start w:val="6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D63D8"/>
    <w:multiLevelType w:val="multilevel"/>
    <w:tmpl w:val="2E087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B34FBE"/>
    <w:multiLevelType w:val="hybridMultilevel"/>
    <w:tmpl w:val="B5203D6C"/>
    <w:lvl w:ilvl="0" w:tplc="0419000F">
      <w:start w:val="6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2A4DFA"/>
    <w:multiLevelType w:val="hybridMultilevel"/>
    <w:tmpl w:val="FE548FDE"/>
    <w:lvl w:ilvl="0" w:tplc="97647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30"/>
  </w:num>
  <w:num w:numId="4">
    <w:abstractNumId w:val="20"/>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19"/>
  </w:num>
  <w:num w:numId="10">
    <w:abstractNumId w:val="1"/>
  </w:num>
  <w:num w:numId="11">
    <w:abstractNumId w:val="25"/>
  </w:num>
  <w:num w:numId="12">
    <w:abstractNumId w:val="35"/>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9"/>
  </w:num>
  <w:num w:numId="21">
    <w:abstractNumId w:val="28"/>
  </w:num>
  <w:num w:numId="22">
    <w:abstractNumId w:val="26"/>
  </w:num>
  <w:num w:numId="23">
    <w:abstractNumId w:val="11"/>
  </w:num>
  <w:num w:numId="24">
    <w:abstractNumId w:val="2"/>
  </w:num>
  <w:num w:numId="25">
    <w:abstractNumId w:val="24"/>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12"/>
  </w:num>
  <w:num w:numId="30">
    <w:abstractNumId w:val="13"/>
  </w:num>
  <w:num w:numId="31">
    <w:abstractNumId w:val="27"/>
  </w:num>
  <w:num w:numId="32">
    <w:abstractNumId w:val="16"/>
  </w:num>
  <w:num w:numId="33">
    <w:abstractNumId w:val="4"/>
  </w:num>
  <w:num w:numId="34">
    <w:abstractNumId w:val="0"/>
  </w:num>
  <w:num w:numId="35">
    <w:abstractNumId w:val="14"/>
  </w:num>
  <w:num w:numId="36">
    <w:abstractNumId w:val="7"/>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299"/>
    <w:rsid w:val="00010874"/>
    <w:rsid w:val="0001316D"/>
    <w:rsid w:val="00014807"/>
    <w:rsid w:val="00021A81"/>
    <w:rsid w:val="00023251"/>
    <w:rsid w:val="00047F79"/>
    <w:rsid w:val="00051617"/>
    <w:rsid w:val="00056F9F"/>
    <w:rsid w:val="00066AC7"/>
    <w:rsid w:val="0009039D"/>
    <w:rsid w:val="000A3128"/>
    <w:rsid w:val="000B29BB"/>
    <w:rsid w:val="000B657B"/>
    <w:rsid w:val="000C1423"/>
    <w:rsid w:val="000C4BCB"/>
    <w:rsid w:val="000C7F9E"/>
    <w:rsid w:val="000D1770"/>
    <w:rsid w:val="000D6D09"/>
    <w:rsid w:val="000E1D0C"/>
    <w:rsid w:val="000E5046"/>
    <w:rsid w:val="000F6102"/>
    <w:rsid w:val="00105BA9"/>
    <w:rsid w:val="00107740"/>
    <w:rsid w:val="00116506"/>
    <w:rsid w:val="001177C0"/>
    <w:rsid w:val="00122DEA"/>
    <w:rsid w:val="00134627"/>
    <w:rsid w:val="00134F43"/>
    <w:rsid w:val="0013735D"/>
    <w:rsid w:val="00151E6E"/>
    <w:rsid w:val="001635FC"/>
    <w:rsid w:val="00165A55"/>
    <w:rsid w:val="00172A1C"/>
    <w:rsid w:val="00174A67"/>
    <w:rsid w:val="001820D6"/>
    <w:rsid w:val="001E0C0F"/>
    <w:rsid w:val="001F2221"/>
    <w:rsid w:val="001F3510"/>
    <w:rsid w:val="001F4B96"/>
    <w:rsid w:val="001F4DE7"/>
    <w:rsid w:val="001F58A1"/>
    <w:rsid w:val="0020289C"/>
    <w:rsid w:val="00213D36"/>
    <w:rsid w:val="0023663B"/>
    <w:rsid w:val="00242A10"/>
    <w:rsid w:val="002453EB"/>
    <w:rsid w:val="00247746"/>
    <w:rsid w:val="0025453D"/>
    <w:rsid w:val="002647FB"/>
    <w:rsid w:val="00264E5C"/>
    <w:rsid w:val="0026576A"/>
    <w:rsid w:val="00266E34"/>
    <w:rsid w:val="0028543E"/>
    <w:rsid w:val="00285951"/>
    <w:rsid w:val="002913ED"/>
    <w:rsid w:val="002926B3"/>
    <w:rsid w:val="002927F6"/>
    <w:rsid w:val="00295042"/>
    <w:rsid w:val="00297DFB"/>
    <w:rsid w:val="002A016D"/>
    <w:rsid w:val="002A1434"/>
    <w:rsid w:val="002B2061"/>
    <w:rsid w:val="002C3DB7"/>
    <w:rsid w:val="002C46E7"/>
    <w:rsid w:val="002D2172"/>
    <w:rsid w:val="002D2C20"/>
    <w:rsid w:val="002D692A"/>
    <w:rsid w:val="002E30A1"/>
    <w:rsid w:val="00300B95"/>
    <w:rsid w:val="00305A30"/>
    <w:rsid w:val="00310890"/>
    <w:rsid w:val="00314EF8"/>
    <w:rsid w:val="003257B8"/>
    <w:rsid w:val="00335D92"/>
    <w:rsid w:val="00335FBB"/>
    <w:rsid w:val="00340E58"/>
    <w:rsid w:val="00350700"/>
    <w:rsid w:val="00351746"/>
    <w:rsid w:val="00375133"/>
    <w:rsid w:val="00375B9E"/>
    <w:rsid w:val="00376727"/>
    <w:rsid w:val="00387702"/>
    <w:rsid w:val="00396A9C"/>
    <w:rsid w:val="003B09FA"/>
    <w:rsid w:val="003B4534"/>
    <w:rsid w:val="003B4D3D"/>
    <w:rsid w:val="003B667C"/>
    <w:rsid w:val="003C73C8"/>
    <w:rsid w:val="003D2EFE"/>
    <w:rsid w:val="003D5B6E"/>
    <w:rsid w:val="00401473"/>
    <w:rsid w:val="00402F8F"/>
    <w:rsid w:val="004039C6"/>
    <w:rsid w:val="00413BEE"/>
    <w:rsid w:val="0041449A"/>
    <w:rsid w:val="00417EE8"/>
    <w:rsid w:val="004229A1"/>
    <w:rsid w:val="00431010"/>
    <w:rsid w:val="00431201"/>
    <w:rsid w:val="0043209E"/>
    <w:rsid w:val="004342D2"/>
    <w:rsid w:val="00445BB7"/>
    <w:rsid w:val="0045228F"/>
    <w:rsid w:val="00467824"/>
    <w:rsid w:val="004768C5"/>
    <w:rsid w:val="004849BD"/>
    <w:rsid w:val="00487E36"/>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3B50"/>
    <w:rsid w:val="005053C4"/>
    <w:rsid w:val="00512622"/>
    <w:rsid w:val="00514906"/>
    <w:rsid w:val="005234F1"/>
    <w:rsid w:val="00540FB9"/>
    <w:rsid w:val="0055079F"/>
    <w:rsid w:val="005519BD"/>
    <w:rsid w:val="00552633"/>
    <w:rsid w:val="00554FF0"/>
    <w:rsid w:val="00555D42"/>
    <w:rsid w:val="00576215"/>
    <w:rsid w:val="00576B9C"/>
    <w:rsid w:val="00582316"/>
    <w:rsid w:val="00587E3D"/>
    <w:rsid w:val="00590675"/>
    <w:rsid w:val="00594B08"/>
    <w:rsid w:val="005A4C0F"/>
    <w:rsid w:val="005B4015"/>
    <w:rsid w:val="005B6D8F"/>
    <w:rsid w:val="005C6BAC"/>
    <w:rsid w:val="005E00DD"/>
    <w:rsid w:val="005E0FE9"/>
    <w:rsid w:val="005E1692"/>
    <w:rsid w:val="005E2813"/>
    <w:rsid w:val="005E2CD1"/>
    <w:rsid w:val="005E4B68"/>
    <w:rsid w:val="005E6131"/>
    <w:rsid w:val="006131F8"/>
    <w:rsid w:val="006133B4"/>
    <w:rsid w:val="00617E7B"/>
    <w:rsid w:val="006223D0"/>
    <w:rsid w:val="00625A0A"/>
    <w:rsid w:val="00626408"/>
    <w:rsid w:val="0063054C"/>
    <w:rsid w:val="00633DFE"/>
    <w:rsid w:val="00650FC2"/>
    <w:rsid w:val="00652D0B"/>
    <w:rsid w:val="00653323"/>
    <w:rsid w:val="00654DB1"/>
    <w:rsid w:val="006602C9"/>
    <w:rsid w:val="006662B7"/>
    <w:rsid w:val="006708FC"/>
    <w:rsid w:val="006712B5"/>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E5868"/>
    <w:rsid w:val="006F5FF0"/>
    <w:rsid w:val="007031A4"/>
    <w:rsid w:val="00712A67"/>
    <w:rsid w:val="007364DD"/>
    <w:rsid w:val="00737FFA"/>
    <w:rsid w:val="00740B31"/>
    <w:rsid w:val="00757D07"/>
    <w:rsid w:val="007814A1"/>
    <w:rsid w:val="0079432B"/>
    <w:rsid w:val="0079632A"/>
    <w:rsid w:val="007A2A3C"/>
    <w:rsid w:val="007A6482"/>
    <w:rsid w:val="007B0368"/>
    <w:rsid w:val="007B30DF"/>
    <w:rsid w:val="007B545E"/>
    <w:rsid w:val="007C1DC5"/>
    <w:rsid w:val="007C2694"/>
    <w:rsid w:val="007D0D7D"/>
    <w:rsid w:val="007E5CA8"/>
    <w:rsid w:val="007E63FF"/>
    <w:rsid w:val="007E7B00"/>
    <w:rsid w:val="0081526B"/>
    <w:rsid w:val="00822F66"/>
    <w:rsid w:val="00844CEC"/>
    <w:rsid w:val="00847B7B"/>
    <w:rsid w:val="00860087"/>
    <w:rsid w:val="00861ADC"/>
    <w:rsid w:val="00867920"/>
    <w:rsid w:val="00873742"/>
    <w:rsid w:val="00877EE3"/>
    <w:rsid w:val="00891B84"/>
    <w:rsid w:val="008A1CBE"/>
    <w:rsid w:val="008B0DCD"/>
    <w:rsid w:val="008D0DC1"/>
    <w:rsid w:val="008D395F"/>
    <w:rsid w:val="008E3667"/>
    <w:rsid w:val="008F247D"/>
    <w:rsid w:val="00902592"/>
    <w:rsid w:val="00907A97"/>
    <w:rsid w:val="00923C27"/>
    <w:rsid w:val="00930578"/>
    <w:rsid w:val="00933D78"/>
    <w:rsid w:val="00943DC3"/>
    <w:rsid w:val="00944802"/>
    <w:rsid w:val="0095542C"/>
    <w:rsid w:val="0095607B"/>
    <w:rsid w:val="00961FAC"/>
    <w:rsid w:val="009646EB"/>
    <w:rsid w:val="00965048"/>
    <w:rsid w:val="0098430C"/>
    <w:rsid w:val="00987E1F"/>
    <w:rsid w:val="009907A6"/>
    <w:rsid w:val="00991092"/>
    <w:rsid w:val="00994D44"/>
    <w:rsid w:val="009A121C"/>
    <w:rsid w:val="009B1F47"/>
    <w:rsid w:val="009B346D"/>
    <w:rsid w:val="009B4D13"/>
    <w:rsid w:val="009B6B91"/>
    <w:rsid w:val="009C6877"/>
    <w:rsid w:val="009D25EB"/>
    <w:rsid w:val="009D7415"/>
    <w:rsid w:val="009E4905"/>
    <w:rsid w:val="009F178A"/>
    <w:rsid w:val="009F375F"/>
    <w:rsid w:val="009F606F"/>
    <w:rsid w:val="009F7108"/>
    <w:rsid w:val="00A146DE"/>
    <w:rsid w:val="00A24D36"/>
    <w:rsid w:val="00A30CAB"/>
    <w:rsid w:val="00A41824"/>
    <w:rsid w:val="00A443A4"/>
    <w:rsid w:val="00A52C84"/>
    <w:rsid w:val="00A61377"/>
    <w:rsid w:val="00A72CC4"/>
    <w:rsid w:val="00A84B13"/>
    <w:rsid w:val="00AA112F"/>
    <w:rsid w:val="00AB018B"/>
    <w:rsid w:val="00AB2468"/>
    <w:rsid w:val="00AB3645"/>
    <w:rsid w:val="00AB7B34"/>
    <w:rsid w:val="00AC3A4E"/>
    <w:rsid w:val="00AD2281"/>
    <w:rsid w:val="00AE3645"/>
    <w:rsid w:val="00AE6679"/>
    <w:rsid w:val="00B00FD6"/>
    <w:rsid w:val="00B03C20"/>
    <w:rsid w:val="00B13EBE"/>
    <w:rsid w:val="00B2157F"/>
    <w:rsid w:val="00B23807"/>
    <w:rsid w:val="00B60030"/>
    <w:rsid w:val="00B605D9"/>
    <w:rsid w:val="00B63091"/>
    <w:rsid w:val="00B64132"/>
    <w:rsid w:val="00B64D83"/>
    <w:rsid w:val="00B8067E"/>
    <w:rsid w:val="00B84C8F"/>
    <w:rsid w:val="00B87934"/>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67A7"/>
    <w:rsid w:val="00CC72CE"/>
    <w:rsid w:val="00CD084C"/>
    <w:rsid w:val="00CE2C3F"/>
    <w:rsid w:val="00CF16EA"/>
    <w:rsid w:val="00CF3FE8"/>
    <w:rsid w:val="00CF5BB0"/>
    <w:rsid w:val="00D035CD"/>
    <w:rsid w:val="00D0555C"/>
    <w:rsid w:val="00D23CE1"/>
    <w:rsid w:val="00D23E10"/>
    <w:rsid w:val="00D337C6"/>
    <w:rsid w:val="00D340E0"/>
    <w:rsid w:val="00D3671B"/>
    <w:rsid w:val="00D416D4"/>
    <w:rsid w:val="00D421F6"/>
    <w:rsid w:val="00D51775"/>
    <w:rsid w:val="00D5773B"/>
    <w:rsid w:val="00D7260D"/>
    <w:rsid w:val="00D951B9"/>
    <w:rsid w:val="00D955BB"/>
    <w:rsid w:val="00DA2810"/>
    <w:rsid w:val="00DA465B"/>
    <w:rsid w:val="00DA6969"/>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13EE"/>
    <w:rsid w:val="00E6365A"/>
    <w:rsid w:val="00E707FE"/>
    <w:rsid w:val="00EA6CCC"/>
    <w:rsid w:val="00EA7430"/>
    <w:rsid w:val="00EB4607"/>
    <w:rsid w:val="00EC56E7"/>
    <w:rsid w:val="00ED76D7"/>
    <w:rsid w:val="00EE11B8"/>
    <w:rsid w:val="00F02E67"/>
    <w:rsid w:val="00F058D9"/>
    <w:rsid w:val="00F10601"/>
    <w:rsid w:val="00F11492"/>
    <w:rsid w:val="00F15227"/>
    <w:rsid w:val="00F272F5"/>
    <w:rsid w:val="00F27369"/>
    <w:rsid w:val="00F34146"/>
    <w:rsid w:val="00F54111"/>
    <w:rsid w:val="00F55BF0"/>
    <w:rsid w:val="00F5698B"/>
    <w:rsid w:val="00F61100"/>
    <w:rsid w:val="00F61CE5"/>
    <w:rsid w:val="00F82D6B"/>
    <w:rsid w:val="00F8662D"/>
    <w:rsid w:val="00F9186D"/>
    <w:rsid w:val="00F94A61"/>
    <w:rsid w:val="00FA542E"/>
    <w:rsid w:val="00FA68CA"/>
    <w:rsid w:val="00FB32B4"/>
    <w:rsid w:val="00FB63F0"/>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A052768"/>
  <w15:docId w15:val="{885378B6-9487-4201-8912-E9764D97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2927F6"/>
    <w:pPr>
      <w:keepNext/>
      <w:overflowPunct/>
      <w:autoSpaceDE/>
      <w:autoSpaceDN/>
      <w:adjustRightInd/>
      <w:jc w:val="center"/>
      <w:outlineLvl w:val="0"/>
    </w:pPr>
    <w:rPr>
      <w:sz w:val="32"/>
      <w:szCs w:val="32"/>
    </w:rPr>
  </w:style>
  <w:style w:type="paragraph" w:styleId="5">
    <w:name w:val="heading 5"/>
    <w:basedOn w:val="a0"/>
    <w:next w:val="a0"/>
    <w:link w:val="50"/>
    <w:qFormat/>
    <w:rsid w:val="002927F6"/>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nhideWhenUsed/>
    <w:rsid w:val="007B30DF"/>
    <w:pPr>
      <w:spacing w:after="120"/>
    </w:pPr>
  </w:style>
  <w:style w:type="character" w:customStyle="1" w:styleId="ab">
    <w:name w:val="Основной текст Знак"/>
    <w:basedOn w:val="a1"/>
    <w:link w:val="aa"/>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rsid w:val="007B30DF"/>
  </w:style>
  <w:style w:type="character" w:styleId="af">
    <w:name w:val="Hyperlink"/>
    <w:basedOn w:val="a1"/>
    <w:uiPriority w:val="99"/>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
    <w:name w:val="Основной текст (2)_"/>
    <w:basedOn w:val="a1"/>
    <w:uiPriority w:val="99"/>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rsid w:val="00494DDE"/>
    <w:pPr>
      <w:widowControl w:val="0"/>
      <w:shd w:val="clear" w:color="auto" w:fill="FFFFFF"/>
      <w:overflowPunct/>
      <w:autoSpaceDE/>
      <w:autoSpaceDN/>
      <w:adjustRightInd/>
      <w:spacing w:before="180" w:after="240" w:line="317" w:lineRule="exact"/>
    </w:pPr>
    <w:rPr>
      <w:sz w:val="26"/>
      <w:szCs w:val="26"/>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2927F6"/>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2927F6"/>
    <w:rPr>
      <w:sz w:val="24"/>
    </w:rPr>
  </w:style>
  <w:style w:type="character" w:customStyle="1" w:styleId="10">
    <w:name w:val="Заголовок 1 Знак"/>
    <w:basedOn w:val="a1"/>
    <w:link w:val="1"/>
    <w:uiPriority w:val="99"/>
    <w:rsid w:val="002927F6"/>
    <w:rPr>
      <w:sz w:val="32"/>
      <w:szCs w:val="32"/>
    </w:rPr>
  </w:style>
  <w:style w:type="character" w:customStyle="1" w:styleId="50">
    <w:name w:val="Заголовок 5 Знак"/>
    <w:basedOn w:val="a1"/>
    <w:link w:val="5"/>
    <w:rsid w:val="002927F6"/>
    <w:rPr>
      <w:rFonts w:ascii="Cambria" w:hAnsi="Cambria"/>
      <w:color w:val="243F60"/>
      <w:sz w:val="22"/>
      <w:szCs w:val="22"/>
    </w:rPr>
  </w:style>
  <w:style w:type="paragraph" w:customStyle="1" w:styleId="12">
    <w:name w:val="Знак Знак Знак Знак Знак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2927F6"/>
  </w:style>
  <w:style w:type="paragraph" w:customStyle="1" w:styleId="aff0">
    <w:name w:val="Знак Знак Знак Знак Знак Знак Знак Знак Знак Знак Знак Знак"/>
    <w:basedOn w:val="a0"/>
    <w:rsid w:val="002927F6"/>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2927F6"/>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2927F6"/>
    <w:pPr>
      <w:overflowPunct/>
      <w:autoSpaceDE/>
      <w:autoSpaceDN/>
      <w:adjustRightInd/>
      <w:ind w:left="720"/>
      <w:contextualSpacing/>
    </w:pPr>
    <w:rPr>
      <w:rFonts w:eastAsia="Calibri"/>
      <w:szCs w:val="24"/>
    </w:rPr>
  </w:style>
  <w:style w:type="paragraph" w:customStyle="1" w:styleId="style1">
    <w:name w:val="style1"/>
    <w:basedOn w:val="a0"/>
    <w:rsid w:val="002927F6"/>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rsid w:val="002927F6"/>
    <w:pPr>
      <w:widowControl w:val="0"/>
      <w:numPr>
        <w:numId w:val="19"/>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locked/>
    <w:rsid w:val="002927F6"/>
    <w:rPr>
      <w:rFonts w:ascii="Calibri" w:eastAsia="Calibri" w:hAnsi="Calibri"/>
      <w:sz w:val="24"/>
    </w:rPr>
  </w:style>
  <w:style w:type="character" w:customStyle="1" w:styleId="FontStyle16">
    <w:name w:val="Font Style16"/>
    <w:rsid w:val="002927F6"/>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qFormat/>
    <w:rsid w:val="002927F6"/>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2927F6"/>
    <w:rPr>
      <w:sz w:val="28"/>
      <w:szCs w:val="24"/>
    </w:rPr>
  </w:style>
  <w:style w:type="numbering" w:customStyle="1" w:styleId="14">
    <w:name w:val="Нет списка1"/>
    <w:next w:val="a3"/>
    <w:uiPriority w:val="99"/>
    <w:semiHidden/>
    <w:unhideWhenUsed/>
    <w:rsid w:val="002927F6"/>
  </w:style>
  <w:style w:type="character" w:customStyle="1" w:styleId="a8">
    <w:name w:val="Текст выноски Знак"/>
    <w:link w:val="a7"/>
    <w:locked/>
    <w:rsid w:val="002927F6"/>
    <w:rPr>
      <w:rFonts w:ascii="Tahoma" w:hAnsi="Tahoma" w:cs="Tahoma"/>
      <w:sz w:val="16"/>
      <w:szCs w:val="16"/>
    </w:rPr>
  </w:style>
  <w:style w:type="paragraph" w:customStyle="1" w:styleId="ConsPlusNonformat">
    <w:name w:val="ConsPlusNonformat"/>
    <w:uiPriority w:val="99"/>
    <w:rsid w:val="002927F6"/>
    <w:pPr>
      <w:widowControl w:val="0"/>
      <w:autoSpaceDE w:val="0"/>
      <w:autoSpaceDN w:val="0"/>
    </w:pPr>
    <w:rPr>
      <w:rFonts w:ascii="Courier New" w:hAnsi="Courier New" w:cs="Courier New"/>
    </w:rPr>
  </w:style>
  <w:style w:type="paragraph" w:styleId="aff6">
    <w:name w:val="List"/>
    <w:basedOn w:val="aa"/>
    <w:uiPriority w:val="99"/>
    <w:rsid w:val="002927F6"/>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4">
    <w:name w:val="Title"/>
    <w:aliases w:val="Название Знак Знак,Название Знак Знак Знак Знак"/>
    <w:basedOn w:val="a0"/>
    <w:next w:val="a0"/>
    <w:link w:val="15"/>
    <w:uiPriority w:val="99"/>
    <w:qFormat/>
    <w:rsid w:val="002927F6"/>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aliases w:val="Название Знак Знак Знак,Название Знак Знак Знак Знак Знак"/>
    <w:basedOn w:val="a1"/>
    <w:link w:val="aff4"/>
    <w:uiPriority w:val="99"/>
    <w:rsid w:val="002927F6"/>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2927F6"/>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rsid w:val="002927F6"/>
    <w:rPr>
      <w:rFonts w:ascii="Arial" w:eastAsia="Calibri" w:hAnsi="Arial" w:cs="Arial"/>
    </w:rPr>
  </w:style>
  <w:style w:type="character" w:customStyle="1" w:styleId="af5">
    <w:name w:val="Абзац списка Знак"/>
    <w:link w:val="af4"/>
    <w:uiPriority w:val="34"/>
    <w:locked/>
    <w:rsid w:val="002927F6"/>
    <w:rPr>
      <w:rFonts w:ascii="Calibri" w:eastAsia="Calibri" w:hAnsi="Calibri"/>
      <w:sz w:val="22"/>
      <w:szCs w:val="22"/>
      <w:lang w:eastAsia="en-US"/>
    </w:rPr>
  </w:style>
  <w:style w:type="character" w:customStyle="1" w:styleId="af7">
    <w:name w:val="Без интервала Знак"/>
    <w:link w:val="af6"/>
    <w:uiPriority w:val="99"/>
    <w:locked/>
    <w:rsid w:val="002927F6"/>
    <w:rPr>
      <w:sz w:val="24"/>
      <w:szCs w:val="24"/>
    </w:rPr>
  </w:style>
  <w:style w:type="character" w:customStyle="1" w:styleId="apple-converted-space">
    <w:name w:val="apple-converted-space"/>
    <w:uiPriority w:val="99"/>
    <w:rsid w:val="002927F6"/>
  </w:style>
  <w:style w:type="paragraph" w:customStyle="1" w:styleId="21">
    <w:name w:val="Абзац списка2"/>
    <w:basedOn w:val="a0"/>
    <w:uiPriority w:val="99"/>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styleId="aff7">
    <w:name w:val="annotation reference"/>
    <w:uiPriority w:val="99"/>
    <w:semiHidden/>
    <w:unhideWhenUsed/>
    <w:rsid w:val="002927F6"/>
    <w:rPr>
      <w:sz w:val="16"/>
      <w:szCs w:val="16"/>
    </w:rPr>
  </w:style>
  <w:style w:type="paragraph" w:styleId="aff8">
    <w:name w:val="annotation text"/>
    <w:basedOn w:val="a0"/>
    <w:link w:val="aff9"/>
    <w:uiPriority w:val="99"/>
    <w:semiHidden/>
    <w:unhideWhenUsed/>
    <w:rsid w:val="002927F6"/>
    <w:pPr>
      <w:overflowPunct/>
      <w:autoSpaceDE/>
      <w:autoSpaceDN/>
      <w:adjustRightInd/>
    </w:pPr>
    <w:rPr>
      <w:sz w:val="20"/>
    </w:rPr>
  </w:style>
  <w:style w:type="character" w:customStyle="1" w:styleId="aff9">
    <w:name w:val="Текст примечания Знак"/>
    <w:basedOn w:val="a1"/>
    <w:link w:val="aff8"/>
    <w:uiPriority w:val="99"/>
    <w:semiHidden/>
    <w:rsid w:val="002927F6"/>
  </w:style>
  <w:style w:type="paragraph" w:styleId="affa">
    <w:name w:val="annotation subject"/>
    <w:basedOn w:val="aff8"/>
    <w:next w:val="aff8"/>
    <w:link w:val="affb"/>
    <w:uiPriority w:val="99"/>
    <w:semiHidden/>
    <w:unhideWhenUsed/>
    <w:rsid w:val="002927F6"/>
    <w:rPr>
      <w:b/>
      <w:bCs/>
    </w:rPr>
  </w:style>
  <w:style w:type="character" w:customStyle="1" w:styleId="affb">
    <w:name w:val="Тема примечания Знак"/>
    <w:basedOn w:val="aff9"/>
    <w:link w:val="affa"/>
    <w:uiPriority w:val="99"/>
    <w:semiHidden/>
    <w:rsid w:val="002927F6"/>
    <w:rPr>
      <w:b/>
      <w:bCs/>
    </w:rPr>
  </w:style>
  <w:style w:type="paragraph" w:customStyle="1" w:styleId="ConsNonformat">
    <w:name w:val="ConsNonformat"/>
    <w:rsid w:val="002927F6"/>
    <w:pPr>
      <w:widowControl w:val="0"/>
      <w:autoSpaceDE w:val="0"/>
      <w:autoSpaceDN w:val="0"/>
      <w:adjustRightInd w:val="0"/>
    </w:pPr>
    <w:rPr>
      <w:rFonts w:ascii="Courier New" w:hAnsi="Courier New" w:cs="Courier New"/>
    </w:rPr>
  </w:style>
  <w:style w:type="paragraph" w:customStyle="1" w:styleId="ConsNormal">
    <w:name w:val="ConsNormal"/>
    <w:rsid w:val="002927F6"/>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2927F6"/>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2927F6"/>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rsid w:val="002927F6"/>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rsid w:val="002927F6"/>
    <w:rPr>
      <w:sz w:val="16"/>
      <w:szCs w:val="16"/>
      <w:lang w:eastAsia="en-US"/>
    </w:rPr>
  </w:style>
  <w:style w:type="character" w:customStyle="1" w:styleId="30">
    <w:name w:val="Основной текст 3 Знак"/>
    <w:link w:val="3"/>
    <w:uiPriority w:val="99"/>
    <w:locked/>
    <w:rsid w:val="002927F6"/>
    <w:rPr>
      <w:b/>
      <w:bCs/>
      <w:sz w:val="28"/>
    </w:rPr>
  </w:style>
  <w:style w:type="paragraph" w:styleId="HTML">
    <w:name w:val="HTML Preformatted"/>
    <w:basedOn w:val="a0"/>
    <w:link w:val="HTML0"/>
    <w:uiPriority w:val="99"/>
    <w:rsid w:val="00292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2927F6"/>
    <w:rPr>
      <w:rFonts w:ascii="Courier New" w:hAnsi="Courier New" w:cs="Courier New"/>
      <w:lang w:eastAsia="en-US"/>
    </w:rPr>
  </w:style>
  <w:style w:type="character" w:customStyle="1" w:styleId="23">
    <w:name w:val="Заголовок №2_"/>
    <w:link w:val="24"/>
    <w:uiPriority w:val="99"/>
    <w:locked/>
    <w:rsid w:val="002927F6"/>
    <w:rPr>
      <w:sz w:val="17"/>
      <w:szCs w:val="17"/>
      <w:shd w:val="clear" w:color="auto" w:fill="FFFFFF"/>
    </w:rPr>
  </w:style>
  <w:style w:type="paragraph" w:customStyle="1" w:styleId="24">
    <w:name w:val="Заголовок №2"/>
    <w:basedOn w:val="a0"/>
    <w:link w:val="23"/>
    <w:uiPriority w:val="99"/>
    <w:rsid w:val="002927F6"/>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2927F6"/>
    <w:rPr>
      <w:color w:val="800080"/>
      <w:u w:val="single"/>
    </w:rPr>
  </w:style>
  <w:style w:type="paragraph" w:customStyle="1" w:styleId="msonormal0">
    <w:name w:val="msonormal"/>
    <w:basedOn w:val="a0"/>
    <w:uiPriority w:val="99"/>
    <w:rsid w:val="002927F6"/>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2927F6"/>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c">
    <w:name w:val="FollowedHyperlink"/>
    <w:uiPriority w:val="99"/>
    <w:semiHidden/>
    <w:rsid w:val="002927F6"/>
    <w:rPr>
      <w:color w:val="auto"/>
      <w:u w:val="single"/>
    </w:rPr>
  </w:style>
  <w:style w:type="paragraph" w:customStyle="1" w:styleId="18">
    <w:name w:val="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2927F6"/>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2927F6"/>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2927F6"/>
    <w:pPr>
      <w:overflowPunct/>
      <w:autoSpaceDE/>
      <w:autoSpaceDN/>
      <w:adjustRightInd/>
      <w:spacing w:before="100" w:beforeAutospacing="1" w:after="100" w:afterAutospacing="1"/>
    </w:pPr>
    <w:rPr>
      <w:szCs w:val="24"/>
    </w:rPr>
  </w:style>
  <w:style w:type="paragraph" w:customStyle="1" w:styleId="Default">
    <w:name w:val="Default"/>
    <w:rsid w:val="002927F6"/>
    <w:pPr>
      <w:autoSpaceDE w:val="0"/>
      <w:autoSpaceDN w:val="0"/>
      <w:adjustRightInd w:val="0"/>
    </w:pPr>
    <w:rPr>
      <w:color w:val="000000"/>
      <w:sz w:val="24"/>
      <w:szCs w:val="24"/>
    </w:rPr>
  </w:style>
  <w:style w:type="character" w:customStyle="1" w:styleId="affd">
    <w:name w:val="Основной текст + Полужирный"/>
    <w:aliases w:val="Интервал 0 pt"/>
    <w:uiPriority w:val="99"/>
    <w:rsid w:val="002927F6"/>
    <w:rPr>
      <w:b/>
      <w:bCs/>
      <w:sz w:val="17"/>
      <w:szCs w:val="17"/>
      <w:shd w:val="clear" w:color="auto" w:fill="FFFFFF"/>
    </w:rPr>
  </w:style>
  <w:style w:type="paragraph" w:customStyle="1" w:styleId="ListParagraph1">
    <w:name w:val="List Paragraph1"/>
    <w:basedOn w:val="a0"/>
    <w:uiPriority w:val="99"/>
    <w:rsid w:val="002927F6"/>
    <w:pPr>
      <w:overflowPunct/>
      <w:autoSpaceDE/>
      <w:autoSpaceDN/>
      <w:adjustRightInd/>
      <w:ind w:left="720"/>
    </w:pPr>
    <w:rPr>
      <w:sz w:val="20"/>
    </w:rPr>
  </w:style>
  <w:style w:type="character" w:customStyle="1" w:styleId="36">
    <w:name w:val="Основной шрифт абзаца3"/>
    <w:uiPriority w:val="99"/>
    <w:rsid w:val="002927F6"/>
  </w:style>
  <w:style w:type="character" w:customStyle="1" w:styleId="25">
    <w:name w:val="Основной шрифт абзаца2"/>
    <w:uiPriority w:val="99"/>
    <w:rsid w:val="002927F6"/>
  </w:style>
  <w:style w:type="character" w:customStyle="1" w:styleId="FontStyle13">
    <w:name w:val="Font Style13"/>
    <w:uiPriority w:val="99"/>
    <w:rsid w:val="002927F6"/>
    <w:rPr>
      <w:rFonts w:ascii="Times New Roman" w:hAnsi="Times New Roman" w:cs="Times New Roman"/>
      <w:sz w:val="26"/>
      <w:szCs w:val="26"/>
    </w:rPr>
  </w:style>
  <w:style w:type="character" w:customStyle="1" w:styleId="FontStyle12">
    <w:name w:val="Font Style12"/>
    <w:uiPriority w:val="99"/>
    <w:rsid w:val="002927F6"/>
    <w:rPr>
      <w:rFonts w:ascii="Times New Roman" w:hAnsi="Times New Roman" w:cs="Times New Roman"/>
      <w:b/>
      <w:bCs/>
      <w:sz w:val="28"/>
      <w:szCs w:val="28"/>
    </w:rPr>
  </w:style>
  <w:style w:type="character" w:customStyle="1" w:styleId="19">
    <w:name w:val="Основной шрифт абзаца1"/>
    <w:rsid w:val="002927F6"/>
  </w:style>
  <w:style w:type="paragraph" w:styleId="26">
    <w:name w:val="Body Text Indent 2"/>
    <w:basedOn w:val="a0"/>
    <w:link w:val="27"/>
    <w:rsid w:val="002927F6"/>
    <w:pPr>
      <w:overflowPunct/>
      <w:autoSpaceDE/>
      <w:autoSpaceDN/>
      <w:adjustRightInd/>
      <w:ind w:left="851"/>
    </w:pPr>
    <w:rPr>
      <w:sz w:val="28"/>
      <w:szCs w:val="28"/>
    </w:rPr>
  </w:style>
  <w:style w:type="character" w:customStyle="1" w:styleId="27">
    <w:name w:val="Основной текст с отступом 2 Знак"/>
    <w:basedOn w:val="a1"/>
    <w:link w:val="26"/>
    <w:rsid w:val="002927F6"/>
    <w:rPr>
      <w:sz w:val="28"/>
      <w:szCs w:val="28"/>
    </w:rPr>
  </w:style>
  <w:style w:type="paragraph" w:customStyle="1" w:styleId="28">
    <w:name w:val="2"/>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e">
    <w:name w:val="footnote text"/>
    <w:basedOn w:val="a0"/>
    <w:link w:val="afff"/>
    <w:uiPriority w:val="99"/>
    <w:semiHidden/>
    <w:rsid w:val="002927F6"/>
    <w:pPr>
      <w:overflowPunct/>
      <w:autoSpaceDE/>
      <w:autoSpaceDN/>
      <w:adjustRightInd/>
    </w:pPr>
    <w:rPr>
      <w:sz w:val="20"/>
    </w:rPr>
  </w:style>
  <w:style w:type="character" w:customStyle="1" w:styleId="afff">
    <w:name w:val="Текст сноски Знак"/>
    <w:basedOn w:val="a1"/>
    <w:link w:val="affe"/>
    <w:uiPriority w:val="99"/>
    <w:semiHidden/>
    <w:rsid w:val="002927F6"/>
  </w:style>
  <w:style w:type="character" w:styleId="afff0">
    <w:name w:val="footnote reference"/>
    <w:uiPriority w:val="99"/>
    <w:semiHidden/>
    <w:rsid w:val="002927F6"/>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2927F6"/>
    <w:rPr>
      <w:rFonts w:ascii="Calibri" w:hAnsi="Calibri" w:cs="Calibri"/>
      <w:sz w:val="22"/>
      <w:szCs w:val="22"/>
      <w:lang w:eastAsia="en-US"/>
    </w:rPr>
  </w:style>
  <w:style w:type="paragraph" w:customStyle="1" w:styleId="tekstob">
    <w:name w:val="tekstob"/>
    <w:basedOn w:val="a0"/>
    <w:uiPriority w:val="99"/>
    <w:rsid w:val="002927F6"/>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2927F6"/>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2927F6"/>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1">
    <w:name w:val="Стиль"/>
    <w:basedOn w:val="a0"/>
    <w:next w:val="aff4"/>
    <w:uiPriority w:val="99"/>
    <w:rsid w:val="002927F6"/>
    <w:pPr>
      <w:overflowPunct/>
      <w:autoSpaceDE/>
      <w:autoSpaceDN/>
      <w:adjustRightInd/>
      <w:jc w:val="center"/>
    </w:pPr>
    <w:rPr>
      <w:sz w:val="28"/>
      <w:szCs w:val="28"/>
    </w:rPr>
  </w:style>
  <w:style w:type="paragraph" w:customStyle="1" w:styleId="FR2">
    <w:name w:val="FR2"/>
    <w:rsid w:val="002927F6"/>
    <w:pPr>
      <w:widowControl w:val="0"/>
      <w:autoSpaceDE w:val="0"/>
      <w:autoSpaceDN w:val="0"/>
      <w:adjustRightInd w:val="0"/>
      <w:jc w:val="right"/>
    </w:pPr>
    <w:rPr>
      <w:b/>
      <w:bCs/>
      <w:sz w:val="28"/>
      <w:szCs w:val="28"/>
    </w:rPr>
  </w:style>
  <w:style w:type="paragraph" w:styleId="29">
    <w:name w:val="Body Text 2"/>
    <w:basedOn w:val="a0"/>
    <w:link w:val="2a"/>
    <w:rsid w:val="002927F6"/>
    <w:pPr>
      <w:overflowPunct/>
      <w:autoSpaceDE/>
      <w:autoSpaceDN/>
      <w:adjustRightInd/>
    </w:pPr>
  </w:style>
  <w:style w:type="character" w:customStyle="1" w:styleId="2a">
    <w:name w:val="Основной текст 2 Знак"/>
    <w:basedOn w:val="a1"/>
    <w:link w:val="29"/>
    <w:rsid w:val="002927F6"/>
    <w:rPr>
      <w:sz w:val="24"/>
    </w:rPr>
  </w:style>
  <w:style w:type="character" w:customStyle="1" w:styleId="x-red1">
    <w:name w:val="x-red1"/>
    <w:rsid w:val="002927F6"/>
    <w:rPr>
      <w:color w:val="C53500"/>
      <w:sz w:val="19"/>
      <w:szCs w:val="19"/>
    </w:rPr>
  </w:style>
  <w:style w:type="paragraph" w:customStyle="1" w:styleId="ConsTitle0">
    <w:name w:val="ConsTitle"/>
    <w:rsid w:val="002927F6"/>
    <w:pPr>
      <w:widowControl w:val="0"/>
      <w:autoSpaceDE w:val="0"/>
      <w:autoSpaceDN w:val="0"/>
      <w:adjustRightInd w:val="0"/>
    </w:pPr>
    <w:rPr>
      <w:rFonts w:ascii="Arial" w:hAnsi="Arial" w:cs="Arial"/>
      <w:b/>
      <w:bCs/>
    </w:rPr>
  </w:style>
  <w:style w:type="paragraph" w:styleId="afff2">
    <w:name w:val="Plain Text"/>
    <w:basedOn w:val="a0"/>
    <w:link w:val="afff3"/>
    <w:rsid w:val="002927F6"/>
    <w:pPr>
      <w:overflowPunct/>
      <w:autoSpaceDE/>
      <w:autoSpaceDN/>
      <w:adjustRightInd/>
    </w:pPr>
    <w:rPr>
      <w:rFonts w:ascii="Courier New" w:hAnsi="Courier New"/>
      <w:sz w:val="20"/>
    </w:rPr>
  </w:style>
  <w:style w:type="character" w:customStyle="1" w:styleId="afff3">
    <w:name w:val="Текст Знак"/>
    <w:basedOn w:val="a1"/>
    <w:link w:val="afff2"/>
    <w:rsid w:val="002927F6"/>
    <w:rPr>
      <w:rFonts w:ascii="Courier New" w:hAnsi="Courier New"/>
    </w:rPr>
  </w:style>
  <w:style w:type="paragraph" w:customStyle="1" w:styleId="1c">
    <w:name w:val="Обычный1"/>
    <w:rsid w:val="002927F6"/>
  </w:style>
  <w:style w:type="paragraph" w:customStyle="1" w:styleId="consplusnormal1">
    <w:name w:val="consplusnormal"/>
    <w:basedOn w:val="a0"/>
    <w:rsid w:val="002927F6"/>
    <w:pPr>
      <w:overflowPunct/>
      <w:adjustRightInd/>
      <w:ind w:firstLine="720"/>
    </w:pPr>
    <w:rPr>
      <w:rFonts w:ascii="Arial" w:eastAsia="Calibri" w:hAnsi="Arial" w:cs="Arial"/>
      <w:sz w:val="20"/>
    </w:rPr>
  </w:style>
  <w:style w:type="paragraph" w:styleId="afff4">
    <w:name w:val="Block Text"/>
    <w:basedOn w:val="a0"/>
    <w:rsid w:val="002927F6"/>
    <w:pPr>
      <w:overflowPunct/>
      <w:autoSpaceDE/>
      <w:autoSpaceDN/>
      <w:adjustRightInd/>
      <w:ind w:left="33" w:right="-108" w:firstLine="188"/>
    </w:pPr>
    <w:rPr>
      <w:color w:val="000000"/>
    </w:rPr>
  </w:style>
  <w:style w:type="paragraph" w:customStyle="1" w:styleId="BodyText31">
    <w:name w:val="Body Text 31"/>
    <w:basedOn w:val="a0"/>
    <w:rsid w:val="002927F6"/>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rsid w:val="002927F6"/>
    <w:pPr>
      <w:overflowPunct/>
      <w:autoSpaceDE/>
      <w:autoSpaceDN/>
      <w:adjustRightInd/>
      <w:jc w:val="center"/>
    </w:pPr>
    <w:rPr>
      <w:sz w:val="28"/>
      <w:szCs w:val="28"/>
    </w:rPr>
  </w:style>
  <w:style w:type="paragraph" w:customStyle="1" w:styleId="afff5">
    <w:name w:val="???????"/>
    <w:rsid w:val="002927F6"/>
    <w:rPr>
      <w:sz w:val="24"/>
    </w:rPr>
  </w:style>
  <w:style w:type="paragraph" w:customStyle="1" w:styleId="afff6">
    <w:name w:val="Формула"/>
    <w:basedOn w:val="aa"/>
    <w:rsid w:val="002927F6"/>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rsid w:val="002927F6"/>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rsid w:val="002927F6"/>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rsid w:val="002927F6"/>
    <w:pPr>
      <w:widowControl w:val="0"/>
      <w:overflowPunct/>
      <w:autoSpaceDE/>
      <w:autoSpaceDN/>
      <w:spacing w:after="160" w:line="240" w:lineRule="exact"/>
      <w:jc w:val="right"/>
    </w:pPr>
    <w:rPr>
      <w:sz w:val="20"/>
      <w:lang w:val="en-GB" w:eastAsia="en-US"/>
    </w:rPr>
  </w:style>
  <w:style w:type="paragraph" w:customStyle="1" w:styleId="afff7">
    <w:name w:val="Предприятие"/>
    <w:basedOn w:val="a0"/>
    <w:rsid w:val="002927F6"/>
    <w:pPr>
      <w:overflowPunct/>
      <w:autoSpaceDE/>
      <w:autoSpaceDN/>
      <w:adjustRightInd/>
      <w:ind w:firstLine="567"/>
      <w:jc w:val="both"/>
    </w:pPr>
    <w:rPr>
      <w:rFonts w:eastAsia="MS Mincho"/>
      <w:sz w:val="28"/>
      <w:szCs w:val="28"/>
    </w:rPr>
  </w:style>
  <w:style w:type="character" w:customStyle="1" w:styleId="FontStyle11">
    <w:name w:val="Font Style11"/>
    <w:rsid w:val="002927F6"/>
    <w:rPr>
      <w:rFonts w:ascii="Times New Roman" w:hAnsi="Times New Roman" w:cs="Times New Roman"/>
      <w:b/>
      <w:bCs/>
      <w:sz w:val="26"/>
      <w:szCs w:val="26"/>
    </w:rPr>
  </w:style>
  <w:style w:type="paragraph" w:customStyle="1" w:styleId="afff8">
    <w:name w:val="Содержимое таблицы"/>
    <w:basedOn w:val="a0"/>
    <w:rsid w:val="002927F6"/>
    <w:pPr>
      <w:suppressLineNumbers/>
      <w:overflowPunct/>
      <w:autoSpaceDE/>
      <w:autoSpaceDN/>
      <w:adjustRightInd/>
    </w:pPr>
    <w:rPr>
      <w:szCs w:val="24"/>
      <w:lang w:eastAsia="ar-SA"/>
    </w:rPr>
  </w:style>
  <w:style w:type="character" w:customStyle="1" w:styleId="a6">
    <w:name w:val="Схема документа Знак"/>
    <w:link w:val="a5"/>
    <w:semiHidden/>
    <w:rsid w:val="002927F6"/>
    <w:rPr>
      <w:rFonts w:ascii="Tahoma" w:hAnsi="Tahoma" w:cs="Tahoma"/>
      <w:sz w:val="24"/>
      <w:shd w:val="clear" w:color="auto" w:fill="000080"/>
    </w:rPr>
  </w:style>
  <w:style w:type="paragraph" w:customStyle="1" w:styleId="37">
    <w:name w:val="Абзац списка3"/>
    <w:basedOn w:val="a0"/>
    <w:rsid w:val="002927F6"/>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2927F6"/>
    <w:rPr>
      <w:b/>
      <w:i/>
      <w:iCs/>
      <w:sz w:val="28"/>
    </w:rPr>
  </w:style>
  <w:style w:type="character" w:customStyle="1" w:styleId="2FranklinGothicHeavy">
    <w:name w:val="Основной текст (2) + Franklin Gothic Heavy"/>
    <w:aliases w:val="14 pt"/>
    <w:basedOn w:val="2"/>
    <w:uiPriority w:val="99"/>
    <w:rsid w:val="002927F6"/>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character" w:customStyle="1" w:styleId="1e">
    <w:name w:val="Заголовок №1_"/>
    <w:link w:val="1f"/>
    <w:uiPriority w:val="99"/>
    <w:locked/>
    <w:rsid w:val="002927F6"/>
    <w:rPr>
      <w:b/>
      <w:bCs/>
      <w:sz w:val="26"/>
      <w:szCs w:val="26"/>
      <w:shd w:val="clear" w:color="auto" w:fill="FFFFFF"/>
    </w:rPr>
  </w:style>
  <w:style w:type="character" w:customStyle="1" w:styleId="2b">
    <w:name w:val="Основной текст (2) + Не полужирный"/>
    <w:uiPriority w:val="99"/>
    <w:rsid w:val="002927F6"/>
    <w:rPr>
      <w:b/>
      <w:bCs/>
      <w:color w:val="000000"/>
      <w:spacing w:val="-2"/>
      <w:w w:val="100"/>
      <w:position w:val="0"/>
      <w:sz w:val="22"/>
      <w:szCs w:val="22"/>
      <w:lang w:val="ru-RU"/>
    </w:rPr>
  </w:style>
  <w:style w:type="paragraph" w:customStyle="1" w:styleId="1f">
    <w:name w:val="Заголовок №1"/>
    <w:basedOn w:val="a0"/>
    <w:link w:val="1e"/>
    <w:uiPriority w:val="99"/>
    <w:rsid w:val="002927F6"/>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2927F6"/>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2927F6"/>
    <w:pPr>
      <w:overflowPunct/>
      <w:autoSpaceDE/>
      <w:autoSpaceDN/>
      <w:adjustRightInd/>
      <w:spacing w:before="100" w:beforeAutospacing="1" w:after="100" w:afterAutospacing="1"/>
    </w:pPr>
    <w:rPr>
      <w:szCs w:val="24"/>
    </w:rPr>
  </w:style>
  <w:style w:type="character" w:customStyle="1" w:styleId="1f0">
    <w:name w:val="Основной текст Знак1"/>
    <w:basedOn w:val="a1"/>
    <w:uiPriority w:val="99"/>
    <w:locked/>
    <w:rsid w:val="002927F6"/>
    <w:rPr>
      <w:rFonts w:ascii="Times New Roman" w:hAnsi="Times New Roman" w:cs="Times New Roman"/>
      <w:sz w:val="26"/>
      <w:szCs w:val="26"/>
      <w:u w:val="none"/>
    </w:rPr>
  </w:style>
  <w:style w:type="character" w:customStyle="1" w:styleId="110">
    <w:name w:val="Основной текст + 11"/>
    <w:aliases w:val="5 pt"/>
    <w:basedOn w:val="1f0"/>
    <w:uiPriority w:val="99"/>
    <w:rsid w:val="002927F6"/>
    <w:rPr>
      <w:rFonts w:ascii="Times New Roman" w:hAnsi="Times New Roman" w:cs="Times New Roman"/>
      <w:sz w:val="23"/>
      <w:szCs w:val="23"/>
      <w:u w:val="none"/>
    </w:rPr>
  </w:style>
  <w:style w:type="paragraph" w:customStyle="1" w:styleId="1f1">
    <w:name w:val="Знак Знак Знак1"/>
    <w:basedOn w:val="a0"/>
    <w:uiPriority w:val="99"/>
    <w:rsid w:val="002927F6"/>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2927F6"/>
    <w:rPr>
      <w:rFonts w:ascii="CG Times" w:hAnsi="CG Times" w:cs="CG Times"/>
    </w:rPr>
  </w:style>
  <w:style w:type="paragraph" w:customStyle="1" w:styleId="2c">
    <w:name w:val="Знак Знак Знак Знак Знак Знак2"/>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afff9">
    <w:name w:val="Знак Знак Знак Знак Знак Знак Знак Знак"/>
    <w:basedOn w:val="a0"/>
    <w:uiPriority w:val="99"/>
    <w:rsid w:val="002927F6"/>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2927F6"/>
    <w:rPr>
      <w:rFonts w:ascii="CG Times" w:hAnsi="CG Times" w:cs="CG Times"/>
    </w:rPr>
  </w:style>
  <w:style w:type="paragraph" w:customStyle="1" w:styleId="NoNumberNormal">
    <w:name w:val="NoNumberNormal"/>
    <w:uiPriority w:val="99"/>
    <w:rsid w:val="002927F6"/>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927F6"/>
    <w:pPr>
      <w:widowControl w:val="0"/>
      <w:autoSpaceDE w:val="0"/>
      <w:autoSpaceDN w:val="0"/>
      <w:adjustRightInd w:val="0"/>
    </w:pPr>
    <w:rPr>
      <w:rFonts w:ascii="Courier New" w:hAnsi="Courier New" w:cs="Courier New"/>
    </w:rPr>
  </w:style>
  <w:style w:type="paragraph" w:customStyle="1" w:styleId="p7">
    <w:name w:val="p7"/>
    <w:basedOn w:val="a0"/>
    <w:uiPriority w:val="99"/>
    <w:rsid w:val="002927F6"/>
    <w:pPr>
      <w:overflowPunct/>
      <w:autoSpaceDE/>
      <w:autoSpaceDN/>
      <w:adjustRightInd/>
      <w:spacing w:before="100" w:beforeAutospacing="1" w:after="100" w:afterAutospacing="1"/>
    </w:pPr>
    <w:rPr>
      <w:szCs w:val="24"/>
    </w:rPr>
  </w:style>
  <w:style w:type="character" w:customStyle="1" w:styleId="s1">
    <w:name w:val="s1"/>
    <w:basedOn w:val="a1"/>
    <w:uiPriority w:val="99"/>
    <w:rsid w:val="002927F6"/>
  </w:style>
  <w:style w:type="paragraph" w:customStyle="1" w:styleId="p8">
    <w:name w:val="p8"/>
    <w:basedOn w:val="a0"/>
    <w:uiPriority w:val="99"/>
    <w:rsid w:val="002927F6"/>
    <w:pPr>
      <w:overflowPunct/>
      <w:autoSpaceDE/>
      <w:autoSpaceDN/>
      <w:adjustRightInd/>
      <w:spacing w:before="100" w:beforeAutospacing="1" w:after="100" w:afterAutospacing="1"/>
    </w:pPr>
    <w:rPr>
      <w:szCs w:val="24"/>
    </w:rPr>
  </w:style>
  <w:style w:type="paragraph" w:customStyle="1" w:styleId="p9">
    <w:name w:val="p9"/>
    <w:basedOn w:val="a0"/>
    <w:uiPriority w:val="99"/>
    <w:rsid w:val="002927F6"/>
    <w:pPr>
      <w:overflowPunct/>
      <w:autoSpaceDE/>
      <w:autoSpaceDN/>
      <w:adjustRightInd/>
      <w:spacing w:before="100" w:beforeAutospacing="1" w:after="100" w:afterAutospacing="1"/>
    </w:pPr>
    <w:rPr>
      <w:szCs w:val="24"/>
    </w:rPr>
  </w:style>
  <w:style w:type="character" w:customStyle="1" w:styleId="s2">
    <w:name w:val="s2"/>
    <w:basedOn w:val="a1"/>
    <w:uiPriority w:val="99"/>
    <w:rsid w:val="002927F6"/>
  </w:style>
  <w:style w:type="paragraph" w:customStyle="1" w:styleId="p10">
    <w:name w:val="p10"/>
    <w:basedOn w:val="a0"/>
    <w:uiPriority w:val="99"/>
    <w:rsid w:val="002927F6"/>
    <w:pPr>
      <w:overflowPunct/>
      <w:autoSpaceDE/>
      <w:autoSpaceDN/>
      <w:adjustRightInd/>
      <w:spacing w:before="100" w:beforeAutospacing="1" w:after="100" w:afterAutospacing="1"/>
    </w:pPr>
    <w:rPr>
      <w:szCs w:val="24"/>
    </w:rPr>
  </w:style>
  <w:style w:type="character" w:customStyle="1" w:styleId="s3">
    <w:name w:val="s3"/>
    <w:basedOn w:val="a1"/>
    <w:uiPriority w:val="99"/>
    <w:rsid w:val="002927F6"/>
  </w:style>
  <w:style w:type="paragraph" w:customStyle="1" w:styleId="p11">
    <w:name w:val="p11"/>
    <w:basedOn w:val="a0"/>
    <w:uiPriority w:val="99"/>
    <w:rsid w:val="002927F6"/>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2927F6"/>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2927F6"/>
    <w:rPr>
      <w:sz w:val="27"/>
      <w:szCs w:val="27"/>
      <w:shd w:val="clear" w:color="auto" w:fill="FFFFFF"/>
    </w:rPr>
  </w:style>
  <w:style w:type="paragraph" w:customStyle="1" w:styleId="122">
    <w:name w:val="Заголовок №1 (2)"/>
    <w:basedOn w:val="a0"/>
    <w:link w:val="121"/>
    <w:uiPriority w:val="99"/>
    <w:rsid w:val="002927F6"/>
    <w:pPr>
      <w:shd w:val="clear" w:color="auto" w:fill="FFFFFF"/>
      <w:overflowPunct/>
      <w:autoSpaceDE/>
      <w:autoSpaceDN/>
      <w:adjustRightInd/>
      <w:spacing w:before="180" w:line="221" w:lineRule="exact"/>
      <w:ind w:hanging="620"/>
      <w:outlineLvl w:val="0"/>
    </w:pPr>
    <w:rPr>
      <w:sz w:val="27"/>
      <w:szCs w:val="27"/>
    </w:rPr>
  </w:style>
  <w:style w:type="paragraph" w:customStyle="1" w:styleId="paragraph">
    <w:name w:val="paragraph"/>
    <w:basedOn w:val="a0"/>
    <w:rsid w:val="00E613EE"/>
    <w:pPr>
      <w:overflowPunct/>
      <w:autoSpaceDE/>
      <w:autoSpaceDN/>
      <w:adjustRightInd/>
      <w:spacing w:before="100" w:beforeAutospacing="1" w:after="100" w:afterAutospacing="1"/>
    </w:pPr>
    <w:rPr>
      <w:szCs w:val="24"/>
    </w:rPr>
  </w:style>
  <w:style w:type="character" w:customStyle="1" w:styleId="normaltextrun">
    <w:name w:val="normaltextrun"/>
    <w:basedOn w:val="a1"/>
    <w:rsid w:val="00E613EE"/>
  </w:style>
  <w:style w:type="character" w:customStyle="1" w:styleId="eop">
    <w:name w:val="eop"/>
    <w:basedOn w:val="a1"/>
    <w:rsid w:val="00E613EE"/>
  </w:style>
  <w:style w:type="character" w:customStyle="1" w:styleId="A10">
    <w:name w:val="A1"/>
    <w:uiPriority w:val="99"/>
    <w:rsid w:val="00923C2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14541755">
      <w:bodyDiv w:val="1"/>
      <w:marLeft w:val="0"/>
      <w:marRight w:val="0"/>
      <w:marTop w:val="0"/>
      <w:marBottom w:val="0"/>
      <w:divBdr>
        <w:top w:val="none" w:sz="0" w:space="0" w:color="auto"/>
        <w:left w:val="none" w:sz="0" w:space="0" w:color="auto"/>
        <w:bottom w:val="none" w:sz="0" w:space="0" w:color="auto"/>
        <w:right w:val="none" w:sz="0" w:space="0" w:color="auto"/>
      </w:divBdr>
    </w:div>
    <w:div w:id="769155460">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9112753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70730840">
      <w:bodyDiv w:val="1"/>
      <w:marLeft w:val="0"/>
      <w:marRight w:val="0"/>
      <w:marTop w:val="0"/>
      <w:marBottom w:val="0"/>
      <w:divBdr>
        <w:top w:val="none" w:sz="0" w:space="0" w:color="auto"/>
        <w:left w:val="none" w:sz="0" w:space="0" w:color="auto"/>
        <w:bottom w:val="none" w:sz="0" w:space="0" w:color="auto"/>
        <w:right w:val="none" w:sz="0" w:space="0" w:color="auto"/>
      </w:divBdr>
    </w:div>
    <w:div w:id="1783524869">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34030020">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28030081">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 w:id="2133791556">
      <w:bodyDiv w:val="1"/>
      <w:marLeft w:val="0"/>
      <w:marRight w:val="0"/>
      <w:marTop w:val="0"/>
      <w:marBottom w:val="0"/>
      <w:divBdr>
        <w:top w:val="none" w:sz="0" w:space="0" w:color="auto"/>
        <w:left w:val="none" w:sz="0" w:space="0" w:color="auto"/>
        <w:bottom w:val="none" w:sz="0" w:space="0" w:color="auto"/>
        <w:right w:val="none" w:sz="0" w:space="0" w:color="auto"/>
      </w:divBdr>
    </w:div>
    <w:div w:id="2141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8D91C7DC2D7036D77540CEB5D031BD285CAB9E8E01DEFD1CEFF00BD3t3O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F8D91C7DC2D7036D77540CEB5D031BD285CAB968808DEFD1CEFF00BD3t3OF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D91C7DC2D7036D77540CEB5D031BD285CAB978E0DDEFD1CEFF00BD3t3O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F8D91C7DC2D7036D77540CEB5D031BD285CAB968808DEFD1CEFF00BD3t3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D614F-0522-4B0A-B833-57D7C246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3793</Words>
  <Characters>28246</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Ольга</cp:lastModifiedBy>
  <cp:revision>3</cp:revision>
  <cp:lastPrinted>2021-03-22T06:48:00Z</cp:lastPrinted>
  <dcterms:created xsi:type="dcterms:W3CDTF">2021-11-11T01:14:00Z</dcterms:created>
  <dcterms:modified xsi:type="dcterms:W3CDTF">2021-11-11T02:15:00Z</dcterms:modified>
</cp:coreProperties>
</file>