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1D09AA" w:rsidP="008A2ECE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15.05pt;width:53.3pt;height:53.3pt;z-index:251657728;mso-position-horizontal:center" o:allowincell="f">
            <v:imagedata r:id="rId8" o:title=""/>
            <w10:wrap type="topAndBottom"/>
          </v:shape>
          <o:OLEObject Type="Embed" ProgID="MSPhotoEd.3" ShapeID="_x0000_s1033" DrawAspect="Content" ObjectID="_1633415002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8A2ECE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8A2ECE">
      <w:pPr>
        <w:jc w:val="center"/>
        <w:rPr>
          <w:b/>
          <w:sz w:val="28"/>
        </w:rPr>
      </w:pPr>
    </w:p>
    <w:p w:rsidR="007B30DF" w:rsidRPr="004C7F21" w:rsidRDefault="007B30DF" w:rsidP="008A2ECE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8A2ECE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8A2EC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955765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74F8E">
        <w:rPr>
          <w:sz w:val="28"/>
          <w:szCs w:val="28"/>
        </w:rPr>
        <w:t>.10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C0416F">
        <w:rPr>
          <w:sz w:val="28"/>
          <w:szCs w:val="28"/>
        </w:rPr>
        <w:t>890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834080" w:rsidRDefault="00834080" w:rsidP="0062695D">
      <w:pPr>
        <w:jc w:val="both"/>
        <w:rPr>
          <w:sz w:val="28"/>
          <w:szCs w:val="28"/>
        </w:rPr>
      </w:pPr>
    </w:p>
    <w:p w:rsidR="00A770D6" w:rsidRDefault="00A770D6" w:rsidP="0062695D">
      <w:pPr>
        <w:jc w:val="both"/>
        <w:rPr>
          <w:sz w:val="28"/>
          <w:szCs w:val="28"/>
        </w:rPr>
      </w:pPr>
    </w:p>
    <w:p w:rsidR="00C0416F" w:rsidRPr="00C0416F" w:rsidRDefault="00C0416F" w:rsidP="00C0416F">
      <w:pPr>
        <w:ind w:right="4536"/>
        <w:contextualSpacing/>
        <w:jc w:val="both"/>
        <w:rPr>
          <w:sz w:val="28"/>
        </w:rPr>
      </w:pPr>
      <w:r w:rsidRPr="00C0416F">
        <w:rPr>
          <w:sz w:val="28"/>
        </w:rPr>
        <w:t>Об утверждении Порядка оформления (переоформления), прекращения (приостановления) действия карт маршрута регулярных перевозок на территории Дзержинского района</w:t>
      </w:r>
    </w:p>
    <w:p w:rsidR="00C0416F" w:rsidRPr="00C0416F" w:rsidRDefault="00C0416F" w:rsidP="00C0416F">
      <w:pPr>
        <w:contextualSpacing/>
        <w:jc w:val="both"/>
        <w:rPr>
          <w:sz w:val="28"/>
        </w:rPr>
      </w:pP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 xml:space="preserve">В соответствии с Федеральными законами от 06.10.2003 </w:t>
      </w:r>
      <w:r>
        <w:rPr>
          <w:sz w:val="28"/>
        </w:rPr>
        <w:t>№</w:t>
      </w:r>
      <w:r w:rsidRPr="00C0416F">
        <w:rPr>
          <w:sz w:val="28"/>
        </w:rPr>
        <w:t xml:space="preserve"> 131-ФЗ</w:t>
      </w:r>
      <w:r>
        <w:rPr>
          <w:sz w:val="28"/>
        </w:rPr>
        <w:t xml:space="preserve"> «</w:t>
      </w:r>
      <w:r w:rsidRPr="00C0416F">
        <w:rPr>
          <w:sz w:val="28"/>
        </w:rPr>
        <w:t>Об общих принципах организации местного самоуправления в Ро</w:t>
      </w:r>
      <w:r>
        <w:rPr>
          <w:sz w:val="28"/>
        </w:rPr>
        <w:t>ссийской Федерации»</w:t>
      </w:r>
      <w:r w:rsidRPr="00C0416F">
        <w:rPr>
          <w:sz w:val="28"/>
        </w:rPr>
        <w:t xml:space="preserve">, от 13.07.2015 </w:t>
      </w:r>
      <w:r>
        <w:rPr>
          <w:sz w:val="28"/>
        </w:rPr>
        <w:t>№</w:t>
      </w:r>
      <w:r w:rsidRPr="00C0416F">
        <w:rPr>
          <w:sz w:val="28"/>
        </w:rPr>
        <w:t xml:space="preserve"> 220-ФЗ</w:t>
      </w:r>
      <w:r>
        <w:rPr>
          <w:sz w:val="28"/>
        </w:rPr>
        <w:t xml:space="preserve"> «</w:t>
      </w:r>
      <w:r w:rsidRPr="00C0416F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</w:rPr>
        <w:t>»</w:t>
      </w:r>
      <w:r w:rsidRPr="00C0416F">
        <w:rPr>
          <w:sz w:val="28"/>
        </w:rPr>
        <w:t>, руководствуясь статьей 19 Устава района, ПОСТАНОВЛЯЮ: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1. Утвердить Порядок оформления (переоформления), прекращения (приостановления) действия карт маршрута регулярных перевозок на территории Дзержинского района согласно прилож</w:t>
      </w:r>
      <w:r>
        <w:rPr>
          <w:sz w:val="28"/>
        </w:rPr>
        <w:t>ению</w:t>
      </w:r>
      <w:r w:rsidRPr="00C0416F">
        <w:rPr>
          <w:sz w:val="28"/>
        </w:rPr>
        <w:t>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2.Постановление опубликовать в районной газете «Дзержинец».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3.Контроль за исполнением настоящего постановления возложить на заместителя главы по сельскому хозяйству и оперативному управлению С.Н. Сухарева.</w:t>
      </w:r>
    </w:p>
    <w:p w:rsidR="00C0416F" w:rsidRPr="00C0416F" w:rsidRDefault="00C0416F" w:rsidP="00C0416F">
      <w:pPr>
        <w:ind w:firstLine="708"/>
        <w:contextualSpacing/>
        <w:jc w:val="both"/>
        <w:rPr>
          <w:sz w:val="28"/>
        </w:rPr>
      </w:pPr>
      <w:r>
        <w:rPr>
          <w:sz w:val="28"/>
        </w:rPr>
        <w:t>4</w:t>
      </w:r>
      <w:r w:rsidRPr="00C0416F">
        <w:rPr>
          <w:sz w:val="28"/>
        </w:rPr>
        <w:t>. Постановление вступает в силу со дня подписания.</w:t>
      </w:r>
    </w:p>
    <w:p w:rsidR="00884500" w:rsidRDefault="00884500" w:rsidP="0062695D">
      <w:pPr>
        <w:jc w:val="both"/>
        <w:rPr>
          <w:sz w:val="28"/>
          <w:szCs w:val="28"/>
        </w:rPr>
      </w:pPr>
    </w:p>
    <w:p w:rsidR="002942EC" w:rsidRDefault="002942EC" w:rsidP="0062695D">
      <w:pPr>
        <w:jc w:val="both"/>
        <w:rPr>
          <w:sz w:val="28"/>
          <w:szCs w:val="28"/>
        </w:rPr>
      </w:pPr>
    </w:p>
    <w:p w:rsidR="00A770D6" w:rsidRPr="004C7F21" w:rsidRDefault="00A770D6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C0416F" w:rsidRDefault="00C0416F" w:rsidP="004F1835">
      <w:pPr>
        <w:contextualSpacing/>
        <w:jc w:val="both"/>
        <w:rPr>
          <w:sz w:val="28"/>
          <w:szCs w:val="28"/>
        </w:rPr>
      </w:pPr>
    </w:p>
    <w:p w:rsidR="00C0416F" w:rsidRDefault="00C0416F" w:rsidP="004F1835">
      <w:pPr>
        <w:contextualSpacing/>
        <w:jc w:val="both"/>
        <w:rPr>
          <w:sz w:val="28"/>
          <w:szCs w:val="28"/>
        </w:rPr>
        <w:sectPr w:rsidR="00C0416F" w:rsidSect="00834080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C0416F" w:rsidRPr="00C0416F" w:rsidRDefault="00C0416F" w:rsidP="00C0416F">
      <w:pPr>
        <w:contextualSpacing/>
        <w:jc w:val="right"/>
      </w:pPr>
      <w:r>
        <w:lastRenderedPageBreak/>
        <w:t>Приложение</w:t>
      </w:r>
    </w:p>
    <w:p w:rsidR="00C0416F" w:rsidRPr="00C0416F" w:rsidRDefault="00C0416F" w:rsidP="00C0416F">
      <w:pPr>
        <w:contextualSpacing/>
        <w:jc w:val="right"/>
      </w:pPr>
      <w:r w:rsidRPr="00C0416F">
        <w:t>к постановлению администрации района</w:t>
      </w:r>
    </w:p>
    <w:p w:rsidR="00C0416F" w:rsidRPr="00C0416F" w:rsidRDefault="00C0416F" w:rsidP="00C0416F">
      <w:pPr>
        <w:contextualSpacing/>
        <w:jc w:val="right"/>
      </w:pPr>
      <w:r w:rsidRPr="00C0416F">
        <w:t xml:space="preserve">от </w:t>
      </w:r>
      <w:r>
        <w:t>23.10.2019</w:t>
      </w:r>
      <w:r w:rsidRPr="00C0416F">
        <w:t xml:space="preserve"> № </w:t>
      </w:r>
      <w:r>
        <w:t>890</w:t>
      </w:r>
      <w:r w:rsidRPr="00C0416F">
        <w:t>-п</w:t>
      </w:r>
    </w:p>
    <w:p w:rsidR="00C0416F" w:rsidRPr="00C0416F" w:rsidRDefault="00C0416F" w:rsidP="00C0416F">
      <w:pPr>
        <w:contextualSpacing/>
        <w:jc w:val="both"/>
        <w:rPr>
          <w:sz w:val="28"/>
        </w:rPr>
      </w:pPr>
    </w:p>
    <w:p w:rsidR="00C0416F" w:rsidRPr="00C0416F" w:rsidRDefault="00C0416F" w:rsidP="00C0416F">
      <w:pPr>
        <w:contextualSpacing/>
        <w:jc w:val="both"/>
        <w:rPr>
          <w:sz w:val="28"/>
        </w:rPr>
      </w:pPr>
    </w:p>
    <w:p w:rsidR="00C0416F" w:rsidRDefault="00C0416F" w:rsidP="00C0416F">
      <w:pPr>
        <w:contextualSpacing/>
        <w:jc w:val="center"/>
        <w:rPr>
          <w:sz w:val="28"/>
        </w:rPr>
      </w:pPr>
      <w:r w:rsidRPr="00C0416F">
        <w:rPr>
          <w:sz w:val="28"/>
        </w:rPr>
        <w:t>Порядок</w:t>
      </w:r>
    </w:p>
    <w:p w:rsidR="00C0416F" w:rsidRPr="00C0416F" w:rsidRDefault="00C0416F" w:rsidP="00C0416F">
      <w:pPr>
        <w:contextualSpacing/>
        <w:jc w:val="center"/>
        <w:rPr>
          <w:sz w:val="28"/>
        </w:rPr>
      </w:pPr>
      <w:r w:rsidRPr="00C0416F">
        <w:rPr>
          <w:sz w:val="28"/>
        </w:rPr>
        <w:t>оформления (переоформления) прекращения (приостановления) действия карт маршрута регулярных перевозок на территории Дзержинского района</w:t>
      </w:r>
    </w:p>
    <w:p w:rsidR="00C0416F" w:rsidRPr="00C0416F" w:rsidRDefault="00C0416F" w:rsidP="00C0416F">
      <w:pPr>
        <w:contextualSpacing/>
        <w:jc w:val="both"/>
        <w:rPr>
          <w:sz w:val="28"/>
        </w:rPr>
      </w:pP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1. Карты маршрута регулярных перевозок оформляется на бланке утвержденном Приказом Минтранса России от 10.11.2015 N 332</w:t>
      </w:r>
      <w:r>
        <w:rPr>
          <w:sz w:val="28"/>
        </w:rPr>
        <w:t xml:space="preserve"> </w:t>
      </w:r>
      <w:r w:rsidRPr="00C0416F">
        <w:rPr>
          <w:sz w:val="28"/>
        </w:rPr>
        <w:t>"Об утверждении формы бланка карты маршрута регулярных перевозок и порядка его заполнения".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1.1. Бланк карты маршрута регулярных перевозок является документом строгой отчетности, защищенным от подделки.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1.2. Оформление карт маршрута регулярных перевозок осуществляется администрацией Дзержинского района по итогам конкурсных процедур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соответствии со статьей 14 Федерального закона N 220-ФЗ с учетом условий документации о закупке. Переоформление карт маршрута осуществляется в соответствии с условиями заключенного муниципального контракта (дополнительными соглашениями к муниципальному контракту).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2. Карта маршрута регулярных перевозок,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2.1. Переоформление карты маршрута регулярных перевозок осуществляется администрацией Дзержинского района в течение пяти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3. Основаниями для принятия решения о прекращении действия карты маршрута регулярных перевозок являются обстоятельства, предусмотренные частью 1 статьи 29 Федерального закона N 220-ФЗ.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 xml:space="preserve">3.1. Основанием для принятия решения о приостановлении действия карты маршрута регулярных перевозок согласно части 7 статьи 29 Федерального закона N 220-ФЗ является приостановление действия имеющейся у юридического лица, индивидуального предпринимателя, хотя бы у одного из участников договора простого товарищества лицензии на </w:t>
      </w:r>
      <w:r w:rsidRPr="00C0416F">
        <w:rPr>
          <w:sz w:val="28"/>
        </w:rPr>
        <w:lastRenderedPageBreak/>
        <w:t>осуществление деятельности по перевозке пассажиров автомобильным транспортом.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3.2. При наступлении обстоятельств, предусмотренных пунктом 5 статьи 29 Федерального закона № 220-ФЗ, а также в случае неоднократного (два и более раза) нарушения по вине юридического лица, индивидуального предпринимателя или хотя бы одного из участников договора простого товарищества, которым выданы карты маршрута регулярных перевозок, в течение четырех месяцев подряд требований к осуществлению регулярных перевозок по муниципальным маршрутам регулярных перевозок, администрация Дзержинского района обеспечивает подготовку искового заявления в суд о прекращении действия карты маршрута регулярных перевозок.</w:t>
      </w:r>
    </w:p>
    <w:p w:rsid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3.3. Администрация Дзержинского района в течение 5 рабочих дней осуществляет подготовку проекта распоряжения о прекращении (приостановлении) действия карты маршрута регулярных перевозок с указанием даты прекращения действия карты маршрута регулярных перевозок.</w:t>
      </w:r>
    </w:p>
    <w:p w:rsidR="00C0416F" w:rsidRPr="00C0416F" w:rsidRDefault="00C0416F" w:rsidP="00C0416F">
      <w:pPr>
        <w:ind w:firstLine="708"/>
        <w:contextualSpacing/>
        <w:jc w:val="both"/>
        <w:rPr>
          <w:sz w:val="28"/>
        </w:rPr>
      </w:pPr>
      <w:r w:rsidRPr="00C0416F">
        <w:rPr>
          <w:sz w:val="28"/>
        </w:rPr>
        <w:t>3.4. В случае принятия решения о прекращении действия карты маршрута регулярных перевозок администрация Дзержинского района в течение 3 рабочих дней со дня принятия данного решения осуществляет подготовку проекта распоряжения о прекращении действия карты маршрута регулярных перевозок с указанием даты прекращения действия карты маршрута регулярных перевозок.</w:t>
      </w:r>
      <w:bookmarkStart w:id="0" w:name="_GoBack"/>
      <w:bookmarkEnd w:id="0"/>
    </w:p>
    <w:sectPr w:rsidR="00C0416F" w:rsidRPr="00C0416F" w:rsidSect="00834080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AA" w:rsidRDefault="001D09AA">
      <w:r>
        <w:separator/>
      </w:r>
    </w:p>
  </w:endnote>
  <w:endnote w:type="continuationSeparator" w:id="0">
    <w:p w:rsidR="001D09AA" w:rsidRDefault="001D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AA" w:rsidRDefault="001D09AA">
      <w:r>
        <w:separator/>
      </w:r>
    </w:p>
  </w:footnote>
  <w:footnote w:type="continuationSeparator" w:id="0">
    <w:p w:rsidR="001D09AA" w:rsidRDefault="001D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DA82673"/>
    <w:multiLevelType w:val="hybridMultilevel"/>
    <w:tmpl w:val="26B8CE1C"/>
    <w:lvl w:ilvl="0" w:tplc="AAB0B0C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0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1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9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3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AF34AA5"/>
    <w:multiLevelType w:val="hybridMultilevel"/>
    <w:tmpl w:val="6ECE6DF8"/>
    <w:lvl w:ilvl="0" w:tplc="FD08A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814E0E"/>
    <w:multiLevelType w:val="hybridMultilevel"/>
    <w:tmpl w:val="3FE2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31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14"/>
  </w:num>
  <w:num w:numId="9">
    <w:abstractNumId w:val="28"/>
  </w:num>
  <w:num w:numId="10">
    <w:abstractNumId w:val="0"/>
  </w:num>
  <w:num w:numId="11">
    <w:abstractNumId w:val="10"/>
  </w:num>
  <w:num w:numId="12">
    <w:abstractNumId w:val="39"/>
  </w:num>
  <w:num w:numId="13">
    <w:abstractNumId w:val="32"/>
  </w:num>
  <w:num w:numId="14">
    <w:abstractNumId w:val="3"/>
  </w:num>
  <w:num w:numId="15">
    <w:abstractNumId w:val="7"/>
  </w:num>
  <w:num w:numId="16">
    <w:abstractNumId w:val="24"/>
  </w:num>
  <w:num w:numId="17">
    <w:abstractNumId w:val="17"/>
  </w:num>
  <w:num w:numId="18">
    <w:abstractNumId w:val="41"/>
  </w:num>
  <w:num w:numId="19">
    <w:abstractNumId w:val="2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3"/>
  </w:num>
  <w:num w:numId="24">
    <w:abstractNumId w:val="35"/>
  </w:num>
  <w:num w:numId="25">
    <w:abstractNumId w:val="33"/>
  </w:num>
  <w:num w:numId="26">
    <w:abstractNumId w:val="13"/>
  </w:num>
  <w:num w:numId="27">
    <w:abstractNumId w:val="9"/>
  </w:num>
  <w:num w:numId="28">
    <w:abstractNumId w:val="29"/>
  </w:num>
  <w:num w:numId="29">
    <w:abstractNumId w:val="40"/>
  </w:num>
  <w:num w:numId="30">
    <w:abstractNumId w:val="8"/>
  </w:num>
  <w:num w:numId="31">
    <w:abstractNumId w:val="1"/>
  </w:num>
  <w:num w:numId="32">
    <w:abstractNumId w:val="18"/>
  </w:num>
  <w:num w:numId="33">
    <w:abstractNumId w:val="26"/>
  </w:num>
  <w:num w:numId="34">
    <w:abstractNumId w:val="22"/>
  </w:num>
  <w:num w:numId="35">
    <w:abstractNumId w:val="42"/>
  </w:num>
  <w:num w:numId="36">
    <w:abstractNumId w:val="11"/>
  </w:num>
  <w:num w:numId="37">
    <w:abstractNumId w:val="15"/>
  </w:num>
  <w:num w:numId="38">
    <w:abstractNumId w:val="37"/>
  </w:num>
  <w:num w:numId="39">
    <w:abstractNumId w:val="43"/>
  </w:num>
  <w:num w:numId="40">
    <w:abstractNumId w:val="20"/>
  </w:num>
  <w:num w:numId="41">
    <w:abstractNumId w:val="5"/>
  </w:num>
  <w:num w:numId="42">
    <w:abstractNumId w:val="36"/>
  </w:num>
  <w:num w:numId="43">
    <w:abstractNumId w:val="38"/>
  </w:num>
  <w:num w:numId="44">
    <w:abstractNumId w:val="34"/>
  </w:num>
  <w:num w:numId="4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4FB"/>
    <w:rsid w:val="000026F8"/>
    <w:rsid w:val="0000503E"/>
    <w:rsid w:val="0000716C"/>
    <w:rsid w:val="00007668"/>
    <w:rsid w:val="00010874"/>
    <w:rsid w:val="000131D3"/>
    <w:rsid w:val="000173E3"/>
    <w:rsid w:val="00021004"/>
    <w:rsid w:val="00021A81"/>
    <w:rsid w:val="00023251"/>
    <w:rsid w:val="00035FD3"/>
    <w:rsid w:val="00043A51"/>
    <w:rsid w:val="00051617"/>
    <w:rsid w:val="0005385F"/>
    <w:rsid w:val="00066AC7"/>
    <w:rsid w:val="00077956"/>
    <w:rsid w:val="00085FC3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6102"/>
    <w:rsid w:val="00104385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635FC"/>
    <w:rsid w:val="00165A55"/>
    <w:rsid w:val="00166DF7"/>
    <w:rsid w:val="001706B5"/>
    <w:rsid w:val="001729DC"/>
    <w:rsid w:val="0017443A"/>
    <w:rsid w:val="00174A67"/>
    <w:rsid w:val="00177591"/>
    <w:rsid w:val="001820D6"/>
    <w:rsid w:val="001915E0"/>
    <w:rsid w:val="001A1789"/>
    <w:rsid w:val="001B1B29"/>
    <w:rsid w:val="001B753C"/>
    <w:rsid w:val="001C3EBD"/>
    <w:rsid w:val="001C4375"/>
    <w:rsid w:val="001C6B31"/>
    <w:rsid w:val="001D09AA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06352"/>
    <w:rsid w:val="00213407"/>
    <w:rsid w:val="00213D36"/>
    <w:rsid w:val="00220133"/>
    <w:rsid w:val="0022559E"/>
    <w:rsid w:val="002331A2"/>
    <w:rsid w:val="002352A3"/>
    <w:rsid w:val="0023663B"/>
    <w:rsid w:val="00242A10"/>
    <w:rsid w:val="002453EB"/>
    <w:rsid w:val="00247746"/>
    <w:rsid w:val="00253E0C"/>
    <w:rsid w:val="0025453D"/>
    <w:rsid w:val="002647FB"/>
    <w:rsid w:val="00264E5C"/>
    <w:rsid w:val="00266E34"/>
    <w:rsid w:val="00280897"/>
    <w:rsid w:val="00283C27"/>
    <w:rsid w:val="00285951"/>
    <w:rsid w:val="002913ED"/>
    <w:rsid w:val="002926B3"/>
    <w:rsid w:val="002942EC"/>
    <w:rsid w:val="00295042"/>
    <w:rsid w:val="00297DFB"/>
    <w:rsid w:val="002A1434"/>
    <w:rsid w:val="002B2061"/>
    <w:rsid w:val="002B2C6F"/>
    <w:rsid w:val="002B3E25"/>
    <w:rsid w:val="002C46E7"/>
    <w:rsid w:val="002D0DD9"/>
    <w:rsid w:val="002D2172"/>
    <w:rsid w:val="002D2C20"/>
    <w:rsid w:val="002D4997"/>
    <w:rsid w:val="002E009B"/>
    <w:rsid w:val="002E30A1"/>
    <w:rsid w:val="00300B95"/>
    <w:rsid w:val="00303F0F"/>
    <w:rsid w:val="00305A30"/>
    <w:rsid w:val="00310890"/>
    <w:rsid w:val="00314EF8"/>
    <w:rsid w:val="003257B8"/>
    <w:rsid w:val="003347C2"/>
    <w:rsid w:val="00335D92"/>
    <w:rsid w:val="00335FBB"/>
    <w:rsid w:val="00337FC5"/>
    <w:rsid w:val="00340E58"/>
    <w:rsid w:val="00342CFA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188D"/>
    <w:rsid w:val="00394341"/>
    <w:rsid w:val="00396A9C"/>
    <w:rsid w:val="003A35FF"/>
    <w:rsid w:val="003A363D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1CAA"/>
    <w:rsid w:val="0041449A"/>
    <w:rsid w:val="004157BF"/>
    <w:rsid w:val="004229A1"/>
    <w:rsid w:val="0042390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37F3"/>
    <w:rsid w:val="004843AE"/>
    <w:rsid w:val="004849BD"/>
    <w:rsid w:val="00492728"/>
    <w:rsid w:val="00492F15"/>
    <w:rsid w:val="00494DDE"/>
    <w:rsid w:val="004953F0"/>
    <w:rsid w:val="004A067B"/>
    <w:rsid w:val="004A3C46"/>
    <w:rsid w:val="004A61BE"/>
    <w:rsid w:val="004B3128"/>
    <w:rsid w:val="004B64C5"/>
    <w:rsid w:val="004C0489"/>
    <w:rsid w:val="004C1C9B"/>
    <w:rsid w:val="004C1D89"/>
    <w:rsid w:val="004C200E"/>
    <w:rsid w:val="004C49A7"/>
    <w:rsid w:val="004C7F21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22B70"/>
    <w:rsid w:val="00540FB9"/>
    <w:rsid w:val="005476B9"/>
    <w:rsid w:val="0055079F"/>
    <w:rsid w:val="00551E4A"/>
    <w:rsid w:val="00552633"/>
    <w:rsid w:val="00552982"/>
    <w:rsid w:val="00554FF0"/>
    <w:rsid w:val="00555D42"/>
    <w:rsid w:val="00574F8E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3AC7"/>
    <w:rsid w:val="005B4015"/>
    <w:rsid w:val="005B41CD"/>
    <w:rsid w:val="005B6D8F"/>
    <w:rsid w:val="005B7831"/>
    <w:rsid w:val="005C515B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3CE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53DD"/>
    <w:rsid w:val="006C6C9E"/>
    <w:rsid w:val="006C774A"/>
    <w:rsid w:val="006D6E7C"/>
    <w:rsid w:val="006D6FE3"/>
    <w:rsid w:val="006E395E"/>
    <w:rsid w:val="006E5E44"/>
    <w:rsid w:val="006E6611"/>
    <w:rsid w:val="006E78BE"/>
    <w:rsid w:val="006F5FF0"/>
    <w:rsid w:val="006F7520"/>
    <w:rsid w:val="00701438"/>
    <w:rsid w:val="00702686"/>
    <w:rsid w:val="007031A4"/>
    <w:rsid w:val="00707218"/>
    <w:rsid w:val="00707A6A"/>
    <w:rsid w:val="00712A67"/>
    <w:rsid w:val="007147BB"/>
    <w:rsid w:val="007214BF"/>
    <w:rsid w:val="007364DD"/>
    <w:rsid w:val="00737FFA"/>
    <w:rsid w:val="0074006F"/>
    <w:rsid w:val="00740B31"/>
    <w:rsid w:val="00757D07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34080"/>
    <w:rsid w:val="00844CEC"/>
    <w:rsid w:val="00847B7B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2ECE"/>
    <w:rsid w:val="008A7D12"/>
    <w:rsid w:val="008B0DCD"/>
    <w:rsid w:val="008D395F"/>
    <w:rsid w:val="008E3667"/>
    <w:rsid w:val="008F247D"/>
    <w:rsid w:val="00902592"/>
    <w:rsid w:val="00907A97"/>
    <w:rsid w:val="00910964"/>
    <w:rsid w:val="00913800"/>
    <w:rsid w:val="00915190"/>
    <w:rsid w:val="00915AB5"/>
    <w:rsid w:val="00920867"/>
    <w:rsid w:val="0092527C"/>
    <w:rsid w:val="00930578"/>
    <w:rsid w:val="00933D78"/>
    <w:rsid w:val="00941CA9"/>
    <w:rsid w:val="00943DC3"/>
    <w:rsid w:val="00944802"/>
    <w:rsid w:val="00947FBA"/>
    <w:rsid w:val="0095542C"/>
    <w:rsid w:val="00955765"/>
    <w:rsid w:val="0095607B"/>
    <w:rsid w:val="00961FAC"/>
    <w:rsid w:val="0096295E"/>
    <w:rsid w:val="009646EB"/>
    <w:rsid w:val="00965048"/>
    <w:rsid w:val="009677B8"/>
    <w:rsid w:val="009739C9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6B91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4127"/>
    <w:rsid w:val="009F606F"/>
    <w:rsid w:val="009F7108"/>
    <w:rsid w:val="00A020A5"/>
    <w:rsid w:val="00A11C2E"/>
    <w:rsid w:val="00A125C7"/>
    <w:rsid w:val="00A146DE"/>
    <w:rsid w:val="00A14A3E"/>
    <w:rsid w:val="00A245E6"/>
    <w:rsid w:val="00A24D36"/>
    <w:rsid w:val="00A26DF1"/>
    <w:rsid w:val="00A41824"/>
    <w:rsid w:val="00A44AD2"/>
    <w:rsid w:val="00A4679D"/>
    <w:rsid w:val="00A50263"/>
    <w:rsid w:val="00A57687"/>
    <w:rsid w:val="00A60299"/>
    <w:rsid w:val="00A61377"/>
    <w:rsid w:val="00A732CB"/>
    <w:rsid w:val="00A74A57"/>
    <w:rsid w:val="00A770D6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ABC"/>
    <w:rsid w:val="00AD4D9C"/>
    <w:rsid w:val="00AD4EB8"/>
    <w:rsid w:val="00AD65EA"/>
    <w:rsid w:val="00AE3645"/>
    <w:rsid w:val="00AE7C5F"/>
    <w:rsid w:val="00B00FD6"/>
    <w:rsid w:val="00B01CDE"/>
    <w:rsid w:val="00B03C20"/>
    <w:rsid w:val="00B10D2A"/>
    <w:rsid w:val="00B13EBE"/>
    <w:rsid w:val="00B175F5"/>
    <w:rsid w:val="00B23807"/>
    <w:rsid w:val="00B2449D"/>
    <w:rsid w:val="00B25733"/>
    <w:rsid w:val="00B2673E"/>
    <w:rsid w:val="00B40797"/>
    <w:rsid w:val="00B42DA0"/>
    <w:rsid w:val="00B447C4"/>
    <w:rsid w:val="00B55D04"/>
    <w:rsid w:val="00B60030"/>
    <w:rsid w:val="00B605D9"/>
    <w:rsid w:val="00B63091"/>
    <w:rsid w:val="00B64132"/>
    <w:rsid w:val="00B64D83"/>
    <w:rsid w:val="00B6605E"/>
    <w:rsid w:val="00B8067E"/>
    <w:rsid w:val="00B84C8F"/>
    <w:rsid w:val="00B94B42"/>
    <w:rsid w:val="00BA4DBC"/>
    <w:rsid w:val="00BA5D35"/>
    <w:rsid w:val="00BA6EA0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416F"/>
    <w:rsid w:val="00C0559A"/>
    <w:rsid w:val="00C1167B"/>
    <w:rsid w:val="00C11EDF"/>
    <w:rsid w:val="00C15A44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0CA6"/>
    <w:rsid w:val="00C63801"/>
    <w:rsid w:val="00C755EC"/>
    <w:rsid w:val="00C835CE"/>
    <w:rsid w:val="00C867C7"/>
    <w:rsid w:val="00C86AAA"/>
    <w:rsid w:val="00C90C40"/>
    <w:rsid w:val="00C912F7"/>
    <w:rsid w:val="00CA78E0"/>
    <w:rsid w:val="00CB704E"/>
    <w:rsid w:val="00CC67A7"/>
    <w:rsid w:val="00CD084C"/>
    <w:rsid w:val="00CE0546"/>
    <w:rsid w:val="00CE0B77"/>
    <w:rsid w:val="00CE2C3F"/>
    <w:rsid w:val="00CE4683"/>
    <w:rsid w:val="00CF3FE8"/>
    <w:rsid w:val="00CF5BB0"/>
    <w:rsid w:val="00D0555C"/>
    <w:rsid w:val="00D16A0E"/>
    <w:rsid w:val="00D23CE1"/>
    <w:rsid w:val="00D23E10"/>
    <w:rsid w:val="00D337C6"/>
    <w:rsid w:val="00D340E0"/>
    <w:rsid w:val="00D3671B"/>
    <w:rsid w:val="00D3782F"/>
    <w:rsid w:val="00D416D4"/>
    <w:rsid w:val="00D41E27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A5F28"/>
    <w:rsid w:val="00EA6CCC"/>
    <w:rsid w:val="00EA7430"/>
    <w:rsid w:val="00EB4607"/>
    <w:rsid w:val="00ED1CC9"/>
    <w:rsid w:val="00EE3FC9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4146"/>
    <w:rsid w:val="00F36C8E"/>
    <w:rsid w:val="00F54111"/>
    <w:rsid w:val="00F61100"/>
    <w:rsid w:val="00F61904"/>
    <w:rsid w:val="00F61CE5"/>
    <w:rsid w:val="00F6556B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20DF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F50072E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4">
    <w:name w:val="xl64"/>
    <w:basedOn w:val="a0"/>
    <w:rsid w:val="004157B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69">
    <w:name w:val="xl69"/>
    <w:basedOn w:val="a0"/>
    <w:rsid w:val="004157B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4157B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0"/>
    <w:rsid w:val="004157B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4157BF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0"/>
    <w:rsid w:val="004157BF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4157BF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9">
    <w:name w:val="xl79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0">
    <w:name w:val="xl80"/>
    <w:basedOn w:val="a0"/>
    <w:rsid w:val="004157BF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0"/>
    <w:rsid w:val="004157B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0"/>
    <w:rsid w:val="004157BF"/>
    <w:pP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4">
    <w:name w:val="xl84"/>
    <w:basedOn w:val="a0"/>
    <w:rsid w:val="004157B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5DC0-6655-414A-95A1-3737DA24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53</cp:revision>
  <cp:lastPrinted>2019-10-23T02:34:00Z</cp:lastPrinted>
  <dcterms:created xsi:type="dcterms:W3CDTF">2019-04-02T10:53:00Z</dcterms:created>
  <dcterms:modified xsi:type="dcterms:W3CDTF">2019-10-24T02:37:00Z</dcterms:modified>
</cp:coreProperties>
</file>